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A1" w:rsidRPr="000969A1" w:rsidRDefault="00417A7D" w:rsidP="000969A1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lang w:val="tt-RU"/>
        </w:rPr>
        <w:t xml:space="preserve">   </w:t>
      </w:r>
      <w:r w:rsidR="000969A1" w:rsidRPr="000969A1">
        <w:rPr>
          <w:rFonts w:ascii="Times New Roman" w:hAnsi="Times New Roman" w:cs="Times New Roman"/>
          <w:b/>
          <w:sz w:val="32"/>
          <w:szCs w:val="32"/>
          <w:lang w:val="tt-RU"/>
        </w:rPr>
        <w:t>Татарстан Республикасы Балтач муниципаль районы “Гомүми үсеш  бирүче төрдәге Балтач 2 нче бабалар бакчасы” муниципаль бюджет мәктәпкәчә белем бирү учреждениясе</w:t>
      </w:r>
    </w:p>
    <w:p w:rsidR="000969A1" w:rsidRPr="000969A1" w:rsidRDefault="000969A1" w:rsidP="000969A1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0969A1" w:rsidRPr="000969A1" w:rsidRDefault="000969A1" w:rsidP="000969A1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0969A1" w:rsidRDefault="000969A1" w:rsidP="000969A1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0969A1" w:rsidRDefault="000969A1" w:rsidP="000969A1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0969A1" w:rsidRPr="000969A1" w:rsidRDefault="000969A1" w:rsidP="000969A1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0969A1" w:rsidRPr="000969A1" w:rsidRDefault="000969A1" w:rsidP="000969A1">
      <w:pPr>
        <w:ind w:left="540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0969A1" w:rsidRDefault="000969A1" w:rsidP="000969A1">
      <w:pPr>
        <w:ind w:left="540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Музыкал</w:t>
      </w:r>
      <w:proofErr w:type="spellStart"/>
      <w:r>
        <w:rPr>
          <w:rFonts w:ascii="Times New Roman" w:hAnsi="Times New Roman" w:cs="Times New Roman"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sz w:val="32"/>
          <w:szCs w:val="32"/>
          <w:lang w:val="tt-RU"/>
        </w:rPr>
        <w:t>-әхлаки кичә.</w:t>
      </w:r>
    </w:p>
    <w:p w:rsidR="000969A1" w:rsidRDefault="000969A1" w:rsidP="000969A1">
      <w:pPr>
        <w:ind w:left="540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“Исемең ничек үскәнем!”</w:t>
      </w:r>
    </w:p>
    <w:p w:rsidR="000969A1" w:rsidRDefault="000969A1" w:rsidP="000969A1">
      <w:pPr>
        <w:ind w:left="540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(Зурлар төркемендә ата-аналар </w:t>
      </w:r>
    </w:p>
    <w:p w:rsidR="000969A1" w:rsidRPr="000969A1" w:rsidRDefault="000969A1" w:rsidP="000969A1">
      <w:pPr>
        <w:ind w:left="540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белән нетради</w:t>
      </w:r>
      <w:proofErr w:type="spellStart"/>
      <w:r>
        <w:rPr>
          <w:rFonts w:ascii="Times New Roman" w:hAnsi="Times New Roman" w:cs="Times New Roman"/>
          <w:sz w:val="32"/>
          <w:szCs w:val="32"/>
        </w:rPr>
        <w:t>ц</w:t>
      </w:r>
      <w:proofErr w:type="spellEnd"/>
      <w:r>
        <w:rPr>
          <w:rFonts w:ascii="Times New Roman" w:hAnsi="Times New Roman" w:cs="Times New Roman"/>
          <w:sz w:val="32"/>
          <w:szCs w:val="32"/>
          <w:lang w:val="tt-RU"/>
        </w:rPr>
        <w:t>ион формада эш).</w:t>
      </w:r>
    </w:p>
    <w:p w:rsidR="000969A1" w:rsidRPr="000969A1" w:rsidRDefault="000969A1" w:rsidP="000969A1">
      <w:pPr>
        <w:ind w:left="540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0969A1" w:rsidRPr="000969A1" w:rsidRDefault="000969A1" w:rsidP="000969A1">
      <w:pPr>
        <w:ind w:left="540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0969A1" w:rsidRPr="000969A1" w:rsidRDefault="000969A1" w:rsidP="000969A1">
      <w:pPr>
        <w:ind w:left="540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0969A1" w:rsidRPr="000969A1" w:rsidRDefault="000969A1" w:rsidP="000969A1">
      <w:pPr>
        <w:ind w:left="540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0969A1" w:rsidRPr="000969A1" w:rsidRDefault="000969A1" w:rsidP="000969A1">
      <w:pPr>
        <w:ind w:left="540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0969A1" w:rsidRPr="000969A1" w:rsidRDefault="000969A1" w:rsidP="000969A1">
      <w:pPr>
        <w:ind w:left="540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0969A1" w:rsidRPr="000969A1" w:rsidRDefault="000969A1" w:rsidP="000969A1">
      <w:pPr>
        <w:ind w:left="540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0969A1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969A1" w:rsidRPr="000969A1" w:rsidRDefault="000969A1" w:rsidP="000969A1">
      <w:pPr>
        <w:ind w:left="540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0969A1" w:rsidRPr="000969A1" w:rsidRDefault="000969A1" w:rsidP="000969A1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0969A1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0969A1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</w:t>
      </w:r>
      <w:r w:rsidRPr="000969A1">
        <w:rPr>
          <w:rFonts w:ascii="Times New Roman" w:hAnsi="Times New Roman" w:cs="Times New Roman"/>
          <w:b/>
          <w:sz w:val="32"/>
          <w:szCs w:val="32"/>
          <w:lang w:val="tt-RU"/>
        </w:rPr>
        <w:t xml:space="preserve">МБМБУ “Балтачның 2 нче </w:t>
      </w:r>
    </w:p>
    <w:p w:rsidR="000969A1" w:rsidRPr="000969A1" w:rsidRDefault="000969A1" w:rsidP="000969A1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0969A1"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      </w:t>
      </w:r>
      <w:r w:rsidRPr="000969A1">
        <w:rPr>
          <w:rFonts w:ascii="Times New Roman" w:hAnsi="Times New Roman" w:cs="Times New Roman"/>
          <w:b/>
          <w:sz w:val="32"/>
          <w:szCs w:val="32"/>
          <w:lang w:val="tt-RU"/>
        </w:rPr>
        <w:t>номерлы балалар бакчасы”</w:t>
      </w:r>
    </w:p>
    <w:p w:rsidR="000969A1" w:rsidRPr="00600246" w:rsidRDefault="000969A1" w:rsidP="000969A1">
      <w:pPr>
        <w:tabs>
          <w:tab w:val="left" w:pos="0"/>
        </w:tabs>
        <w:spacing w:after="0" w:line="240" w:lineRule="auto"/>
        <w:jc w:val="right"/>
        <w:rPr>
          <w:b/>
          <w:sz w:val="32"/>
          <w:szCs w:val="32"/>
          <w:lang w:val="tt-RU"/>
        </w:rPr>
      </w:pPr>
      <w:r w:rsidRPr="000969A1"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               </w:t>
      </w:r>
      <w:r w:rsidRPr="000969A1">
        <w:rPr>
          <w:rFonts w:ascii="Times New Roman" w:hAnsi="Times New Roman" w:cs="Times New Roman"/>
          <w:b/>
          <w:sz w:val="32"/>
          <w:szCs w:val="32"/>
          <w:lang w:val="tt-RU"/>
        </w:rPr>
        <w:t>югары категорияле тәрбияче                         Галимуллина Лилия Галиевна</w:t>
      </w:r>
      <w:r w:rsidRPr="00600246">
        <w:rPr>
          <w:b/>
          <w:sz w:val="32"/>
          <w:szCs w:val="32"/>
          <w:lang w:val="tt-RU"/>
        </w:rPr>
        <w:t xml:space="preserve">            </w:t>
      </w:r>
    </w:p>
    <w:p w:rsidR="000969A1" w:rsidRDefault="000969A1" w:rsidP="00417A7D">
      <w:pPr>
        <w:rPr>
          <w:lang w:val="tt-RU"/>
        </w:rPr>
      </w:pPr>
    </w:p>
    <w:p w:rsidR="000969A1" w:rsidRDefault="000969A1" w:rsidP="00417A7D">
      <w:pPr>
        <w:rPr>
          <w:lang w:val="tt-RU"/>
        </w:rPr>
      </w:pPr>
    </w:p>
    <w:p w:rsidR="00417A7D" w:rsidRPr="005F0C41" w:rsidRDefault="000969A1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lang w:val="tt-RU"/>
        </w:rPr>
        <w:lastRenderedPageBreak/>
        <w:t xml:space="preserve">     </w:t>
      </w:r>
      <w:r w:rsidR="00417A7D">
        <w:rPr>
          <w:lang w:val="tt-RU"/>
        </w:rPr>
        <w:t xml:space="preserve"> </w:t>
      </w:r>
      <w:r w:rsidR="00417A7D" w:rsidRPr="005F0C41">
        <w:rPr>
          <w:rFonts w:ascii="Times New Roman" w:hAnsi="Times New Roman" w:cs="Times New Roman"/>
          <w:sz w:val="24"/>
          <w:szCs w:val="24"/>
          <w:lang w:val="tt-RU"/>
        </w:rPr>
        <w:t>Зал бәйрәмчә бизәлгән. Стена буендагы урындыкларда чакырылган гаиләләр урнашкан. (Мөмкинлеккә карап зур балалары белән. 13-17 яшь). Әдәби-музыкаль кичә башланып китә. Талгын гына яңгыраган татар халкы көенә магнитофон язмасыннан Рөсүл Гамзатовның сүзләре яңгырый.</w:t>
      </w:r>
    </w:p>
    <w:p w:rsidR="00417A7D" w:rsidRPr="005F0C41" w:rsidRDefault="00417A7D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F0C41">
        <w:rPr>
          <w:rFonts w:ascii="Times New Roman" w:hAnsi="Times New Roman" w:cs="Times New Roman"/>
          <w:sz w:val="24"/>
          <w:szCs w:val="24"/>
          <w:lang w:val="tt-RU"/>
        </w:rPr>
        <w:t xml:space="preserve">     “Кыз бала исемендә йолдыз балкышы чәчәк нәфислеге, ир-ат исемнәренлдә кылыч чыңы һәм китап акылы чагылсын!”</w:t>
      </w:r>
    </w:p>
    <w:p w:rsidR="00417A7D" w:rsidRPr="005F0C41" w:rsidRDefault="00417A7D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F0C41">
        <w:rPr>
          <w:rFonts w:ascii="Times New Roman" w:hAnsi="Times New Roman" w:cs="Times New Roman"/>
          <w:sz w:val="24"/>
          <w:szCs w:val="24"/>
          <w:lang w:val="tt-RU"/>
        </w:rPr>
        <w:t xml:space="preserve">     (Зал уртасына алып баручылар чыга).</w:t>
      </w:r>
    </w:p>
    <w:p w:rsidR="00415D5A" w:rsidRPr="005F0C41" w:rsidRDefault="00417A7D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F0C41">
        <w:rPr>
          <w:rFonts w:ascii="Times New Roman" w:hAnsi="Times New Roman" w:cs="Times New Roman"/>
          <w:sz w:val="24"/>
          <w:szCs w:val="24"/>
          <w:lang w:val="tt-RU"/>
        </w:rPr>
        <w:t xml:space="preserve">     1нче тәрбияче: һә</w:t>
      </w:r>
      <w:r w:rsidR="00415D5A" w:rsidRPr="005F0C41">
        <w:rPr>
          <w:rFonts w:ascii="Times New Roman" w:hAnsi="Times New Roman" w:cs="Times New Roman"/>
          <w:sz w:val="24"/>
          <w:szCs w:val="24"/>
          <w:lang w:val="tt-RU"/>
        </w:rPr>
        <w:t>рбер халыкта кеше исемнәренең шактый кызыклы һ</w:t>
      </w:r>
      <w:r w:rsidRPr="005F0C41">
        <w:rPr>
          <w:rFonts w:ascii="Times New Roman" w:hAnsi="Times New Roman" w:cs="Times New Roman"/>
          <w:sz w:val="24"/>
          <w:szCs w:val="24"/>
          <w:lang w:val="tt-RU"/>
        </w:rPr>
        <w:t>әм бай тарихы, үзенчәлекле традицияләре, ис</w:t>
      </w:r>
      <w:r w:rsidR="00415D5A" w:rsidRPr="005F0C41">
        <w:rPr>
          <w:rFonts w:ascii="Times New Roman" w:hAnsi="Times New Roman" w:cs="Times New Roman"/>
          <w:sz w:val="24"/>
          <w:szCs w:val="24"/>
          <w:lang w:val="tt-RU"/>
        </w:rPr>
        <w:t>ем кушу</w:t>
      </w:r>
      <w:r w:rsidRPr="005F0C41">
        <w:rPr>
          <w:rFonts w:ascii="Times New Roman" w:hAnsi="Times New Roman" w:cs="Times New Roman"/>
          <w:sz w:val="24"/>
          <w:szCs w:val="24"/>
          <w:lang w:val="tt-RU"/>
        </w:rPr>
        <w:t xml:space="preserve"> йолалары бар.</w:t>
      </w:r>
      <w:r w:rsidR="00415D5A" w:rsidRPr="005F0C41">
        <w:rPr>
          <w:rFonts w:ascii="Times New Roman" w:hAnsi="Times New Roman" w:cs="Times New Roman"/>
          <w:sz w:val="24"/>
          <w:szCs w:val="24"/>
          <w:lang w:val="tt-RU"/>
        </w:rPr>
        <w:t xml:space="preserve"> Без сезне безнең Балтач районыбызда яшәгән төрле халыкларның исем кушу йолалары белән таныштырып үтәбез.</w:t>
      </w:r>
    </w:p>
    <w:p w:rsidR="00415D5A" w:rsidRPr="005F0C41" w:rsidRDefault="00415D5A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F0C41">
        <w:rPr>
          <w:rFonts w:ascii="Times New Roman" w:hAnsi="Times New Roman" w:cs="Times New Roman"/>
          <w:sz w:val="24"/>
          <w:szCs w:val="24"/>
          <w:lang w:val="tt-RU"/>
        </w:rPr>
        <w:t xml:space="preserve">     (Мари халык киемендә, удмурт халык киемендә,</w:t>
      </w:r>
      <w:r w:rsidR="00406D31">
        <w:rPr>
          <w:rFonts w:ascii="Times New Roman" w:hAnsi="Times New Roman" w:cs="Times New Roman"/>
          <w:sz w:val="24"/>
          <w:szCs w:val="24"/>
          <w:lang w:val="tt-RU"/>
        </w:rPr>
        <w:t xml:space="preserve"> әрмән </w:t>
      </w:r>
      <w:r w:rsidR="00406D31" w:rsidRPr="005F0C41">
        <w:rPr>
          <w:rFonts w:ascii="Times New Roman" w:hAnsi="Times New Roman" w:cs="Times New Roman"/>
          <w:sz w:val="24"/>
          <w:szCs w:val="24"/>
          <w:lang w:val="tt-RU"/>
        </w:rPr>
        <w:t>халык киемендә</w:t>
      </w:r>
      <w:r w:rsidR="00406D31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5F0C41">
        <w:rPr>
          <w:rFonts w:ascii="Times New Roman" w:hAnsi="Times New Roman" w:cs="Times New Roman"/>
          <w:sz w:val="24"/>
          <w:szCs w:val="24"/>
          <w:lang w:val="tt-RU"/>
        </w:rPr>
        <w:t xml:space="preserve"> рус халык киемендә тәрбиячеләр чиратлап чыгыш ясыйлар. Алар һәр күрсәтелгән халыкның йоласын уйнап-аңлатып чыгалар).</w:t>
      </w:r>
    </w:p>
    <w:p w:rsidR="00415D5A" w:rsidRPr="005F0C41" w:rsidRDefault="00415D5A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F0C41">
        <w:rPr>
          <w:rFonts w:ascii="Times New Roman" w:hAnsi="Times New Roman" w:cs="Times New Roman"/>
          <w:sz w:val="24"/>
          <w:szCs w:val="24"/>
          <w:lang w:val="tt-RU"/>
        </w:rPr>
        <w:t xml:space="preserve">     2нче тәрбияче: Татар исемнәре, татар халкының теле, дине һәм </w:t>
      </w:r>
      <w:r w:rsidR="00406D31">
        <w:rPr>
          <w:rFonts w:ascii="Times New Roman" w:hAnsi="Times New Roman" w:cs="Times New Roman"/>
          <w:sz w:val="24"/>
          <w:szCs w:val="24"/>
          <w:lang w:val="tt-RU"/>
        </w:rPr>
        <w:t xml:space="preserve">мәдәниятенең аерылгысыз </w:t>
      </w:r>
      <w:r w:rsidRPr="005F0C41">
        <w:rPr>
          <w:rFonts w:ascii="Times New Roman" w:hAnsi="Times New Roman" w:cs="Times New Roman"/>
          <w:sz w:val="24"/>
          <w:szCs w:val="24"/>
          <w:lang w:val="tt-RU"/>
        </w:rPr>
        <w:t>бер өлеше буларак, тарихи-лингвистик фәнни өйрәнү өчен гаять мөһим бер өлкә булып тора. Исемнәр халкыбызның тарихи үзенчәлек</w:t>
      </w:r>
      <w:r w:rsidR="00406D31">
        <w:rPr>
          <w:rFonts w:ascii="Times New Roman" w:hAnsi="Times New Roman" w:cs="Times New Roman"/>
          <w:sz w:val="24"/>
          <w:szCs w:val="24"/>
          <w:lang w:val="tt-RU"/>
        </w:rPr>
        <w:t>л</w:t>
      </w:r>
      <w:r w:rsidRPr="005F0C41">
        <w:rPr>
          <w:rFonts w:ascii="Times New Roman" w:hAnsi="Times New Roman" w:cs="Times New Roman"/>
          <w:sz w:val="24"/>
          <w:szCs w:val="24"/>
          <w:lang w:val="tt-RU"/>
        </w:rPr>
        <w:t>әрен</w:t>
      </w:r>
      <w:r w:rsidR="00406D31">
        <w:rPr>
          <w:rFonts w:ascii="Times New Roman" w:hAnsi="Times New Roman" w:cs="Times New Roman"/>
          <w:sz w:val="24"/>
          <w:szCs w:val="24"/>
          <w:lang w:val="tt-RU"/>
        </w:rPr>
        <w:t xml:space="preserve"> чагыл</w:t>
      </w:r>
      <w:r w:rsidRPr="005F0C41">
        <w:rPr>
          <w:rFonts w:ascii="Times New Roman" w:hAnsi="Times New Roman" w:cs="Times New Roman"/>
          <w:sz w:val="24"/>
          <w:szCs w:val="24"/>
          <w:lang w:val="tt-RU"/>
        </w:rPr>
        <w:t>д</w:t>
      </w:r>
      <w:r w:rsidR="00406D31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Pr="005F0C41">
        <w:rPr>
          <w:rFonts w:ascii="Times New Roman" w:hAnsi="Times New Roman" w:cs="Times New Roman"/>
          <w:sz w:val="24"/>
          <w:szCs w:val="24"/>
          <w:lang w:val="tt-RU"/>
        </w:rPr>
        <w:t>ра.</w:t>
      </w:r>
    </w:p>
    <w:p w:rsidR="00415D5A" w:rsidRDefault="00415D5A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F0C41">
        <w:rPr>
          <w:rFonts w:ascii="Times New Roman" w:hAnsi="Times New Roman" w:cs="Times New Roman"/>
          <w:sz w:val="24"/>
          <w:szCs w:val="24"/>
          <w:lang w:val="tt-RU"/>
        </w:rPr>
        <w:t xml:space="preserve">     1нче тәрбияче: Татар халкы элек-электән балага исем кушуга бик җаваплы караган. Исемнең җисеменә туры килүен теләгән. Балага исем кушу – бик җаваплы, зур һәм мөһим выкыйга. Кытай халык мәкалендә хаклы рәвештә </w:t>
      </w:r>
      <w:r w:rsidR="00406D31">
        <w:rPr>
          <w:rFonts w:ascii="Times New Roman" w:hAnsi="Times New Roman" w:cs="Times New Roman"/>
          <w:sz w:val="24"/>
          <w:szCs w:val="24"/>
          <w:lang w:val="tt-RU"/>
        </w:rPr>
        <w:t>“Начар язмыш белән туу куркыныч</w:t>
      </w:r>
      <w:r w:rsidRPr="005F0C41">
        <w:rPr>
          <w:rFonts w:ascii="Times New Roman" w:hAnsi="Times New Roman" w:cs="Times New Roman"/>
          <w:sz w:val="24"/>
          <w:szCs w:val="24"/>
          <w:lang w:val="tt-RU"/>
        </w:rPr>
        <w:t xml:space="preserve"> түгел әле ул, ә менә начар исем алу - коточкыч”, диелә.</w:t>
      </w:r>
    </w:p>
    <w:p w:rsidR="005F0C41" w:rsidRPr="005F0C41" w:rsidRDefault="005F0C41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Pr="005F0C41">
        <w:rPr>
          <w:rFonts w:ascii="Times New Roman" w:hAnsi="Times New Roman" w:cs="Times New Roman"/>
          <w:sz w:val="24"/>
          <w:szCs w:val="24"/>
          <w:lang w:val="tt-RU"/>
        </w:rPr>
        <w:t>2нче тәрбияче: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Яңа туган сабыйга кушу өчен исем эзләгәндә, ул исемнең җиңел әйтелеше, яхшы мәг</w:t>
      </w:r>
      <w:r w:rsidRPr="005F0C41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>нәле һәм аһәңле булырга тиешлеген истә тоту зарури. Күркәм исемнәребез күп булганга, һәрбере ата-ана шулар арасыннан үзенә ошаганын, күңеленә хуш килгәнен</w:t>
      </w:r>
      <w:r w:rsidR="00AD2722">
        <w:rPr>
          <w:rFonts w:ascii="Times New Roman" w:hAnsi="Times New Roman" w:cs="Times New Roman"/>
          <w:sz w:val="24"/>
          <w:szCs w:val="24"/>
          <w:lang w:val="tt-RU"/>
        </w:rPr>
        <w:t>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заманча булганын сайлый ала.</w:t>
      </w:r>
    </w:p>
    <w:p w:rsidR="00AD2722" w:rsidRDefault="00AD2722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lang w:val="tt-RU"/>
        </w:rPr>
        <w:t xml:space="preserve">     </w:t>
      </w:r>
      <w:r w:rsidRPr="00AD2722">
        <w:rPr>
          <w:rFonts w:ascii="Times New Roman" w:hAnsi="Times New Roman" w:cs="Times New Roman"/>
          <w:sz w:val="24"/>
          <w:szCs w:val="24"/>
          <w:lang w:val="tt-RU"/>
        </w:rPr>
        <w:t>Бер-</w:t>
      </w:r>
      <w:r>
        <w:rPr>
          <w:rFonts w:ascii="Times New Roman" w:hAnsi="Times New Roman" w:cs="Times New Roman"/>
          <w:sz w:val="24"/>
          <w:szCs w:val="24"/>
          <w:lang w:val="tt-RU"/>
        </w:rPr>
        <w:t>ике гаи</w:t>
      </w:r>
      <w:r w:rsidRPr="00AD2722">
        <w:rPr>
          <w:rFonts w:ascii="Times New Roman" w:hAnsi="Times New Roman" w:cs="Times New Roman"/>
          <w:sz w:val="24"/>
          <w:szCs w:val="24"/>
          <w:lang w:val="tt-RU"/>
        </w:rPr>
        <w:t>ләдән балаларының исем кушу тарихын сөйләтү.</w:t>
      </w:r>
      <w:r w:rsidR="00406D3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(Кошлар сайравы ишетелә. “Таң атканда” көе уйнатыла. Язмада дөн</w:t>
      </w:r>
      <w:r w:rsidRPr="00AD2722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406D31">
        <w:rPr>
          <w:rFonts w:ascii="Times New Roman" w:hAnsi="Times New Roman" w:cs="Times New Roman"/>
          <w:sz w:val="24"/>
          <w:szCs w:val="24"/>
          <w:lang w:val="tt-RU"/>
        </w:rPr>
        <w:t>я</w:t>
      </w:r>
      <w:r>
        <w:rPr>
          <w:rFonts w:ascii="Times New Roman" w:hAnsi="Times New Roman" w:cs="Times New Roman"/>
          <w:sz w:val="24"/>
          <w:szCs w:val="24"/>
          <w:lang w:val="tt-RU"/>
        </w:rPr>
        <w:t>га яңа килгән бәби тавышы яңгырый). Өй алдында “Ак әби” күренә.</w:t>
      </w:r>
    </w:p>
    <w:p w:rsidR="008B08E2" w:rsidRDefault="00AD2722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“Ак әби”: Барлык җиһанны ал нурларларга күмеп таң ата. Таң белән бергә дөн</w:t>
      </w:r>
      <w:r w:rsidRPr="00AD2722">
        <w:rPr>
          <w:rFonts w:ascii="Times New Roman" w:hAnsi="Times New Roman" w:cs="Times New Roman"/>
          <w:sz w:val="24"/>
          <w:szCs w:val="24"/>
          <w:lang w:val="tt-RU"/>
        </w:rPr>
        <w:t>ья</w:t>
      </w:r>
      <w:r>
        <w:rPr>
          <w:rFonts w:ascii="Times New Roman" w:hAnsi="Times New Roman" w:cs="Times New Roman"/>
          <w:sz w:val="24"/>
          <w:szCs w:val="24"/>
          <w:lang w:val="tt-RU"/>
        </w:rPr>
        <w:t>га сабый аваз сала. Бер гөнаһсыз нарасый, үзенең б</w:t>
      </w:r>
      <w:r w:rsidR="0029755E">
        <w:rPr>
          <w:rFonts w:ascii="Times New Roman" w:hAnsi="Times New Roman" w:cs="Times New Roman"/>
          <w:sz w:val="24"/>
          <w:szCs w:val="24"/>
          <w:lang w:val="tt-RU"/>
        </w:rPr>
        <w:t>арлыгын сиздереп тәү</w:t>
      </w:r>
      <w:r w:rsidR="008B08E2">
        <w:rPr>
          <w:rFonts w:ascii="Times New Roman" w:hAnsi="Times New Roman" w:cs="Times New Roman"/>
          <w:sz w:val="24"/>
          <w:szCs w:val="24"/>
          <w:lang w:val="tt-RU"/>
        </w:rPr>
        <w:t>ге елау авазын ишеттерә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29755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B08E2">
        <w:rPr>
          <w:rFonts w:ascii="Times New Roman" w:hAnsi="Times New Roman" w:cs="Times New Roman"/>
          <w:sz w:val="24"/>
          <w:szCs w:val="24"/>
          <w:lang w:val="tt-RU"/>
        </w:rPr>
        <w:t>И сабый! Бу тормыш дулкыннары сине кайсы юл белән алып китэ соң? Синең тормыш сукмакларың нинди булыр? (Баласын җитәкләп чыккан Ана Э.Шәрифуллинаның “Бала тудырды ана” шигырен сөйли).</w:t>
      </w:r>
    </w:p>
    <w:p w:rsidR="008B08E2" w:rsidRDefault="008B08E2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“Ак әби”: Яңа туган сабый өйгә, гаиләгә ям</w:t>
      </w:r>
      <w:r w:rsidRPr="008B08E2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, юаныч, бәхет өсти. Шуның белән бергә ул ата-анасына куан</w:t>
      </w:r>
      <w:r w:rsidR="0029755E">
        <w:rPr>
          <w:rFonts w:ascii="Times New Roman" w:hAnsi="Times New Roman" w:cs="Times New Roman"/>
          <w:sz w:val="24"/>
          <w:szCs w:val="24"/>
          <w:lang w:val="tt-RU"/>
        </w:rPr>
        <w:t>ыч</w:t>
      </w:r>
      <w:r>
        <w:rPr>
          <w:rFonts w:ascii="Times New Roman" w:hAnsi="Times New Roman" w:cs="Times New Roman"/>
          <w:sz w:val="24"/>
          <w:szCs w:val="24"/>
          <w:lang w:val="tt-RU"/>
        </w:rPr>
        <w:t>лы мәшәкат</w:t>
      </w:r>
      <w:r w:rsidRPr="008B08E2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ләр дә китерә.</w:t>
      </w:r>
    </w:p>
    <w:p w:rsidR="008B08E2" w:rsidRDefault="008B08E2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(Кулларына балаларын күтәргән өч ана чыгалар. Балаларын алларына утыртып алар Туфан Миңнуллинның “Бише</w:t>
      </w:r>
      <w:r w:rsidR="0029755E">
        <w:rPr>
          <w:rFonts w:ascii="Times New Roman" w:hAnsi="Times New Roman" w:cs="Times New Roman"/>
          <w:sz w:val="24"/>
          <w:szCs w:val="24"/>
          <w:lang w:val="tt-RU"/>
        </w:rPr>
        <w:t>к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җыр”</w:t>
      </w:r>
      <w:r w:rsidR="0029755E">
        <w:rPr>
          <w:rFonts w:ascii="Times New Roman" w:hAnsi="Times New Roman" w:cs="Times New Roman"/>
          <w:sz w:val="24"/>
          <w:szCs w:val="24"/>
          <w:lang w:val="tt-RU"/>
        </w:rPr>
        <w:t>ын башкаралар. Һ</w:t>
      </w:r>
      <w:r>
        <w:rPr>
          <w:rFonts w:ascii="Times New Roman" w:hAnsi="Times New Roman" w:cs="Times New Roman"/>
          <w:sz w:val="24"/>
          <w:szCs w:val="24"/>
          <w:lang w:val="tt-RU"/>
        </w:rPr>
        <w:t>әрбер куплетны бер ан</w:t>
      </w:r>
      <w:r w:rsidR="0029755E">
        <w:rPr>
          <w:rFonts w:ascii="Times New Roman" w:hAnsi="Times New Roman" w:cs="Times New Roman"/>
          <w:sz w:val="24"/>
          <w:szCs w:val="24"/>
          <w:lang w:val="tt-RU"/>
        </w:rPr>
        <w:t>а җырлый. Җыр тәмамлангач алар у</w:t>
      </w:r>
      <w:r>
        <w:rPr>
          <w:rFonts w:ascii="Times New Roman" w:hAnsi="Times New Roman" w:cs="Times New Roman"/>
          <w:sz w:val="24"/>
          <w:szCs w:val="24"/>
          <w:lang w:val="tt-RU"/>
        </w:rPr>
        <w:t>рын</w:t>
      </w:r>
      <w:r w:rsidR="0029755E">
        <w:rPr>
          <w:rFonts w:ascii="Times New Roman" w:hAnsi="Times New Roman" w:cs="Times New Roman"/>
          <w:sz w:val="24"/>
          <w:szCs w:val="24"/>
          <w:lang w:val="tt-RU"/>
        </w:rPr>
        <w:t>нар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ына </w:t>
      </w:r>
      <w:r w:rsidR="0029755E">
        <w:rPr>
          <w:rFonts w:ascii="Times New Roman" w:hAnsi="Times New Roman" w:cs="Times New Roman"/>
          <w:sz w:val="24"/>
          <w:szCs w:val="24"/>
          <w:lang w:val="tt-RU"/>
        </w:rPr>
        <w:t>утырал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ар). </w:t>
      </w:r>
    </w:p>
    <w:p w:rsidR="008B08E2" w:rsidRDefault="008B08E2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Pr="005F0C41">
        <w:rPr>
          <w:rFonts w:ascii="Times New Roman" w:hAnsi="Times New Roman" w:cs="Times New Roman"/>
          <w:sz w:val="24"/>
          <w:szCs w:val="24"/>
          <w:lang w:val="tt-RU"/>
        </w:rPr>
        <w:t>1нче тәрбияче: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Туачак сабыйны өйдә зур түземсезлек, олы өметләр белән көтеп алалар. Яңа туган бала гаиләне ныгыта. “Яш</w:t>
      </w:r>
      <w:r w:rsidRPr="00193945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балалы йортка </w:t>
      </w:r>
      <w:r w:rsidR="0029755E">
        <w:rPr>
          <w:rFonts w:ascii="Times New Roman" w:hAnsi="Times New Roman" w:cs="Times New Roman"/>
          <w:sz w:val="24"/>
          <w:szCs w:val="24"/>
          <w:lang w:val="tt-RU"/>
        </w:rPr>
        <w:t xml:space="preserve">нур </w:t>
      </w:r>
      <w:r>
        <w:rPr>
          <w:rFonts w:ascii="Times New Roman" w:hAnsi="Times New Roman" w:cs="Times New Roman"/>
          <w:sz w:val="24"/>
          <w:szCs w:val="24"/>
          <w:lang w:val="tt-RU"/>
        </w:rPr>
        <w:t>иңә, анда тормыш кайный, гайбәт</w:t>
      </w:r>
      <w:r w:rsidR="00193945">
        <w:rPr>
          <w:rFonts w:ascii="Times New Roman" w:hAnsi="Times New Roman" w:cs="Times New Roman"/>
          <w:sz w:val="24"/>
          <w:szCs w:val="24"/>
          <w:lang w:val="tt-RU"/>
        </w:rPr>
        <w:t xml:space="preserve"> сүз, ызгыш-талашка урын калмый,</w:t>
      </w:r>
      <w:r>
        <w:rPr>
          <w:rFonts w:ascii="Times New Roman" w:hAnsi="Times New Roman" w:cs="Times New Roman"/>
          <w:sz w:val="24"/>
          <w:szCs w:val="24"/>
          <w:lang w:val="tt-RU"/>
        </w:rPr>
        <w:t>”</w:t>
      </w:r>
      <w:r w:rsidR="00193945">
        <w:rPr>
          <w:rFonts w:ascii="Times New Roman" w:hAnsi="Times New Roman" w:cs="Times New Roman"/>
          <w:sz w:val="24"/>
          <w:szCs w:val="24"/>
          <w:lang w:val="tt-RU"/>
        </w:rPr>
        <w:t xml:space="preserve"> – ди халык.</w:t>
      </w:r>
    </w:p>
    <w:p w:rsidR="00193945" w:rsidRDefault="00193945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Гаиләдә бала туу зур шатлык санала. Тәрбия бала туган көннән башлана. Безнең халыкта бала туу уңаеннан бик матур гореф-гадәтләр бар: бәби туе уткәрү, балага иксез</w:t>
      </w:r>
      <w:r w:rsidR="0029755E">
        <w:rPr>
          <w:rFonts w:ascii="Times New Roman" w:hAnsi="Times New Roman" w:cs="Times New Roman"/>
          <w:sz w:val="24"/>
          <w:szCs w:val="24"/>
          <w:lang w:val="tt-RU"/>
        </w:rPr>
        <w:t>-чиксез өметләр баг</w:t>
      </w:r>
      <w:r>
        <w:rPr>
          <w:rFonts w:ascii="Times New Roman" w:hAnsi="Times New Roman" w:cs="Times New Roman"/>
          <w:sz w:val="24"/>
          <w:szCs w:val="24"/>
          <w:lang w:val="tt-RU"/>
        </w:rPr>
        <w:t>лап, бәхет теләп, тирән эчтәлекле, матур яңгырышлы, милли рухка ятып торган исем кушу йоласы.</w:t>
      </w:r>
    </w:p>
    <w:p w:rsidR="00193945" w:rsidRDefault="00193945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Исем – кешенең гомерлек юлдашы, һәр кешегә үз исеме иң якын, иң газиз, иң кадерле булып тоела.</w:t>
      </w:r>
    </w:p>
    <w:p w:rsidR="00193945" w:rsidRDefault="00193945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(Бер ана татар халык җыры башкара).</w:t>
      </w:r>
    </w:p>
    <w:p w:rsidR="00193945" w:rsidRDefault="00193945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“Ак әби”: Ата-ана үз баласына матур һәм мәг</w:t>
      </w:r>
      <w:proofErr w:type="spellStart"/>
      <w:r>
        <w:rPr>
          <w:rFonts w:ascii="Times New Roman" w:hAnsi="Times New Roman" w:cs="Times New Roman"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нәле исем кушарга тиеш. Мөхәммәт пәйгамбәрнең бер хөдисендә: “Кыямәт көнендә үз исемнәрегез белән, аталарыгызның исемнәре белән чакырылырсыз. Шуның өчен балаларыгызга гүзәл исемнәр кушыгыз”, диелгән.</w:t>
      </w:r>
    </w:p>
    <w:p w:rsidR="00193945" w:rsidRDefault="00193945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(Чакырылган мәчет эг</w:t>
      </w:r>
      <w:r w:rsidRPr="00193945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>засы чыгышы</w:t>
      </w:r>
      <w:r w:rsidR="0029755E">
        <w:rPr>
          <w:rFonts w:ascii="Times New Roman" w:hAnsi="Times New Roman" w:cs="Times New Roman"/>
          <w:sz w:val="24"/>
          <w:szCs w:val="24"/>
          <w:lang w:val="tt-RU"/>
        </w:rPr>
        <w:t xml:space="preserve"> тыңланыла</w:t>
      </w:r>
      <w:r>
        <w:rPr>
          <w:rFonts w:ascii="Times New Roman" w:hAnsi="Times New Roman" w:cs="Times New Roman"/>
          <w:sz w:val="24"/>
          <w:szCs w:val="24"/>
          <w:lang w:val="tt-RU"/>
        </w:rPr>
        <w:t>).</w:t>
      </w:r>
    </w:p>
    <w:p w:rsidR="00193945" w:rsidRDefault="00193945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Pr="005F0C41">
        <w:rPr>
          <w:rFonts w:ascii="Times New Roman" w:hAnsi="Times New Roman" w:cs="Times New Roman"/>
          <w:sz w:val="24"/>
          <w:szCs w:val="24"/>
          <w:lang w:val="tt-RU"/>
        </w:rPr>
        <w:t>2нче тәрбияче: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Кеше исемнәр – гаҗәеп бер бакча ул. Җимеш бакчасында </w:t>
      </w:r>
      <w:r w:rsidR="0029755E">
        <w:rPr>
          <w:rFonts w:ascii="Times New Roman" w:hAnsi="Times New Roman" w:cs="Times New Roman"/>
          <w:sz w:val="24"/>
          <w:szCs w:val="24"/>
          <w:lang w:val="tt-RU"/>
        </w:rPr>
        <w:t xml:space="preserve">төрле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агачлар үскән кебек, исемнәр бакчасында та төрле җимешләр – исемнәр бар. </w:t>
      </w:r>
    </w:p>
    <w:p w:rsidR="00193945" w:rsidRDefault="00193945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(Бер ана, янына баласын утыртып Г.Саттарның “Асыл исемнәр” шигырен сөйли).</w:t>
      </w:r>
    </w:p>
    <w:p w:rsidR="00193945" w:rsidRDefault="00193945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  </w:t>
      </w:r>
      <w:r w:rsidRPr="005F0C41">
        <w:rPr>
          <w:rFonts w:ascii="Times New Roman" w:hAnsi="Times New Roman" w:cs="Times New Roman"/>
          <w:sz w:val="24"/>
          <w:szCs w:val="24"/>
          <w:lang w:val="tt-RU"/>
        </w:rPr>
        <w:t>2нче тәрбияче: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Э хәзер, борынгыдан безгә килеп </w:t>
      </w:r>
      <w:r w:rsidR="007D1F70">
        <w:rPr>
          <w:rFonts w:ascii="Times New Roman" w:hAnsi="Times New Roman" w:cs="Times New Roman"/>
          <w:sz w:val="24"/>
          <w:szCs w:val="24"/>
          <w:lang w:val="tt-RU"/>
        </w:rPr>
        <w:t xml:space="preserve">җиткән чын татар исемнәрен искә </w:t>
      </w:r>
      <w:r>
        <w:rPr>
          <w:rFonts w:ascii="Times New Roman" w:hAnsi="Times New Roman" w:cs="Times New Roman"/>
          <w:sz w:val="24"/>
          <w:szCs w:val="24"/>
          <w:lang w:val="tt-RU"/>
        </w:rPr>
        <w:t>төшереп санап үтәбез.</w:t>
      </w:r>
      <w:r w:rsidR="007D1F70">
        <w:rPr>
          <w:rFonts w:ascii="Times New Roman" w:hAnsi="Times New Roman" w:cs="Times New Roman"/>
          <w:sz w:val="24"/>
          <w:szCs w:val="24"/>
          <w:lang w:val="tt-RU"/>
        </w:rPr>
        <w:t xml:space="preserve"> Кыз баласы булган ана кыз бала исеме әйтә, ир баласы булган ана ир бала исеме әйтә. </w:t>
      </w:r>
    </w:p>
    <w:p w:rsidR="007D1F70" w:rsidRPr="00193945" w:rsidRDefault="007D1F70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(Әниләр борыңгы исемнәрне искә төшереп әйтеп чыгалар. Ул исемнәрнең мәг</w:t>
      </w:r>
      <w:r w:rsidRPr="007D1F70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>нәс</w:t>
      </w:r>
      <w:r w:rsidR="0029755E">
        <w:rPr>
          <w:rFonts w:ascii="Times New Roman" w:hAnsi="Times New Roman" w:cs="Times New Roman"/>
          <w:sz w:val="24"/>
          <w:szCs w:val="24"/>
          <w:lang w:val="tt-RU"/>
        </w:rPr>
        <w:t>е</w:t>
      </w:r>
      <w:r>
        <w:rPr>
          <w:rFonts w:ascii="Times New Roman" w:hAnsi="Times New Roman" w:cs="Times New Roman"/>
          <w:sz w:val="24"/>
          <w:szCs w:val="24"/>
          <w:lang w:val="tt-RU"/>
        </w:rPr>
        <w:t>н әйтеп чыгарлык шартлар булса, шунда ук мәг</w:t>
      </w:r>
      <w:r w:rsidRPr="007D1F70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нәләрен </w:t>
      </w:r>
      <w:r w:rsidR="0029755E">
        <w:rPr>
          <w:rFonts w:ascii="Times New Roman" w:hAnsi="Times New Roman" w:cs="Times New Roman"/>
          <w:sz w:val="24"/>
          <w:szCs w:val="24"/>
          <w:lang w:val="tt-RU"/>
        </w:rPr>
        <w:t xml:space="preserve">тәрбиячеләр </w:t>
      </w:r>
      <w:r>
        <w:rPr>
          <w:rFonts w:ascii="Times New Roman" w:hAnsi="Times New Roman" w:cs="Times New Roman"/>
          <w:sz w:val="24"/>
          <w:szCs w:val="24"/>
          <w:lang w:val="tt-RU"/>
        </w:rPr>
        <w:t>аңлатып баралар).</w:t>
      </w:r>
    </w:p>
    <w:p w:rsidR="007D1F70" w:rsidRDefault="00193945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7D1F70" w:rsidRPr="005F0C41">
        <w:rPr>
          <w:rFonts w:ascii="Times New Roman" w:hAnsi="Times New Roman" w:cs="Times New Roman"/>
          <w:sz w:val="24"/>
          <w:szCs w:val="24"/>
          <w:lang w:val="tt-RU"/>
        </w:rPr>
        <w:t>1нче тәрбияче:</w:t>
      </w:r>
      <w:r w:rsidR="007D1F70">
        <w:rPr>
          <w:rFonts w:ascii="Times New Roman" w:hAnsi="Times New Roman" w:cs="Times New Roman"/>
          <w:sz w:val="24"/>
          <w:szCs w:val="24"/>
          <w:lang w:val="tt-RU"/>
        </w:rPr>
        <w:t xml:space="preserve"> Матур, мәг</w:t>
      </w:r>
      <w:r w:rsidR="007D1F70" w:rsidRPr="007D1F70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7D1F70">
        <w:rPr>
          <w:rFonts w:ascii="Times New Roman" w:hAnsi="Times New Roman" w:cs="Times New Roman"/>
          <w:sz w:val="24"/>
          <w:szCs w:val="24"/>
          <w:lang w:val="tt-RU"/>
        </w:rPr>
        <w:t>нәле исемнәр һәрвакыт кешеләр куңеленә хуш килә.</w:t>
      </w:r>
    </w:p>
    <w:p w:rsidR="007D1F70" w:rsidRDefault="007D1F70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“Яхшы исем кыйммәт барсыннан да,</w:t>
      </w:r>
    </w:p>
    <w:p w:rsidR="007D1F70" w:rsidRDefault="007D1F70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Аннан тугры дусны күрмисең;</w:t>
      </w:r>
    </w:p>
    <w:p w:rsidR="007D1F70" w:rsidRDefault="007D1F70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Безнең хакта мәңге ядкар</w:t>
      </w:r>
      <w:r w:rsidRPr="007D1F70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саклап,</w:t>
      </w:r>
    </w:p>
    <w:p w:rsidR="007D1F70" w:rsidRDefault="007D1F70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Картаймыйча яши һәр исем”, - дип язган Дагстан халык шагыйре Гамзат Ц</w:t>
      </w:r>
      <w:r w:rsidRPr="007D1F70">
        <w:rPr>
          <w:rFonts w:ascii="Times New Roman" w:hAnsi="Times New Roman" w:cs="Times New Roman"/>
          <w:sz w:val="24"/>
          <w:szCs w:val="24"/>
          <w:lang w:val="tt-RU"/>
        </w:rPr>
        <w:t>адаца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үзенең бер шигырендә. </w:t>
      </w:r>
      <w:r w:rsidR="0019394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</w:p>
    <w:p w:rsidR="007D1F70" w:rsidRDefault="007D1F70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Pr="005F0C41">
        <w:rPr>
          <w:rFonts w:ascii="Times New Roman" w:hAnsi="Times New Roman" w:cs="Times New Roman"/>
          <w:sz w:val="24"/>
          <w:szCs w:val="24"/>
          <w:lang w:val="tt-RU"/>
        </w:rPr>
        <w:t>2нче тәрбияче: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“Исем сиңа гомергә бирелгән, ул бер генә, аның чисталыгын, аның ихтирамын сакларга телисең. Һәр начарлык, һәр начар эш исемгә сеңеп калган шикелле. Ис</w:t>
      </w:r>
      <w:r w:rsidR="00054009">
        <w:rPr>
          <w:rFonts w:ascii="Times New Roman" w:hAnsi="Times New Roman" w:cs="Times New Roman"/>
          <w:sz w:val="24"/>
          <w:szCs w:val="24"/>
          <w:lang w:val="tt-RU"/>
        </w:rPr>
        <w:t>е</w:t>
      </w:r>
      <w:r>
        <w:rPr>
          <w:rFonts w:ascii="Times New Roman" w:hAnsi="Times New Roman" w:cs="Times New Roman"/>
          <w:sz w:val="24"/>
          <w:szCs w:val="24"/>
          <w:lang w:val="tt-RU"/>
        </w:rPr>
        <w:t>мгә йогарлык начарлык эшләүдәң сакланырга кирәк. Исем ул синең узең генә дә түгел бит: ул –</w:t>
      </w:r>
      <w:r w:rsidR="0005400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с</w:t>
      </w:r>
      <w:r w:rsidR="00054009">
        <w:rPr>
          <w:rFonts w:ascii="Times New Roman" w:hAnsi="Times New Roman" w:cs="Times New Roman"/>
          <w:sz w:val="24"/>
          <w:szCs w:val="24"/>
          <w:lang w:val="tt-RU"/>
        </w:rPr>
        <w:t>инең йөзең, ата-анаңның, нәселең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нең йөзе һәм аларның </w:t>
      </w:r>
      <w:r w:rsidR="00054009">
        <w:rPr>
          <w:rFonts w:ascii="Times New Roman" w:hAnsi="Times New Roman" w:cs="Times New Roman"/>
          <w:sz w:val="24"/>
          <w:szCs w:val="24"/>
          <w:lang w:val="tt-RU"/>
        </w:rPr>
        <w:t>байра</w:t>
      </w:r>
      <w:r>
        <w:rPr>
          <w:rFonts w:ascii="Times New Roman" w:hAnsi="Times New Roman" w:cs="Times New Roman"/>
          <w:sz w:val="24"/>
          <w:szCs w:val="24"/>
          <w:lang w:val="tt-RU"/>
        </w:rPr>
        <w:t>гы.</w:t>
      </w:r>
      <w:r w:rsidR="00054009">
        <w:rPr>
          <w:rFonts w:ascii="Times New Roman" w:hAnsi="Times New Roman" w:cs="Times New Roman"/>
          <w:sz w:val="24"/>
          <w:szCs w:val="24"/>
          <w:lang w:val="tt-RU"/>
        </w:rPr>
        <w:t xml:space="preserve"> Исем ул синең тормыш юлыңнан күтәреп барган үз байрагың,</w:t>
      </w:r>
      <w:r>
        <w:rPr>
          <w:rFonts w:ascii="Times New Roman" w:hAnsi="Times New Roman" w:cs="Times New Roman"/>
          <w:sz w:val="24"/>
          <w:szCs w:val="24"/>
          <w:lang w:val="tt-RU"/>
        </w:rPr>
        <w:t>”</w:t>
      </w:r>
      <w:r w:rsidR="00054009">
        <w:rPr>
          <w:rFonts w:ascii="Times New Roman" w:hAnsi="Times New Roman" w:cs="Times New Roman"/>
          <w:sz w:val="24"/>
          <w:szCs w:val="24"/>
          <w:lang w:val="tt-RU"/>
        </w:rPr>
        <w:t xml:space="preserve"> дип язган М.Юныс “Шәмдәлләрдә генә утлар яна” әсәрендә.</w:t>
      </w:r>
    </w:p>
    <w:p w:rsidR="00054009" w:rsidRDefault="00054009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“Ак әби”: Ана һәм бала! Бер-берсенә алардан да якын җан ияләрен табып буламы микән бу дөн</w:t>
      </w:r>
      <w:r w:rsidRPr="00054009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29755E">
        <w:rPr>
          <w:rFonts w:ascii="Times New Roman" w:hAnsi="Times New Roman" w:cs="Times New Roman"/>
          <w:sz w:val="24"/>
          <w:szCs w:val="24"/>
          <w:lang w:val="tt-RU"/>
        </w:rPr>
        <w:t>я</w:t>
      </w:r>
      <w:r>
        <w:rPr>
          <w:rFonts w:ascii="Times New Roman" w:hAnsi="Times New Roman" w:cs="Times New Roman"/>
          <w:sz w:val="24"/>
          <w:szCs w:val="24"/>
          <w:lang w:val="tt-RU"/>
        </w:rPr>
        <w:t>да?! Ана кешегә нәсел, милләт, кешелекне дәвам иттерү, яш</w:t>
      </w:r>
      <w:r w:rsidRPr="00054009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буынны тәрбияләү кебек олы вазифа йөкләнгән, һәр бала әти-әнисенең өмет-ышан</w:t>
      </w:r>
      <w:r w:rsidR="0029755E">
        <w:rPr>
          <w:rFonts w:ascii="Times New Roman" w:hAnsi="Times New Roman" w:cs="Times New Roman"/>
          <w:sz w:val="24"/>
          <w:szCs w:val="24"/>
          <w:lang w:val="tt-RU"/>
        </w:rPr>
        <w:t>ы</w:t>
      </w:r>
      <w:r>
        <w:rPr>
          <w:rFonts w:ascii="Times New Roman" w:hAnsi="Times New Roman" w:cs="Times New Roman"/>
          <w:sz w:val="24"/>
          <w:szCs w:val="24"/>
          <w:lang w:val="tt-RU"/>
        </w:rPr>
        <w:t>ч</w:t>
      </w:r>
      <w:r w:rsidR="005F32EA">
        <w:rPr>
          <w:rFonts w:ascii="Times New Roman" w:hAnsi="Times New Roman" w:cs="Times New Roman"/>
          <w:sz w:val="24"/>
          <w:szCs w:val="24"/>
          <w:lang w:val="tt-RU"/>
        </w:rPr>
        <w:t>ын аклап</w:t>
      </w:r>
      <w:r>
        <w:rPr>
          <w:rFonts w:ascii="Times New Roman" w:hAnsi="Times New Roman" w:cs="Times New Roman"/>
          <w:sz w:val="24"/>
          <w:szCs w:val="24"/>
          <w:lang w:val="tt-RU"/>
        </w:rPr>
        <w:t>, рухи һәм физик яктан матур, игелекле, мәрхәмәтле, тәүфыйкле булып үссен иде.</w:t>
      </w:r>
    </w:p>
    <w:p w:rsidR="00054009" w:rsidRDefault="00054009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(Әниләр белән “Балаларга фатиха” җыры башкарыла. Г.Юнысова сүзләре, Р.Хаким көе).</w:t>
      </w:r>
    </w:p>
    <w:p w:rsidR="00054009" w:rsidRDefault="002F121D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054009">
        <w:rPr>
          <w:rFonts w:ascii="Times New Roman" w:hAnsi="Times New Roman" w:cs="Times New Roman"/>
          <w:sz w:val="24"/>
          <w:szCs w:val="24"/>
          <w:lang w:val="tt-RU"/>
        </w:rPr>
        <w:t>1нче тәрбияче: Мөхәммәт</w:t>
      </w:r>
      <w:r w:rsidR="009A7A2D">
        <w:rPr>
          <w:rFonts w:ascii="Times New Roman" w:hAnsi="Times New Roman" w:cs="Times New Roman"/>
          <w:sz w:val="24"/>
          <w:szCs w:val="24"/>
          <w:lang w:val="tt-RU"/>
        </w:rPr>
        <w:t xml:space="preserve"> пәйгамбәрнең хәдислә</w:t>
      </w:r>
      <w:r w:rsidR="00054009">
        <w:rPr>
          <w:rFonts w:ascii="Times New Roman" w:hAnsi="Times New Roman" w:cs="Times New Roman"/>
          <w:sz w:val="24"/>
          <w:szCs w:val="24"/>
          <w:lang w:val="tt-RU"/>
        </w:rPr>
        <w:t>ре дә безне тормышта яшәү кагыйдәләре белән таныштыра. Шу</w:t>
      </w:r>
      <w:r w:rsidR="009A7A2D">
        <w:rPr>
          <w:rFonts w:ascii="Times New Roman" w:hAnsi="Times New Roman" w:cs="Times New Roman"/>
          <w:sz w:val="24"/>
          <w:szCs w:val="24"/>
          <w:lang w:val="tt-RU"/>
        </w:rPr>
        <w:t xml:space="preserve">ларның берничәсен тыңлап китик. </w:t>
      </w:r>
    </w:p>
    <w:p w:rsidR="009A7A2D" w:rsidRDefault="009A7A2D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(Хәдисләр экранда язылып бара).</w:t>
      </w:r>
    </w:p>
    <w:p w:rsidR="009A7A2D" w:rsidRDefault="009A7A2D" w:rsidP="000969A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Иң күркәм иман – сабырлык һәм юмартлык.</w:t>
      </w:r>
    </w:p>
    <w:p w:rsidR="009A7A2D" w:rsidRDefault="009A7A2D" w:rsidP="000969A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Тугры бул, холкың да кешеләргә изгелек эшли торган булсын.</w:t>
      </w:r>
    </w:p>
    <w:p w:rsidR="009A7A2D" w:rsidRDefault="009A7A2D" w:rsidP="000969A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Эчкерсез булыгыз, эчкерсезлек күрерсез.</w:t>
      </w:r>
    </w:p>
    <w:p w:rsidR="009A7A2D" w:rsidRDefault="009A7A2D" w:rsidP="000969A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Күркәм гадәт – бәхет, яман холык-бәхетсезлек.</w:t>
      </w:r>
    </w:p>
    <w:p w:rsidR="009A7A2D" w:rsidRDefault="009A7A2D" w:rsidP="000969A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Ачы бал боза, көнчелек – иман боза.</w:t>
      </w:r>
    </w:p>
    <w:p w:rsidR="002F121D" w:rsidRDefault="002F121D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9A7A2D" w:rsidRPr="009A7A2D">
        <w:rPr>
          <w:rFonts w:ascii="Times New Roman" w:hAnsi="Times New Roman" w:cs="Times New Roman"/>
          <w:sz w:val="24"/>
          <w:szCs w:val="24"/>
          <w:lang w:val="tt-RU"/>
        </w:rPr>
        <w:t>2нче тәрбияче: Гаилә – бәхет ачкычы, ди халык. Ә кеше җиһанга бәхет өчен туа. Бәхет үз чиратында фәкать гаилә аша гына килә. Бәхетле гаиләләрнең генә үз балаларын бәхетле итү мөмкинлекләре зур.</w:t>
      </w:r>
    </w:p>
    <w:p w:rsidR="009A7A2D" w:rsidRDefault="009A7A2D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F121D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tt-RU"/>
        </w:rPr>
        <w:t>Гаилә – баланың үрнәк алу өлгесе. Гаиләнең тормышы ничек корылган булса, баланың киләчәге дә шундый була. Кешенең бөтен гомере, киләчәге, аның төп тамыры – үзен тәрбияләгән гаиләдә, дип юкка гына эйтмидер халык.</w:t>
      </w:r>
    </w:p>
    <w:p w:rsidR="002F121D" w:rsidRDefault="002F121D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“Ак әби”: “Бала чагында алган тәрбия үзе илә бергә булыр. Бала чагында алынмаган тәрбияне соңыннан бөтен дөн</w:t>
      </w:r>
      <w:r w:rsidRPr="002F121D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я халкы да өйрәтә алмас.</w:t>
      </w:r>
    </w:p>
    <w:p w:rsidR="002F121D" w:rsidRDefault="002F121D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Гыйлем вә тәрбия орлыкларын хәзер ихлас вә мәхәббәт илә чәчсәгез, киләчәктә файдалы җимешләрен дә үзегез җыярсыз. Ата вә ана өчен тәрбияле бала дәрәҗәсендә олуг байлык һич булмас. Тәрбияле бала дөн</w:t>
      </w:r>
      <w:r w:rsidRPr="002F121D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яда җанга шатлык вә ахирәттә йөзгә аклык китерер”, дигән күренекле мәг</w:t>
      </w:r>
      <w:r w:rsidRPr="002F121D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>рифәтче Ризаэтдин Фәхретдин.</w:t>
      </w:r>
    </w:p>
    <w:p w:rsidR="002F121D" w:rsidRDefault="002F121D" w:rsidP="00096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1нче тәрбияче: Һәрчак тәрбияле булыгыз. Сезгә бирелгән мәг</w:t>
      </w:r>
      <w:r w:rsidRPr="002F121D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>нәле, асыл исемнәрне горурланып әйтерлек булса иде. Бәхетле булыгыз.</w:t>
      </w:r>
    </w:p>
    <w:p w:rsidR="00417A7D" w:rsidRPr="00417A7D" w:rsidRDefault="002F121D" w:rsidP="000969A1">
      <w:pPr>
        <w:spacing w:after="0" w:line="240" w:lineRule="auto"/>
        <w:rPr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(Тәрбиячеләр ярдәмендә “Бәхетле булыгыз” җыры башкарыла). Балал</w:t>
      </w:r>
      <w:r w:rsidR="00406D31">
        <w:rPr>
          <w:rFonts w:ascii="Times New Roman" w:hAnsi="Times New Roman" w:cs="Times New Roman"/>
          <w:sz w:val="24"/>
          <w:szCs w:val="24"/>
          <w:lang w:val="tt-RU"/>
        </w:rPr>
        <w:t>арга исемнәренең баш хә</w:t>
      </w:r>
      <w:r>
        <w:rPr>
          <w:rFonts w:ascii="Times New Roman" w:hAnsi="Times New Roman" w:cs="Times New Roman"/>
          <w:sz w:val="24"/>
          <w:szCs w:val="24"/>
          <w:lang w:val="tt-RU"/>
        </w:rPr>
        <w:t>рефләренә о</w:t>
      </w:r>
      <w:r w:rsidR="00406D31">
        <w:rPr>
          <w:rFonts w:ascii="Times New Roman" w:hAnsi="Times New Roman" w:cs="Times New Roman"/>
          <w:sz w:val="24"/>
          <w:szCs w:val="24"/>
          <w:lang w:val="tt-RU"/>
        </w:rPr>
        <w:t>х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шаган пешкән камыр ризыгы таратыла. Шуның </w:t>
      </w:r>
      <w:r w:rsidR="00406D31">
        <w:rPr>
          <w:rFonts w:ascii="Times New Roman" w:hAnsi="Times New Roman" w:cs="Times New Roman"/>
          <w:sz w:val="24"/>
          <w:szCs w:val="24"/>
          <w:lang w:val="tt-RU"/>
        </w:rPr>
        <w:t>белән әдәби-музыкал</w:t>
      </w:r>
      <w:r w:rsidR="00406D31" w:rsidRPr="00406D31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406D31">
        <w:rPr>
          <w:rFonts w:ascii="Times New Roman" w:hAnsi="Times New Roman" w:cs="Times New Roman"/>
          <w:sz w:val="24"/>
          <w:szCs w:val="24"/>
          <w:lang w:val="tt-RU"/>
        </w:rPr>
        <w:t xml:space="preserve"> кичә тәмамлана.</w:t>
      </w:r>
    </w:p>
    <w:sectPr w:rsidR="00417A7D" w:rsidRPr="00417A7D" w:rsidSect="000969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66A1"/>
    <w:multiLevelType w:val="hybridMultilevel"/>
    <w:tmpl w:val="3C6A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417A7D"/>
    <w:rsid w:val="00020FD4"/>
    <w:rsid w:val="00054009"/>
    <w:rsid w:val="000969A1"/>
    <w:rsid w:val="00193945"/>
    <w:rsid w:val="0029755E"/>
    <w:rsid w:val="002F121D"/>
    <w:rsid w:val="00406D31"/>
    <w:rsid w:val="00415D5A"/>
    <w:rsid w:val="00417A7D"/>
    <w:rsid w:val="005F0C41"/>
    <w:rsid w:val="005F32EA"/>
    <w:rsid w:val="007D1F70"/>
    <w:rsid w:val="008B08E2"/>
    <w:rsid w:val="009A7A2D"/>
    <w:rsid w:val="009D3531"/>
    <w:rsid w:val="00AD2722"/>
    <w:rsid w:val="00B55C1E"/>
    <w:rsid w:val="00C52C42"/>
    <w:rsid w:val="00E1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3</cp:revision>
  <dcterms:created xsi:type="dcterms:W3CDTF">2012-11-28T17:20:00Z</dcterms:created>
  <dcterms:modified xsi:type="dcterms:W3CDTF">2012-11-29T06:05:00Z</dcterms:modified>
</cp:coreProperties>
</file>