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A8" w:rsidRDefault="00B227A8" w:rsidP="00661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деятельности.</w:t>
      </w:r>
    </w:p>
    <w:p w:rsidR="00B227A8" w:rsidRDefault="00485D20" w:rsidP="00B22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Старший дошкольный возраст</w:t>
      </w:r>
      <w:r w:rsidR="00B227A8">
        <w:rPr>
          <w:b/>
          <w:sz w:val="28"/>
          <w:szCs w:val="28"/>
        </w:rPr>
        <w:t>.</w:t>
      </w:r>
    </w:p>
    <w:p w:rsidR="00B227A8" w:rsidRDefault="00B227A8" w:rsidP="00B227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Екатерина Владимировна.</w:t>
      </w:r>
    </w:p>
    <w:p w:rsidR="00B227A8" w:rsidRDefault="00B227A8" w:rsidP="00B227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AB08BE">
        <w:rPr>
          <w:sz w:val="28"/>
          <w:szCs w:val="28"/>
        </w:rPr>
        <w:t>Конь</w:t>
      </w:r>
      <w:r>
        <w:rPr>
          <w:sz w:val="28"/>
          <w:szCs w:val="28"/>
        </w:rPr>
        <w:t>».</w:t>
      </w:r>
    </w:p>
    <w:p w:rsidR="00B227A8" w:rsidRPr="00AF285D" w:rsidRDefault="00B227A8" w:rsidP="00B227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 w:rsidR="00AB08BE">
        <w:rPr>
          <w:sz w:val="28"/>
          <w:szCs w:val="28"/>
        </w:rPr>
        <w:t>художественно-эстетическое</w:t>
      </w:r>
      <w:r>
        <w:rPr>
          <w:sz w:val="28"/>
          <w:szCs w:val="28"/>
        </w:rPr>
        <w:t>.</w:t>
      </w:r>
    </w:p>
    <w:p w:rsidR="00B227A8" w:rsidRDefault="00B227A8" w:rsidP="00B227A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Интегрируемые образовательные области: </w:t>
      </w:r>
      <w:r>
        <w:rPr>
          <w:sz w:val="28"/>
          <w:szCs w:val="28"/>
        </w:rPr>
        <w:t xml:space="preserve">познание, коммуникация, </w:t>
      </w:r>
      <w:r w:rsidR="00AB08BE">
        <w:rPr>
          <w:sz w:val="28"/>
          <w:szCs w:val="28"/>
        </w:rPr>
        <w:t xml:space="preserve">художественное творчество, </w:t>
      </w:r>
      <w:r>
        <w:rPr>
          <w:sz w:val="28"/>
          <w:szCs w:val="28"/>
        </w:rPr>
        <w:t xml:space="preserve">социализация, чтение художественной литературы, физкультура, </w:t>
      </w:r>
      <w:r w:rsidR="00485D20">
        <w:rPr>
          <w:sz w:val="28"/>
          <w:szCs w:val="28"/>
        </w:rPr>
        <w:t>музыка.</w:t>
      </w:r>
      <w:proofErr w:type="gramEnd"/>
    </w:p>
    <w:p w:rsidR="00B227A8" w:rsidRPr="005A7C51" w:rsidRDefault="00B227A8" w:rsidP="00B227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B08BE">
        <w:rPr>
          <w:sz w:val="28"/>
          <w:szCs w:val="28"/>
        </w:rPr>
        <w:t>лепка коня по мотивам дымковской игрушки.</w:t>
      </w:r>
    </w:p>
    <w:p w:rsidR="00B227A8" w:rsidRDefault="00B227A8" w:rsidP="00B22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AB08BE" w:rsidRDefault="00AB08BE" w:rsidP="00AB08B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народной дымковской игрушкой, воспитывая эстетическое отношение к предметам.</w:t>
      </w:r>
    </w:p>
    <w:p w:rsidR="00AB08BE" w:rsidRDefault="00AB08BE" w:rsidP="00AB08B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Учить передавать в лепке характерные особенности внешнего вида дымковского коня.</w:t>
      </w:r>
    </w:p>
    <w:p w:rsidR="00AB08BE" w:rsidRDefault="00AB08BE" w:rsidP="00AB08B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8666CD">
        <w:rPr>
          <w:sz w:val="28"/>
          <w:szCs w:val="28"/>
        </w:rPr>
        <w:t xml:space="preserve"> умение определять форму и величину исходных форм для лепки разных частей игрушки.</w:t>
      </w:r>
    </w:p>
    <w:p w:rsidR="008666CD" w:rsidRDefault="008666CD" w:rsidP="00AB08B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использовать при лепке конструктивный способ: лепить туловище и ноги животного из одного куска, голову и шею из другого, мелкие детали лепить </w:t>
      </w:r>
      <w:proofErr w:type="spellStart"/>
      <w:r>
        <w:rPr>
          <w:sz w:val="28"/>
          <w:szCs w:val="28"/>
        </w:rPr>
        <w:t>налепами</w:t>
      </w:r>
      <w:proofErr w:type="spellEnd"/>
      <w:r>
        <w:rPr>
          <w:sz w:val="28"/>
          <w:szCs w:val="28"/>
        </w:rPr>
        <w:t>.</w:t>
      </w:r>
    </w:p>
    <w:p w:rsidR="008666CD" w:rsidRPr="00AB08BE" w:rsidRDefault="008666CD" w:rsidP="00AB08B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Воспитывать детей на народных традициях, показывая народное изобразительное искусство нераздельно от народной музыки  и устного народного творчества.</w:t>
      </w:r>
    </w:p>
    <w:p w:rsidR="00B227A8" w:rsidRDefault="00B227A8" w:rsidP="00B22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Наглядно-дидактический материал:</w:t>
      </w:r>
    </w:p>
    <w:p w:rsidR="008666CD" w:rsidRPr="008666CD" w:rsidRDefault="008666CD" w:rsidP="008666C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Дымковская игрушка.</w:t>
      </w:r>
    </w:p>
    <w:p w:rsidR="008666CD" w:rsidRDefault="008666CD" w:rsidP="008666C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Настольный театр.</w:t>
      </w:r>
    </w:p>
    <w:p w:rsidR="008666CD" w:rsidRDefault="008666CD" w:rsidP="008666C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Пластилин.</w:t>
      </w:r>
    </w:p>
    <w:p w:rsidR="008666CD" w:rsidRPr="008666CD" w:rsidRDefault="008666CD" w:rsidP="008666C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Доски, салфетки, стеки.</w:t>
      </w:r>
    </w:p>
    <w:p w:rsidR="00B227A8" w:rsidRPr="00EF1795" w:rsidRDefault="00B227A8" w:rsidP="00B227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маг</w:t>
      </w:r>
      <w:r w:rsidR="008666CD">
        <w:rPr>
          <w:sz w:val="28"/>
          <w:szCs w:val="28"/>
        </w:rPr>
        <w:t>нитофон, диски с народной</w:t>
      </w:r>
      <w:r>
        <w:rPr>
          <w:sz w:val="28"/>
          <w:szCs w:val="28"/>
        </w:rPr>
        <w:t xml:space="preserve"> музыкой.</w:t>
      </w:r>
    </w:p>
    <w:p w:rsidR="00B227A8" w:rsidRDefault="00B227A8" w:rsidP="00B227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</w:p>
    <w:p w:rsidR="008666CD" w:rsidRDefault="008666CD" w:rsidP="008666C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Рассматривание фабричных и глиняных дымковских игрушек.</w:t>
      </w:r>
    </w:p>
    <w:p w:rsidR="008666CD" w:rsidRPr="008666CD" w:rsidRDefault="00B41EAC" w:rsidP="008666C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фотографий дымковских игрушек.</w:t>
      </w:r>
    </w:p>
    <w:p w:rsidR="00B227A8" w:rsidRDefault="00B227A8" w:rsidP="00B22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непосредственно-образовательной деятельности.</w:t>
      </w:r>
    </w:p>
    <w:p w:rsidR="00B41EAC" w:rsidRDefault="006D1E66" w:rsidP="00B41EA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Вход. </w:t>
      </w:r>
      <w:r w:rsidR="00B41EAC">
        <w:rPr>
          <w:sz w:val="28"/>
          <w:szCs w:val="28"/>
        </w:rPr>
        <w:t>На столе стоят дымковские игрушки. Ребята входят под русскую народную мелодию, садятся за столы.</w:t>
      </w:r>
    </w:p>
    <w:p w:rsidR="006D1E66" w:rsidRPr="006D1E66" w:rsidRDefault="006D1E66" w:rsidP="00B41EA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Рассматривание.</w:t>
      </w:r>
    </w:p>
    <w:p w:rsidR="00B41EAC" w:rsidRDefault="006D1E66" w:rsidP="006D1E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EAC">
        <w:rPr>
          <w:sz w:val="28"/>
          <w:szCs w:val="28"/>
        </w:rPr>
        <w:t>Воспитатель: Давайте посмотрим на эти игрушки. Они выполнены народом из глины. Эти игрушки не просто народные, они выполнены в местах отдаленных</w:t>
      </w:r>
      <w:proofErr w:type="gramStart"/>
      <w:r w:rsidR="00B41EAC">
        <w:rPr>
          <w:sz w:val="28"/>
          <w:szCs w:val="28"/>
        </w:rPr>
        <w:t xml:space="preserve"> .</w:t>
      </w:r>
      <w:proofErr w:type="gramEnd"/>
      <w:r w:rsidR="00B41EAC">
        <w:rPr>
          <w:sz w:val="28"/>
          <w:szCs w:val="28"/>
        </w:rPr>
        <w:t xml:space="preserve"> Это старинная деревня Дымково. Чем знаменито Дымково? Игрушкою своей!</w:t>
      </w:r>
    </w:p>
    <w:p w:rsidR="00B41EAC" w:rsidRDefault="00B41EAC" w:rsidP="00B41EAC">
      <w:pPr>
        <w:pStyle w:val="a8"/>
        <w:rPr>
          <w:sz w:val="28"/>
          <w:szCs w:val="28"/>
        </w:rPr>
      </w:pPr>
      <w:r w:rsidRPr="00B41EAC">
        <w:rPr>
          <w:sz w:val="28"/>
          <w:szCs w:val="28"/>
        </w:rPr>
        <w:t>- Там люб</w:t>
      </w:r>
      <w:r>
        <w:rPr>
          <w:sz w:val="28"/>
          <w:szCs w:val="28"/>
        </w:rPr>
        <w:t>или песни, пляски,</w:t>
      </w:r>
    </w:p>
    <w:p w:rsidR="00B41EAC" w:rsidRDefault="00B41EAC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И в селе рождались сказки.</w:t>
      </w:r>
    </w:p>
    <w:p w:rsidR="00B41EAC" w:rsidRDefault="00B41EAC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Вечера бывали длинные,</w:t>
      </w:r>
    </w:p>
    <w:p w:rsidR="00B41EAC" w:rsidRDefault="00B41EAC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А лепили там из глины.</w:t>
      </w:r>
    </w:p>
    <w:p w:rsidR="00B41EAC" w:rsidRDefault="00B41EAC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Все игрушки не простые,</w:t>
      </w:r>
    </w:p>
    <w:p w:rsidR="00B41EAC" w:rsidRDefault="00B41EAC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А волшебно-расписные.</w:t>
      </w:r>
    </w:p>
    <w:p w:rsidR="00B41EAC" w:rsidRDefault="00B41EAC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Белоснежны как </w:t>
      </w:r>
      <w:r w:rsidR="00F666C5">
        <w:rPr>
          <w:sz w:val="28"/>
          <w:szCs w:val="28"/>
        </w:rPr>
        <w:t>березки,</w:t>
      </w:r>
    </w:p>
    <w:p w:rsidR="00F666C5" w:rsidRDefault="00F666C5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Кружочки, точечки, полоски.</w:t>
      </w:r>
    </w:p>
    <w:p w:rsidR="00F666C5" w:rsidRDefault="00F666C5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Простой, казалось бы, узор,</w:t>
      </w:r>
    </w:p>
    <w:p w:rsidR="00F666C5" w:rsidRDefault="00F666C5" w:rsidP="00B41EA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Но отвести не в силах взор.</w:t>
      </w:r>
    </w:p>
    <w:p w:rsidR="00F666C5" w:rsidRDefault="00F666C5" w:rsidP="00F666C5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Воспитатель: Ребята, а почему игрушку называют дымковской? Дымковская</w:t>
      </w:r>
      <w:r w:rsidR="006B0526">
        <w:rPr>
          <w:sz w:val="28"/>
          <w:szCs w:val="28"/>
        </w:rPr>
        <w:t xml:space="preserve"> </w:t>
      </w:r>
      <w:proofErr w:type="gramStart"/>
      <w:r w:rsidR="006B0526">
        <w:rPr>
          <w:sz w:val="28"/>
          <w:szCs w:val="28"/>
        </w:rPr>
        <w:t>игрушка</w:t>
      </w:r>
      <w:proofErr w:type="gramEnd"/>
      <w:r w:rsidR="006B0526">
        <w:rPr>
          <w:sz w:val="28"/>
          <w:szCs w:val="28"/>
        </w:rPr>
        <w:t xml:space="preserve"> поэтому так и называется, что родилась она в слободе Дымково, неподалеку от города Вятка. Игрушки были самым ярким  украшением ярмарки, где проходило праздничное гуляние с озорным и веселым названием – свистунья. Послушайте, пожалуйста, легенду</w:t>
      </w:r>
      <w:r w:rsidR="00393D36">
        <w:rPr>
          <w:sz w:val="28"/>
          <w:szCs w:val="28"/>
        </w:rPr>
        <w:t xml:space="preserve">: «Однажды к городу подошли враги. Городу грозила неминуемая гибель. Тогда вятичи измыслили хитрость. Все жители города, даже малые дети, получили по маленькой глиняной свистульке. Подкравшись ночью к вражескому стану, они подняли отчаянный свист. Так, наверное, свистел сказочный Соловей-Разбойник, от свиста которого отлетали маковки на теремах, шатались деревья и замертво  падали кони. Кочевники решили, что их окружают подоспевшие на выручку дружины, и в страхе бежали.». С тех </w:t>
      </w:r>
      <w:proofErr w:type="gramStart"/>
      <w:r w:rsidR="00393D36">
        <w:rPr>
          <w:sz w:val="28"/>
          <w:szCs w:val="28"/>
        </w:rPr>
        <w:t>пор</w:t>
      </w:r>
      <w:proofErr w:type="gramEnd"/>
      <w:r w:rsidR="00393D36">
        <w:rPr>
          <w:sz w:val="28"/>
          <w:szCs w:val="28"/>
        </w:rPr>
        <w:t xml:space="preserve"> и отмечают горожане свой праздник – свистунью. И не один праздник не обходится без ярких игрушек:</w:t>
      </w:r>
    </w:p>
    <w:p w:rsidR="00393D36" w:rsidRDefault="00393D36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Барашек-свисток</w:t>
      </w:r>
      <w:r w:rsidR="004A1805">
        <w:rPr>
          <w:sz w:val="28"/>
          <w:szCs w:val="28"/>
        </w:rPr>
        <w:t>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Левый рог-завиток,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Правый рог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авиток,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На груд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цветок.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Утка - </w:t>
      </w:r>
      <w:proofErr w:type="spellStart"/>
      <w:r>
        <w:rPr>
          <w:sz w:val="28"/>
          <w:szCs w:val="28"/>
        </w:rPr>
        <w:t>Марфутка</w:t>
      </w:r>
      <w:proofErr w:type="spellEnd"/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Бережком идет,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Уточек - </w:t>
      </w:r>
      <w:proofErr w:type="spellStart"/>
      <w:r>
        <w:rPr>
          <w:sz w:val="28"/>
          <w:szCs w:val="28"/>
        </w:rPr>
        <w:t>Марфуточек</w:t>
      </w:r>
      <w:proofErr w:type="spellEnd"/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Купаться ведет.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Бока крутые,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Рога золотые,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Копыта с оборкой,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На спинке Егорка.</w:t>
      </w:r>
    </w:p>
    <w:p w:rsidR="004A1805" w:rsidRDefault="004A1805" w:rsidP="00393D36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Индя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индя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индючок</w:t>
      </w:r>
      <w:proofErr w:type="spellEnd"/>
      <w:r>
        <w:rPr>
          <w:sz w:val="28"/>
          <w:szCs w:val="28"/>
        </w:rPr>
        <w:t>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Ты похож на сундучок,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Сундучок – не простой –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Красный, белый золотой.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Зонтик грибком,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Руки крендельком,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Ходит девица – красавица</w:t>
      </w:r>
    </w:p>
    <w:p w:rsidR="004A1805" w:rsidRDefault="004A1805" w:rsidP="00393D36">
      <w:pPr>
        <w:pStyle w:val="a8"/>
        <w:rPr>
          <w:sz w:val="28"/>
          <w:szCs w:val="28"/>
        </w:rPr>
      </w:pPr>
      <w:r>
        <w:rPr>
          <w:sz w:val="28"/>
          <w:szCs w:val="28"/>
        </w:rPr>
        <w:t>По улице пешком.</w:t>
      </w:r>
    </w:p>
    <w:p w:rsidR="004A1805" w:rsidRDefault="004A1805" w:rsidP="004A180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Посмотрите на разнообразие узоров. По форме узоры просты и незамысловаты. Кружочки, клеточки, полоски, точки, волнистые полоски и т.д. Украшали этими узорами не случайно, русский народ вкладывал в них особый и таинственный смысл:</w:t>
      </w:r>
    </w:p>
    <w:p w:rsidR="004A1805" w:rsidRDefault="00250F5F" w:rsidP="004A1805">
      <w:pPr>
        <w:pStyle w:val="a8"/>
        <w:rPr>
          <w:sz w:val="28"/>
          <w:szCs w:val="28"/>
        </w:rPr>
      </w:pPr>
      <w:r>
        <w:rPr>
          <w:sz w:val="28"/>
          <w:szCs w:val="28"/>
        </w:rPr>
        <w:t>Круги означали солнце,</w:t>
      </w:r>
    </w:p>
    <w:p w:rsidR="00250F5F" w:rsidRDefault="00250F5F" w:rsidP="004A1805">
      <w:pPr>
        <w:pStyle w:val="a8"/>
        <w:rPr>
          <w:sz w:val="28"/>
          <w:szCs w:val="28"/>
        </w:rPr>
      </w:pPr>
      <w:r>
        <w:rPr>
          <w:sz w:val="28"/>
          <w:szCs w:val="28"/>
        </w:rPr>
        <w:t>Волнистые линии – вода,</w:t>
      </w:r>
    </w:p>
    <w:p w:rsidR="00250F5F" w:rsidRDefault="00250F5F" w:rsidP="004A1805">
      <w:pPr>
        <w:pStyle w:val="a8"/>
        <w:rPr>
          <w:sz w:val="28"/>
          <w:szCs w:val="28"/>
        </w:rPr>
      </w:pPr>
      <w:r>
        <w:rPr>
          <w:sz w:val="28"/>
          <w:szCs w:val="28"/>
        </w:rPr>
        <w:t>Маленькие кружочки – семена.</w:t>
      </w:r>
    </w:p>
    <w:p w:rsidR="00250F5F" w:rsidRDefault="00250F5F" w:rsidP="004A1805">
      <w:pPr>
        <w:pStyle w:val="a8"/>
        <w:rPr>
          <w:sz w:val="28"/>
          <w:szCs w:val="28"/>
        </w:rPr>
      </w:pPr>
      <w:r>
        <w:rPr>
          <w:sz w:val="28"/>
          <w:szCs w:val="28"/>
        </w:rPr>
        <w:t>Также представленные узоры означали росточки, засеянное поле и др. Люди верили в то, что эти символы будут оберегать их жилище, детей, их поля. И коня мы сегодня выбрали для лепки не случайно. В древности считалось, что фигурка коня оберегает людей от таинственных злых сил. Их и сейчас прикрепляют на дома. Могучие кони охраняют кровли северных изб. Они были    «защитниками».</w:t>
      </w:r>
    </w:p>
    <w:p w:rsidR="00250F5F" w:rsidRPr="006D1E66" w:rsidRDefault="00250F5F" w:rsidP="00250F5F">
      <w:pPr>
        <w:pStyle w:val="a3"/>
        <w:numPr>
          <w:ilvl w:val="0"/>
          <w:numId w:val="13"/>
        </w:numPr>
        <w:rPr>
          <w:sz w:val="28"/>
          <w:szCs w:val="28"/>
          <w:u w:val="single"/>
        </w:rPr>
      </w:pPr>
      <w:r w:rsidRPr="006D1E66">
        <w:rPr>
          <w:sz w:val="28"/>
          <w:szCs w:val="28"/>
          <w:u w:val="single"/>
        </w:rPr>
        <w:t>Оздоровительная минутка.</w:t>
      </w:r>
    </w:p>
    <w:p w:rsidR="00250F5F" w:rsidRDefault="00250F5F" w:rsidP="00250F5F">
      <w:pPr>
        <w:rPr>
          <w:sz w:val="28"/>
          <w:szCs w:val="28"/>
        </w:rPr>
      </w:pPr>
      <w:r>
        <w:rPr>
          <w:sz w:val="28"/>
          <w:szCs w:val="28"/>
        </w:rPr>
        <w:t>- Встаньте все. Скажите, какой конь? Красивый, гордый, веселый. Представьте себе, что вы Кони, распрямите плечи, улыбнитесь друг другу.</w:t>
      </w:r>
    </w:p>
    <w:p w:rsidR="00250F5F" w:rsidRDefault="00250F5F" w:rsidP="00250F5F">
      <w:pPr>
        <w:rPr>
          <w:sz w:val="28"/>
          <w:szCs w:val="28"/>
        </w:rPr>
      </w:pPr>
      <w:r>
        <w:rPr>
          <w:sz w:val="28"/>
          <w:szCs w:val="28"/>
        </w:rPr>
        <w:t>А кони как скачут</w:t>
      </w:r>
      <w:proofErr w:type="gramStart"/>
      <w:r>
        <w:rPr>
          <w:sz w:val="28"/>
          <w:szCs w:val="28"/>
        </w:rPr>
        <w:t xml:space="preserve">? (…) </w:t>
      </w:r>
      <w:proofErr w:type="gramEnd"/>
      <w:r>
        <w:rPr>
          <w:sz w:val="28"/>
          <w:szCs w:val="28"/>
        </w:rPr>
        <w:t>Поскакали на месте. А как они цокают? (…) Выполняем упражнение для нашего горлышка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адитесь.</w:t>
      </w:r>
    </w:p>
    <w:p w:rsidR="00250F5F" w:rsidRPr="006D1E66" w:rsidRDefault="00250F5F" w:rsidP="00250F5F">
      <w:pPr>
        <w:pStyle w:val="a3"/>
        <w:numPr>
          <w:ilvl w:val="0"/>
          <w:numId w:val="13"/>
        </w:numPr>
        <w:rPr>
          <w:sz w:val="28"/>
          <w:szCs w:val="28"/>
          <w:u w:val="single"/>
        </w:rPr>
      </w:pPr>
      <w:r w:rsidRPr="006D1E66">
        <w:rPr>
          <w:sz w:val="28"/>
          <w:szCs w:val="28"/>
          <w:u w:val="single"/>
        </w:rPr>
        <w:t>Объяснение последовательности лепки коня.</w:t>
      </w:r>
    </w:p>
    <w:p w:rsidR="00623DDB" w:rsidRDefault="00623DDB" w:rsidP="00623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Сейчас       мы с вами будем лепить из пластилина красивого, стройного, нарядного дымковского коня. Для этого нам нужно сначала подружиться с пластилином, чтобы в наших руках он был мягкий, податливый.</w:t>
      </w:r>
    </w:p>
    <w:p w:rsidR="00623DDB" w:rsidRDefault="00623DDB" w:rsidP="00623DDB">
      <w:pPr>
        <w:rPr>
          <w:sz w:val="28"/>
          <w:szCs w:val="28"/>
        </w:rPr>
      </w:pPr>
      <w:r>
        <w:rPr>
          <w:sz w:val="28"/>
          <w:szCs w:val="28"/>
        </w:rPr>
        <w:t>Слушаем музыку.</w:t>
      </w:r>
    </w:p>
    <w:p w:rsidR="00623DDB" w:rsidRDefault="00623DDB" w:rsidP="00623DDB">
      <w:pPr>
        <w:rPr>
          <w:sz w:val="28"/>
          <w:szCs w:val="28"/>
        </w:rPr>
      </w:pPr>
      <w:r>
        <w:rPr>
          <w:sz w:val="28"/>
          <w:szCs w:val="28"/>
        </w:rPr>
        <w:t>- Пластилин в ваших добрых руках стал мягким и послушным.</w:t>
      </w:r>
    </w:p>
    <w:p w:rsidR="00623DDB" w:rsidRDefault="00623DDB" w:rsidP="00623DDB">
      <w:pPr>
        <w:rPr>
          <w:sz w:val="28"/>
          <w:szCs w:val="28"/>
        </w:rPr>
      </w:pPr>
      <w:r>
        <w:rPr>
          <w:sz w:val="28"/>
          <w:szCs w:val="28"/>
        </w:rPr>
        <w:t xml:space="preserve">  Сейчас мы попробуем вылепить коня.</w:t>
      </w:r>
    </w:p>
    <w:p w:rsidR="00623DDB" w:rsidRDefault="00623DDB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Разделим кусок на два: 1 большой, 2 – поменьше.</w:t>
      </w:r>
    </w:p>
    <w:p w:rsidR="00623DDB" w:rsidRDefault="00623DDB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Выполним две исходные формы в виде толстых цилиндров.</w:t>
      </w:r>
    </w:p>
    <w:p w:rsidR="00623DDB" w:rsidRDefault="00623DDB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Из большего лепим туловище животного вместе с ногами. Для этого надо согнуть       цилиндр дугой, стекой сделать надрезы впереди и сзади, раздвинуть их и слегка и пальцами оформить передние задние ноги животного.</w:t>
      </w:r>
    </w:p>
    <w:p w:rsidR="00623DDB" w:rsidRDefault="00623DDB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Голову с шеей нужно вылепить из меньшего цилиндра, отогнув от него небольшую часть для головы. Место скрепления шеи с туловищем</w:t>
      </w:r>
      <w:r w:rsidR="006D1E66">
        <w:rPr>
          <w:sz w:val="28"/>
          <w:szCs w:val="28"/>
        </w:rPr>
        <w:t xml:space="preserve"> надо тщательно  примазать и разгладить.</w:t>
      </w:r>
    </w:p>
    <w:p w:rsidR="006D1E66" w:rsidRDefault="006D1E66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Ушки делаем </w:t>
      </w:r>
      <w:proofErr w:type="spellStart"/>
      <w:r>
        <w:rPr>
          <w:sz w:val="28"/>
          <w:szCs w:val="28"/>
        </w:rPr>
        <w:t>защипыванием</w:t>
      </w:r>
      <w:proofErr w:type="spellEnd"/>
      <w:r>
        <w:rPr>
          <w:sz w:val="28"/>
          <w:szCs w:val="28"/>
        </w:rPr>
        <w:t>.</w:t>
      </w:r>
    </w:p>
    <w:p w:rsidR="006D1E66" w:rsidRDefault="006D1E66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 потом изготавливаем   и прикрепляем к основной форме гриву и хвост.</w:t>
      </w:r>
    </w:p>
    <w:p w:rsidR="006D1E66" w:rsidRDefault="006D1E66" w:rsidP="00623DD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Украшаем нашего коня различными узорами, вылепленными из пластилина.</w:t>
      </w:r>
    </w:p>
    <w:p w:rsidR="006D1E66" w:rsidRDefault="006D1E66" w:rsidP="006D1E6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4B6498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Самостоятельная работа.</w:t>
      </w:r>
    </w:p>
    <w:p w:rsidR="004B6498" w:rsidRDefault="004B6498" w:rsidP="006D1E6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Итоги.</w:t>
      </w:r>
    </w:p>
    <w:p w:rsidR="006D1E66" w:rsidRPr="006D1E66" w:rsidRDefault="006D1E66" w:rsidP="006D1E66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Работы выставляются на общий стол.</w:t>
      </w:r>
    </w:p>
    <w:p w:rsidR="006D1E66" w:rsidRPr="00661ECE" w:rsidRDefault="00661ECE" w:rsidP="006D1E66">
      <w:pPr>
        <w:rPr>
          <w:b/>
          <w:sz w:val="28"/>
          <w:szCs w:val="28"/>
        </w:rPr>
      </w:pPr>
      <w:r>
        <w:rPr>
          <w:sz w:val="28"/>
          <w:szCs w:val="28"/>
        </w:rPr>
        <w:t>-Воспитатель</w:t>
      </w:r>
      <w:r w:rsidR="00485D20">
        <w:rPr>
          <w:b/>
          <w:sz w:val="28"/>
          <w:szCs w:val="28"/>
        </w:rPr>
        <w:t>: Молодцы!!! У всех получилось замечательно!!!</w:t>
      </w:r>
      <w:bookmarkStart w:id="0" w:name="_GoBack"/>
      <w:bookmarkEnd w:id="0"/>
    </w:p>
    <w:p w:rsidR="004A1805" w:rsidRDefault="004A1805" w:rsidP="00393D36">
      <w:pPr>
        <w:pStyle w:val="a8"/>
        <w:rPr>
          <w:sz w:val="28"/>
          <w:szCs w:val="28"/>
        </w:rPr>
      </w:pPr>
    </w:p>
    <w:p w:rsidR="004A1805" w:rsidRDefault="004A1805" w:rsidP="00393D36">
      <w:pPr>
        <w:pStyle w:val="a8"/>
        <w:rPr>
          <w:sz w:val="28"/>
          <w:szCs w:val="28"/>
        </w:rPr>
      </w:pPr>
    </w:p>
    <w:p w:rsidR="004A1805" w:rsidRPr="00393D36" w:rsidRDefault="004A1805" w:rsidP="00393D36">
      <w:pPr>
        <w:pStyle w:val="a8"/>
        <w:rPr>
          <w:sz w:val="28"/>
          <w:szCs w:val="28"/>
        </w:rPr>
      </w:pPr>
    </w:p>
    <w:p w:rsidR="005A7C51" w:rsidRDefault="005A7C51" w:rsidP="005A7C51">
      <w:pPr>
        <w:jc w:val="center"/>
        <w:rPr>
          <w:b/>
          <w:sz w:val="28"/>
          <w:szCs w:val="28"/>
        </w:rPr>
      </w:pPr>
    </w:p>
    <w:p w:rsidR="000E7016" w:rsidRDefault="000E7016" w:rsidP="005A7C51">
      <w:pPr>
        <w:jc w:val="center"/>
        <w:rPr>
          <w:b/>
          <w:sz w:val="28"/>
          <w:szCs w:val="28"/>
        </w:rPr>
      </w:pPr>
    </w:p>
    <w:p w:rsidR="000E7016" w:rsidRDefault="000E7016" w:rsidP="005A7C51">
      <w:pPr>
        <w:jc w:val="center"/>
        <w:rPr>
          <w:b/>
          <w:sz w:val="28"/>
          <w:szCs w:val="28"/>
        </w:rPr>
      </w:pPr>
    </w:p>
    <w:p w:rsidR="000E7016" w:rsidRDefault="000E7016" w:rsidP="005A7C51">
      <w:pPr>
        <w:jc w:val="center"/>
        <w:rPr>
          <w:b/>
          <w:sz w:val="28"/>
          <w:szCs w:val="28"/>
        </w:rPr>
      </w:pPr>
    </w:p>
    <w:sectPr w:rsidR="000E7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B2" w:rsidRDefault="009B4CB2" w:rsidP="007872BE">
      <w:pPr>
        <w:spacing w:after="0" w:line="240" w:lineRule="auto"/>
      </w:pPr>
      <w:r>
        <w:separator/>
      </w:r>
    </w:p>
  </w:endnote>
  <w:endnote w:type="continuationSeparator" w:id="0">
    <w:p w:rsidR="009B4CB2" w:rsidRDefault="009B4CB2" w:rsidP="0078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13984"/>
      <w:docPartObj>
        <w:docPartGallery w:val="Page Numbers (Bottom of Page)"/>
        <w:docPartUnique/>
      </w:docPartObj>
    </w:sdtPr>
    <w:sdtEndPr/>
    <w:sdtContent>
      <w:p w:rsidR="005D3DF4" w:rsidRDefault="005D3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20">
          <w:rPr>
            <w:noProof/>
          </w:rPr>
          <w:t>4</w:t>
        </w:r>
        <w:r>
          <w:fldChar w:fldCharType="end"/>
        </w:r>
      </w:p>
    </w:sdtContent>
  </w:sdt>
  <w:p w:rsidR="005D3DF4" w:rsidRDefault="005D3D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B2" w:rsidRDefault="009B4CB2" w:rsidP="007872BE">
      <w:pPr>
        <w:spacing w:after="0" w:line="240" w:lineRule="auto"/>
      </w:pPr>
      <w:r>
        <w:separator/>
      </w:r>
    </w:p>
  </w:footnote>
  <w:footnote w:type="continuationSeparator" w:id="0">
    <w:p w:rsidR="009B4CB2" w:rsidRDefault="009B4CB2" w:rsidP="0078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25"/>
    <w:multiLevelType w:val="hybridMultilevel"/>
    <w:tmpl w:val="30AE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224"/>
    <w:multiLevelType w:val="hybridMultilevel"/>
    <w:tmpl w:val="910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172"/>
    <w:multiLevelType w:val="hybridMultilevel"/>
    <w:tmpl w:val="3278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553"/>
    <w:multiLevelType w:val="hybridMultilevel"/>
    <w:tmpl w:val="95021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2740A"/>
    <w:multiLevelType w:val="hybridMultilevel"/>
    <w:tmpl w:val="F5B8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0C6BC9"/>
    <w:multiLevelType w:val="multilevel"/>
    <w:tmpl w:val="318651B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6">
    <w:nsid w:val="60321B71"/>
    <w:multiLevelType w:val="hybridMultilevel"/>
    <w:tmpl w:val="424248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61158E"/>
    <w:multiLevelType w:val="hybridMultilevel"/>
    <w:tmpl w:val="3B5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1EA"/>
    <w:multiLevelType w:val="hybridMultilevel"/>
    <w:tmpl w:val="F962DE0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54C2"/>
    <w:multiLevelType w:val="hybridMultilevel"/>
    <w:tmpl w:val="C8863FB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E81"/>
    <w:multiLevelType w:val="hybridMultilevel"/>
    <w:tmpl w:val="E8D8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06B50"/>
    <w:multiLevelType w:val="hybridMultilevel"/>
    <w:tmpl w:val="5810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A57"/>
    <w:multiLevelType w:val="hybridMultilevel"/>
    <w:tmpl w:val="10D0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0D5D"/>
    <w:multiLevelType w:val="hybridMultilevel"/>
    <w:tmpl w:val="A400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95EC6"/>
    <w:multiLevelType w:val="hybridMultilevel"/>
    <w:tmpl w:val="1848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308D"/>
    <w:multiLevelType w:val="hybridMultilevel"/>
    <w:tmpl w:val="95987C6E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D0816"/>
    <w:multiLevelType w:val="hybridMultilevel"/>
    <w:tmpl w:val="AEA6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F1873"/>
    <w:multiLevelType w:val="hybridMultilevel"/>
    <w:tmpl w:val="6040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E"/>
    <w:rsid w:val="00056586"/>
    <w:rsid w:val="000663FA"/>
    <w:rsid w:val="00074587"/>
    <w:rsid w:val="000A5093"/>
    <w:rsid w:val="000E7016"/>
    <w:rsid w:val="000F76D3"/>
    <w:rsid w:val="00223824"/>
    <w:rsid w:val="002347FB"/>
    <w:rsid w:val="00250F5F"/>
    <w:rsid w:val="002C72D5"/>
    <w:rsid w:val="002E73CF"/>
    <w:rsid w:val="003802E9"/>
    <w:rsid w:val="00393D36"/>
    <w:rsid w:val="004569FE"/>
    <w:rsid w:val="00457CD1"/>
    <w:rsid w:val="00483F85"/>
    <w:rsid w:val="00485D20"/>
    <w:rsid w:val="004A1805"/>
    <w:rsid w:val="004A7C52"/>
    <w:rsid w:val="004B6498"/>
    <w:rsid w:val="004C6C81"/>
    <w:rsid w:val="004E0641"/>
    <w:rsid w:val="004F39F7"/>
    <w:rsid w:val="00544EB7"/>
    <w:rsid w:val="00553BE8"/>
    <w:rsid w:val="005A7C51"/>
    <w:rsid w:val="005D3DF4"/>
    <w:rsid w:val="005D448E"/>
    <w:rsid w:val="00611AB7"/>
    <w:rsid w:val="00623DDB"/>
    <w:rsid w:val="006273F2"/>
    <w:rsid w:val="00661ECE"/>
    <w:rsid w:val="006711DE"/>
    <w:rsid w:val="006814BA"/>
    <w:rsid w:val="006B0526"/>
    <w:rsid w:val="006D1E66"/>
    <w:rsid w:val="00725EA8"/>
    <w:rsid w:val="007872BE"/>
    <w:rsid w:val="00797835"/>
    <w:rsid w:val="007C1E9A"/>
    <w:rsid w:val="0080417D"/>
    <w:rsid w:val="00805DBA"/>
    <w:rsid w:val="00830D22"/>
    <w:rsid w:val="008631D9"/>
    <w:rsid w:val="008666CD"/>
    <w:rsid w:val="008A132C"/>
    <w:rsid w:val="00923DEF"/>
    <w:rsid w:val="009273AA"/>
    <w:rsid w:val="00990EB6"/>
    <w:rsid w:val="009B4CB2"/>
    <w:rsid w:val="009D3033"/>
    <w:rsid w:val="00AB08BE"/>
    <w:rsid w:val="00AD29C1"/>
    <w:rsid w:val="00AF14EC"/>
    <w:rsid w:val="00AF285D"/>
    <w:rsid w:val="00B227A8"/>
    <w:rsid w:val="00B41EAC"/>
    <w:rsid w:val="00B70A0F"/>
    <w:rsid w:val="00BC525A"/>
    <w:rsid w:val="00C83BF6"/>
    <w:rsid w:val="00CC0007"/>
    <w:rsid w:val="00CC2BC8"/>
    <w:rsid w:val="00CE4140"/>
    <w:rsid w:val="00CF45FE"/>
    <w:rsid w:val="00D02D28"/>
    <w:rsid w:val="00D13718"/>
    <w:rsid w:val="00DA1584"/>
    <w:rsid w:val="00DD1829"/>
    <w:rsid w:val="00E1297D"/>
    <w:rsid w:val="00E17253"/>
    <w:rsid w:val="00E2236C"/>
    <w:rsid w:val="00E26358"/>
    <w:rsid w:val="00E32C9E"/>
    <w:rsid w:val="00E51A0A"/>
    <w:rsid w:val="00EF1795"/>
    <w:rsid w:val="00F529CE"/>
    <w:rsid w:val="00F666C5"/>
    <w:rsid w:val="00FA539B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Admistrator</cp:lastModifiedBy>
  <cp:revision>2</cp:revision>
  <cp:lastPrinted>2013-11-05T17:17:00Z</cp:lastPrinted>
  <dcterms:created xsi:type="dcterms:W3CDTF">2013-11-12T15:52:00Z</dcterms:created>
  <dcterms:modified xsi:type="dcterms:W3CDTF">2013-11-12T15:52:00Z</dcterms:modified>
</cp:coreProperties>
</file>