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C8" w:rsidRPr="00553851" w:rsidRDefault="00E52A0E" w:rsidP="00553851">
      <w:pPr>
        <w:spacing w:line="360" w:lineRule="auto"/>
        <w:ind w:firstLine="90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Развитие творческой активности</w:t>
      </w:r>
      <w:r w:rsidR="00553851">
        <w:rPr>
          <w:rFonts w:ascii="Arial" w:hAnsi="Arial" w:cs="Arial"/>
          <w:b/>
          <w:sz w:val="36"/>
          <w:szCs w:val="36"/>
        </w:rPr>
        <w:t xml:space="preserve"> у детей с нарушением зрения</w:t>
      </w:r>
    </w:p>
    <w:p w:rsidR="00822F33" w:rsidRPr="00553851" w:rsidRDefault="00ED0A36" w:rsidP="00553851">
      <w:pPr>
        <w:spacing w:line="360" w:lineRule="auto"/>
        <w:ind w:firstLine="900"/>
        <w:jc w:val="both"/>
        <w:rPr>
          <w:sz w:val="32"/>
          <w:szCs w:val="32"/>
        </w:rPr>
      </w:pPr>
      <w:r w:rsidRPr="00553851">
        <w:rPr>
          <w:sz w:val="32"/>
          <w:szCs w:val="32"/>
        </w:rPr>
        <w:t xml:space="preserve">Дошкольный возраст является </w:t>
      </w:r>
      <w:r w:rsidR="007362D2" w:rsidRPr="00553851">
        <w:rPr>
          <w:sz w:val="32"/>
          <w:szCs w:val="32"/>
        </w:rPr>
        <w:t>сенситивным</w:t>
      </w:r>
      <w:r w:rsidRPr="00553851">
        <w:rPr>
          <w:sz w:val="32"/>
          <w:szCs w:val="32"/>
        </w:rPr>
        <w:t xml:space="preserve"> периодом для художественно – продуктивной деятельности. Рисование, лепка, аппликация, конструирование – основные виды изобра</w:t>
      </w:r>
      <w:r w:rsidR="00DD72E6" w:rsidRPr="00553851">
        <w:rPr>
          <w:sz w:val="32"/>
          <w:szCs w:val="32"/>
        </w:rPr>
        <w:t xml:space="preserve">зительной деятельности, по средствам которой дети образно отражают окружающую деятельность. </w:t>
      </w:r>
      <w:proofErr w:type="gramStart"/>
      <w:r w:rsidR="00DD72E6" w:rsidRPr="00553851">
        <w:rPr>
          <w:sz w:val="32"/>
          <w:szCs w:val="32"/>
        </w:rPr>
        <w:t>Ни для кого не секрет, что детям свойственно естественное стремление к прекрасному и вообще к творчеству.</w:t>
      </w:r>
      <w:proofErr w:type="gramEnd"/>
      <w:r w:rsidR="00DD72E6" w:rsidRPr="00553851">
        <w:rPr>
          <w:sz w:val="32"/>
          <w:szCs w:val="32"/>
        </w:rPr>
        <w:t xml:space="preserve"> </w:t>
      </w:r>
      <w:proofErr w:type="gramStart"/>
      <w:r w:rsidR="00822F33" w:rsidRPr="00553851">
        <w:rPr>
          <w:sz w:val="32"/>
          <w:szCs w:val="32"/>
        </w:rPr>
        <w:t>Одной из важнейших задач педагогов является приобщение детей к миру прекрасного, развитие у них творческих способностей.</w:t>
      </w:r>
      <w:proofErr w:type="gramEnd"/>
      <w:r w:rsidR="00822F33" w:rsidRPr="00553851">
        <w:rPr>
          <w:sz w:val="32"/>
          <w:szCs w:val="32"/>
        </w:rPr>
        <w:t xml:space="preserve"> Где, как ни на занятиях по конструированию, аппликации, лепке дошкольники могут заняться творчеством, пофантазировать, сделать что – то своими руками</w:t>
      </w:r>
    </w:p>
    <w:p w:rsidR="00DD72E6" w:rsidRPr="00553851" w:rsidRDefault="00822F33" w:rsidP="00553851">
      <w:pPr>
        <w:spacing w:line="360" w:lineRule="auto"/>
        <w:ind w:firstLine="900"/>
        <w:jc w:val="both"/>
        <w:rPr>
          <w:sz w:val="32"/>
          <w:szCs w:val="32"/>
        </w:rPr>
      </w:pPr>
      <w:r w:rsidRPr="00553851">
        <w:rPr>
          <w:sz w:val="32"/>
          <w:szCs w:val="32"/>
        </w:rPr>
        <w:t>У каждого человека есть потребности в творческой деятельности и творческие способности. К сожалению, часто они остаются нереализованными. В детстве человек ищет возможность реализовать свой творческий потенциал. 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творчество человек может наиболее полно раскрываться как личность.</w:t>
      </w:r>
      <w:r w:rsidR="00553851" w:rsidRPr="00553851">
        <w:rPr>
          <w:sz w:val="32"/>
          <w:szCs w:val="32"/>
        </w:rPr>
        <w:t xml:space="preserve"> </w:t>
      </w:r>
      <w:r w:rsidRPr="00553851">
        <w:rPr>
          <w:sz w:val="32"/>
          <w:szCs w:val="32"/>
        </w:rPr>
        <w:t xml:space="preserve">Творчество дает человеку переживание своей целостности. Она отражает его внутренний мир, его стремления, желания, переживания. В момент творчества человек наиболее полно и глубоко переживает себя как личность, осознает свою индивидуальность. «Творчество, - пишет В.В. Давыдов, - является </w:t>
      </w:r>
      <w:r w:rsidRPr="00553851">
        <w:rPr>
          <w:sz w:val="32"/>
          <w:szCs w:val="32"/>
        </w:rPr>
        <w:lastRenderedPageBreak/>
        <w:t>уделом всех, ... оно является нормальным и постоянным спутником детского развития». Творческие задатки у детей разные. Они зависят от нервной системы, ее «пластичности», эмоциональной чувствительности, темперамента и во многом определяется наследственностью.  Кроме того, влияние на развитие способностей к творчеству оказывает среда, окружающая ребенка, особенно семья. Самым доступным вариантом деятельности является художественно – продуктивная</w:t>
      </w:r>
      <w:r w:rsidR="00DD72E6" w:rsidRPr="00553851">
        <w:rPr>
          <w:sz w:val="32"/>
          <w:szCs w:val="32"/>
        </w:rPr>
        <w:t xml:space="preserve"> деятельность</w:t>
      </w:r>
      <w:r w:rsidRPr="00553851">
        <w:rPr>
          <w:sz w:val="32"/>
          <w:szCs w:val="32"/>
        </w:rPr>
        <w:t>.</w:t>
      </w:r>
    </w:p>
    <w:p w:rsidR="00822F33" w:rsidRPr="00553851" w:rsidRDefault="00822F33" w:rsidP="00553851">
      <w:pPr>
        <w:spacing w:line="360" w:lineRule="auto"/>
        <w:ind w:firstLine="900"/>
        <w:jc w:val="both"/>
        <w:rPr>
          <w:sz w:val="32"/>
          <w:szCs w:val="32"/>
        </w:rPr>
      </w:pPr>
      <w:r w:rsidRPr="00553851">
        <w:rPr>
          <w:sz w:val="32"/>
          <w:szCs w:val="32"/>
        </w:rPr>
        <w:t xml:space="preserve">Дети в возрасте от 3 до 7 лет рисуют карандашами, красками, лепят из пластилина, мастерят из разных подручных материалов.  Такая деятельность является для ребенка естественным способом освоения окружающего мира, понимания своего места в нем, открытия себя, способом развития мышления, восприятия, моторики, развития ребенка эмоционально и творчески. По значимости эта деятельность занимает в жизни ребенка второе место после игры, по своему характеру она наиболее приближена к игре, являясь доступной деятельностью, в которой есть возможность выразить свои переживания опосредованно через цвет, образ и т.п.  В тоже время это наглядная и продуктивная деятельность, дающая возможность оценить результат. «Творчество и игра выступает здесь как взаимосвязанные понятия, поскольку... у ребенка нет иного пути личностного становления, кроме творческого, связанного с развитием воображения». (Л.С. </w:t>
      </w:r>
      <w:proofErr w:type="spellStart"/>
      <w:r w:rsidRPr="00553851">
        <w:rPr>
          <w:sz w:val="32"/>
          <w:szCs w:val="32"/>
        </w:rPr>
        <w:t>Выготский</w:t>
      </w:r>
      <w:proofErr w:type="spellEnd"/>
      <w:r w:rsidRPr="00553851">
        <w:rPr>
          <w:sz w:val="32"/>
          <w:szCs w:val="32"/>
        </w:rPr>
        <w:t xml:space="preserve">). Б.М. Теплов пишет, что «...задача изображения необходимо требует острого восприятия... Решая задачу изобразить </w:t>
      </w:r>
      <w:proofErr w:type="gramStart"/>
      <w:r w:rsidRPr="00553851">
        <w:rPr>
          <w:sz w:val="32"/>
          <w:szCs w:val="32"/>
        </w:rPr>
        <w:lastRenderedPageBreak/>
        <w:t>виденное</w:t>
      </w:r>
      <w:proofErr w:type="gramEnd"/>
      <w:r w:rsidRPr="00553851">
        <w:rPr>
          <w:sz w:val="32"/>
          <w:szCs w:val="32"/>
        </w:rPr>
        <w:t>, ребенок неизбежно приучается по – новому, гораздо острее и точнее видеть вещи».</w:t>
      </w:r>
    </w:p>
    <w:p w:rsidR="009F1DEA" w:rsidRPr="00553851" w:rsidRDefault="009F1DEA" w:rsidP="00553851">
      <w:pPr>
        <w:spacing w:line="360" w:lineRule="auto"/>
        <w:ind w:firstLine="900"/>
        <w:jc w:val="both"/>
        <w:rPr>
          <w:sz w:val="32"/>
          <w:szCs w:val="32"/>
        </w:rPr>
      </w:pPr>
      <w:r w:rsidRPr="00553851">
        <w:rPr>
          <w:sz w:val="32"/>
          <w:szCs w:val="32"/>
        </w:rPr>
        <w:t>У детей с нарушением зрения (</w:t>
      </w:r>
      <w:proofErr w:type="spellStart"/>
      <w:r w:rsidRPr="00553851">
        <w:rPr>
          <w:sz w:val="32"/>
          <w:szCs w:val="32"/>
        </w:rPr>
        <w:t>амблиопия</w:t>
      </w:r>
      <w:proofErr w:type="spellEnd"/>
      <w:r w:rsidRPr="00553851">
        <w:rPr>
          <w:sz w:val="32"/>
          <w:szCs w:val="32"/>
        </w:rPr>
        <w:t>, косоглазие, астигматизм и др.) снижена острота зрения, зрительное восприятие носит фрагментарный характер, у многих наблюдается недоразвитие мелкой моторики, навыков ориентировки в окружающем пространстве.</w:t>
      </w:r>
    </w:p>
    <w:p w:rsidR="00F27CC8" w:rsidRPr="00553851" w:rsidRDefault="0048769B" w:rsidP="00553851">
      <w:pPr>
        <w:spacing w:line="360" w:lineRule="auto"/>
        <w:jc w:val="both"/>
        <w:rPr>
          <w:sz w:val="32"/>
          <w:szCs w:val="32"/>
        </w:rPr>
      </w:pPr>
      <w:r w:rsidRPr="00553851">
        <w:rPr>
          <w:sz w:val="32"/>
          <w:szCs w:val="32"/>
        </w:rPr>
        <w:t xml:space="preserve">Специфической закономерностью развития дошкольников с нарушением зрения, является трудности формирования образа окружающего мира, который характеризуется отсутствием целостности, нечеткостью, фрагментарностью, </w:t>
      </w:r>
      <w:proofErr w:type="spellStart"/>
      <w:r w:rsidRPr="00553851">
        <w:rPr>
          <w:sz w:val="32"/>
          <w:szCs w:val="32"/>
        </w:rPr>
        <w:t>вербализмом</w:t>
      </w:r>
      <w:proofErr w:type="spellEnd"/>
      <w:r w:rsidRPr="00553851">
        <w:rPr>
          <w:sz w:val="32"/>
          <w:szCs w:val="32"/>
        </w:rPr>
        <w:t xml:space="preserve"> знаний.</w:t>
      </w:r>
      <w:r w:rsidR="00F27CC8" w:rsidRPr="00553851">
        <w:rPr>
          <w:sz w:val="32"/>
          <w:szCs w:val="32"/>
        </w:rPr>
        <w:t xml:space="preserve"> </w:t>
      </w:r>
      <w:r w:rsidRPr="00553851">
        <w:rPr>
          <w:sz w:val="32"/>
          <w:szCs w:val="32"/>
        </w:rPr>
        <w:t>Особенности зрительного дефекта и вторичных отклонений накладывают свой отпечаток на изобразительную деятельность детей с нарушением зрения.</w:t>
      </w:r>
      <w:r w:rsidR="00F27CC8" w:rsidRPr="00553851">
        <w:rPr>
          <w:sz w:val="32"/>
          <w:szCs w:val="32"/>
        </w:rPr>
        <w:t xml:space="preserve"> </w:t>
      </w:r>
      <w:r w:rsidRPr="00553851">
        <w:rPr>
          <w:sz w:val="32"/>
          <w:szCs w:val="32"/>
        </w:rPr>
        <w:t>Из-за отсутствия  понимания полноты и глубины окружающего мира снижается возможность самостоятельного и наиболее точного отображения предметов.</w:t>
      </w:r>
      <w:r w:rsidR="00F27CC8" w:rsidRPr="00553851">
        <w:rPr>
          <w:sz w:val="32"/>
          <w:szCs w:val="32"/>
        </w:rPr>
        <w:t xml:space="preserve"> </w:t>
      </w:r>
      <w:r w:rsidRPr="00553851">
        <w:rPr>
          <w:sz w:val="32"/>
          <w:szCs w:val="32"/>
        </w:rPr>
        <w:t>Бедность практического опыта, слабое развитие моторики, несогласованность действия руки и глаза накладывают свой отпечаток на овладение ручными навыками и творческую деятельность детей. Максимально бедный моторный компонент сосуществует с гораздо более сложной и по существу вербальной продукцией.</w:t>
      </w:r>
      <w:r w:rsidR="00F27CC8" w:rsidRPr="00553851">
        <w:rPr>
          <w:sz w:val="32"/>
          <w:szCs w:val="32"/>
        </w:rPr>
        <w:t xml:space="preserve"> </w:t>
      </w:r>
      <w:r w:rsidRPr="00553851">
        <w:rPr>
          <w:sz w:val="32"/>
          <w:szCs w:val="32"/>
        </w:rPr>
        <w:t>В отличие от нормально развивающихся детей, дошкольники с нарушением зрения ограничены в возможностях практического опыта, вследствие его неверного понимания.</w:t>
      </w:r>
      <w:r w:rsidR="00F27CC8" w:rsidRPr="00553851">
        <w:rPr>
          <w:sz w:val="32"/>
          <w:szCs w:val="32"/>
        </w:rPr>
        <w:t xml:space="preserve"> </w:t>
      </w:r>
      <w:r w:rsidRPr="00553851">
        <w:rPr>
          <w:sz w:val="32"/>
          <w:szCs w:val="32"/>
        </w:rPr>
        <w:t xml:space="preserve">Они испытывают трудности в создании и реализации замысла, </w:t>
      </w:r>
      <w:r w:rsidRPr="00553851">
        <w:rPr>
          <w:sz w:val="32"/>
          <w:szCs w:val="32"/>
        </w:rPr>
        <w:lastRenderedPageBreak/>
        <w:t>наблюдается поверхностное и схематическое отражение всех составляющих.</w:t>
      </w:r>
    </w:p>
    <w:p w:rsidR="007362D2" w:rsidRPr="00553851" w:rsidRDefault="00456A01" w:rsidP="00553851">
      <w:pPr>
        <w:spacing w:line="360" w:lineRule="auto"/>
        <w:jc w:val="both"/>
        <w:rPr>
          <w:sz w:val="32"/>
          <w:szCs w:val="32"/>
        </w:rPr>
      </w:pPr>
      <w:r w:rsidRPr="00553851">
        <w:rPr>
          <w:sz w:val="32"/>
          <w:szCs w:val="32"/>
        </w:rPr>
        <w:t>Художественно - продуктивная деятельность, с одной стороны в определенной степени способствует развитию зрительного восприятия, коррекции произвольного мышления, эмоционально-волевой сферы, мышления, с другой – позволяет ребенку с нарушением зрения соприкоснуться с декоративным искусством, совершенствовать свои ручные умения, получать эстетическое удовольствие и радость от творчест</w:t>
      </w:r>
      <w:r w:rsidR="00F27CC8" w:rsidRPr="00553851">
        <w:rPr>
          <w:sz w:val="32"/>
          <w:szCs w:val="32"/>
        </w:rPr>
        <w:t xml:space="preserve">ва. </w:t>
      </w:r>
      <w:r w:rsidR="007362D2" w:rsidRPr="00553851">
        <w:rPr>
          <w:sz w:val="32"/>
          <w:szCs w:val="32"/>
        </w:rPr>
        <w:t xml:space="preserve">Изготовление поделок из бумаги так же является </w:t>
      </w:r>
      <w:r w:rsidR="00F27CC8" w:rsidRPr="00553851">
        <w:rPr>
          <w:sz w:val="32"/>
          <w:szCs w:val="32"/>
        </w:rPr>
        <w:t>одним из средств развития творческой инициативы</w:t>
      </w:r>
      <w:r w:rsidR="007362D2" w:rsidRPr="00553851">
        <w:rPr>
          <w:sz w:val="32"/>
          <w:szCs w:val="32"/>
        </w:rPr>
        <w:t>. Эта работа увлекает дошкольников, развивает воображение, конструктивное мышление. Работа с бумагой заканчивается определенным результатом, но чтобы его достичь, нужно овладеть необходимыми навыками, проявлять волю, терпение. Дети испытывают радость от самостоятельно выполненной работы, чувствуют веру  свои силы и возможности</w:t>
      </w:r>
      <w:r w:rsidR="007362D2" w:rsidRPr="00553851">
        <w:rPr>
          <w:color w:val="FF0000"/>
          <w:sz w:val="32"/>
          <w:szCs w:val="32"/>
        </w:rPr>
        <w:t xml:space="preserve">. </w:t>
      </w:r>
      <w:r w:rsidR="007362D2" w:rsidRPr="00553851">
        <w:rPr>
          <w:sz w:val="32"/>
          <w:szCs w:val="32"/>
        </w:rPr>
        <w:t>Из бумаги и картона делаем игрушки для игр с водой и ветром, елочные украшения, атрибуты для сюжетно – ролевых игр, игр – драматизаций, игрушки – забавы, подарки и сувениры.</w:t>
      </w:r>
      <w:r w:rsidR="007362D2" w:rsidRPr="00553851">
        <w:rPr>
          <w:color w:val="FF0000"/>
          <w:sz w:val="32"/>
          <w:szCs w:val="32"/>
        </w:rPr>
        <w:t xml:space="preserve"> </w:t>
      </w:r>
      <w:r w:rsidR="007362D2" w:rsidRPr="00553851">
        <w:rPr>
          <w:sz w:val="32"/>
          <w:szCs w:val="32"/>
        </w:rPr>
        <w:t>Своими поделками, дети украшают интерьер группы, дарят малышам и родителям.</w:t>
      </w:r>
    </w:p>
    <w:p w:rsidR="007362D2" w:rsidRPr="00553851" w:rsidRDefault="007362D2" w:rsidP="00553851">
      <w:pPr>
        <w:spacing w:line="360" w:lineRule="auto"/>
        <w:ind w:firstLine="900"/>
        <w:jc w:val="both"/>
        <w:rPr>
          <w:sz w:val="32"/>
          <w:szCs w:val="32"/>
        </w:rPr>
      </w:pPr>
      <w:r w:rsidRPr="00553851">
        <w:rPr>
          <w:sz w:val="32"/>
          <w:szCs w:val="32"/>
        </w:rPr>
        <w:t xml:space="preserve">В процессе изобразительной деятельности осуществляется </w:t>
      </w:r>
      <w:r w:rsidR="00F27CC8" w:rsidRPr="00553851">
        <w:rPr>
          <w:sz w:val="32"/>
          <w:szCs w:val="32"/>
        </w:rPr>
        <w:t xml:space="preserve">работа по формированию у детей </w:t>
      </w:r>
      <w:r w:rsidRPr="00553851">
        <w:rPr>
          <w:sz w:val="32"/>
          <w:szCs w:val="32"/>
        </w:rPr>
        <w:t>с нарушениями зрения реальных образов предметов окружающего мира, овладение ручными умениями, самореализации в творческой деятельности.</w:t>
      </w:r>
    </w:p>
    <w:p w:rsidR="007362D2" w:rsidRPr="00553851" w:rsidRDefault="007362D2" w:rsidP="00553851">
      <w:pPr>
        <w:spacing w:line="360" w:lineRule="auto"/>
        <w:ind w:firstLine="900"/>
        <w:jc w:val="both"/>
        <w:rPr>
          <w:sz w:val="32"/>
          <w:szCs w:val="32"/>
        </w:rPr>
      </w:pPr>
    </w:p>
    <w:p w:rsidR="0048769B" w:rsidRDefault="00456A01" w:rsidP="0048769B">
      <w:pPr>
        <w:spacing w:line="360" w:lineRule="auto"/>
        <w:ind w:firstLine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456A01" w:rsidRDefault="00456A01" w:rsidP="0048769B">
      <w:pPr>
        <w:spacing w:line="360" w:lineRule="auto"/>
        <w:ind w:firstLine="900"/>
        <w:jc w:val="both"/>
        <w:rPr>
          <w:rFonts w:ascii="Arial" w:hAnsi="Arial" w:cs="Arial"/>
          <w:sz w:val="28"/>
          <w:szCs w:val="28"/>
        </w:rPr>
      </w:pPr>
    </w:p>
    <w:p w:rsidR="00822F33" w:rsidRDefault="00822F33" w:rsidP="00ED0A36">
      <w:pPr>
        <w:spacing w:line="360" w:lineRule="auto"/>
        <w:ind w:firstLine="900"/>
        <w:jc w:val="both"/>
        <w:rPr>
          <w:rFonts w:ascii="Arial" w:hAnsi="Arial" w:cs="Arial"/>
          <w:sz w:val="28"/>
          <w:szCs w:val="28"/>
        </w:rPr>
      </w:pPr>
    </w:p>
    <w:p w:rsidR="00092898" w:rsidRDefault="00092898"/>
    <w:sectPr w:rsidR="00092898" w:rsidSect="0009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A36"/>
    <w:rsid w:val="00092898"/>
    <w:rsid w:val="000C69DA"/>
    <w:rsid w:val="000E1FF2"/>
    <w:rsid w:val="001A094D"/>
    <w:rsid w:val="002C719E"/>
    <w:rsid w:val="00456A01"/>
    <w:rsid w:val="0048769B"/>
    <w:rsid w:val="00553851"/>
    <w:rsid w:val="00632730"/>
    <w:rsid w:val="007362D2"/>
    <w:rsid w:val="00822F33"/>
    <w:rsid w:val="009F1DEA"/>
    <w:rsid w:val="00A94FAC"/>
    <w:rsid w:val="00BD4262"/>
    <w:rsid w:val="00CF791C"/>
    <w:rsid w:val="00D26FFA"/>
    <w:rsid w:val="00DD72CC"/>
    <w:rsid w:val="00DD72E6"/>
    <w:rsid w:val="00E12644"/>
    <w:rsid w:val="00E52A0E"/>
    <w:rsid w:val="00ED0A36"/>
    <w:rsid w:val="00F27CC8"/>
    <w:rsid w:val="00F3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34738-0218-408A-93F5-A5B13575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2013-07-14T08:57:00Z</dcterms:created>
  <dcterms:modified xsi:type="dcterms:W3CDTF">2013-07-14T13:09:00Z</dcterms:modified>
</cp:coreProperties>
</file>