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C6F835" wp14:editId="1A2CB9BC">
            <wp:extent cx="2963534" cy="2228850"/>
            <wp:effectExtent l="0" t="0" r="8890" b="0"/>
            <wp:docPr id="1" name="Рисунок 1" descr="http://cs543103.vk.me/v543103891/1029/0OKvgHTdK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3.vk.me/v543103891/1029/0OKvgHTdKc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" t="3386" r="2745" b="13802"/>
                    <a:stretch/>
                  </pic:blipFill>
                  <pic:spPr bwMode="auto">
                    <a:xfrm>
                      <a:off x="0" y="0"/>
                      <a:ext cx="2969895" cy="223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DE28C7" wp14:editId="25CF3F13">
            <wp:extent cx="2733675" cy="3608451"/>
            <wp:effectExtent l="0" t="0" r="0" b="0"/>
            <wp:docPr id="2" name="Рисунок 2" descr="http://cs10685.vk.me/v10685872/4b97/Xq_uEz9AY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685.vk.me/v10685872/4b97/Xq_uEz9AYk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0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  <w:noProof/>
          <w:lang w:eastAsia="ru-RU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B37B25" wp14:editId="7287F99A">
            <wp:extent cx="2971800" cy="2514600"/>
            <wp:effectExtent l="0" t="0" r="0" b="0"/>
            <wp:docPr id="3" name="Рисунок 1" descr="noVTlOLI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noVTlOLIuRA.jpg"/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l="5114" t="3512" r="1145" b="5165"/>
                    <a:stretch/>
                  </pic:blipFill>
                  <pic:spPr bwMode="auto">
                    <a:xfrm>
                      <a:off x="0" y="0"/>
                      <a:ext cx="2969895" cy="2512988"/>
                    </a:xfrm>
                    <a:prstGeom prst="rect">
                      <a:avLst/>
                    </a:prstGeom>
                    <a:ln w="228600" cap="sq" cmpd="thickThin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7F8DDE" wp14:editId="6972607A">
            <wp:extent cx="2968918" cy="2886075"/>
            <wp:effectExtent l="0" t="0" r="3175" b="0"/>
            <wp:docPr id="4" name="Рисунок 4" descr="http://funny-kids.net/uploads/posts/2013-10/1380739212_sggyilcb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ny-kids.net/uploads/posts/2013-10/1380739212_sggyilcbu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4" t="3054" r="2572" b="5957"/>
                    <a:stretch/>
                  </pic:blipFill>
                  <pic:spPr bwMode="auto">
                    <a:xfrm>
                      <a:off x="0" y="0"/>
                      <a:ext cx="2979445" cy="289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МАДОУ ЦРР детский сад №148 </w:t>
      </w:r>
    </w:p>
    <w:p w:rsidR="00C96D1E" w:rsidRPr="00C96D1E" w:rsidRDefault="00C96D1E" w:rsidP="00C96D1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D1E" w:rsidRPr="00C96D1E" w:rsidRDefault="00C96D1E" w:rsidP="00C96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D1E" w:rsidRPr="00C96D1E" w:rsidRDefault="00C96D1E" w:rsidP="00C96D1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96D1E" w:rsidRPr="00C96D1E" w:rsidRDefault="00C96D1E" w:rsidP="00C96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D1E" w:rsidRPr="00C96D1E" w:rsidRDefault="00C96D1E" w:rsidP="00C96D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96D1E">
        <w:rPr>
          <w:rFonts w:ascii="Times New Roman" w:eastAsia="Calibri" w:hAnsi="Times New Roman" w:cs="Times New Roman"/>
          <w:b/>
          <w:sz w:val="28"/>
          <w:szCs w:val="28"/>
        </w:rPr>
        <w:t>Развитие мелкой моторики детей через занятия лепкой</w:t>
      </w:r>
    </w:p>
    <w:bookmarkEnd w:id="0"/>
    <w:p w:rsidR="00C96D1E" w:rsidRPr="00C96D1E" w:rsidRDefault="00C96D1E" w:rsidP="00C96D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D1E" w:rsidRPr="00C96D1E" w:rsidRDefault="00C96D1E" w:rsidP="00C96D1E">
      <w:pPr>
        <w:jc w:val="center"/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3EC1890" wp14:editId="737729E5">
            <wp:extent cx="3060700" cy="2448560"/>
            <wp:effectExtent l="0" t="0" r="6350" b="8890"/>
            <wp:docPr id="5" name="Рисунок 5" descr="http://moyasna.ru/wp-content/uploads/2014/09/razvitie-razlichnyx-vidov-melkoj-motori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yasna.ru/wp-content/uploads/2014/09/razvitie-razlichnyx-vidov-melkoj-motoriki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jc w:val="center"/>
        <w:rPr>
          <w:rFonts w:ascii="Calibri" w:eastAsia="Calibri" w:hAnsi="Calibri" w:cs="Times New Roman"/>
        </w:rPr>
      </w:pPr>
      <w:r w:rsidRPr="00C96D1E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48"/>
        </w:rPr>
        <w:t>“Рука является вышедшим наружу  головным мозгом”</w:t>
      </w:r>
      <w:r w:rsidRPr="00C96D1E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48"/>
        </w:rPr>
        <w:br/>
      </w:r>
      <w:r w:rsidRPr="00C96D1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32"/>
          <w:szCs w:val="48"/>
        </w:rPr>
        <w:t xml:space="preserve">                                           И. Кант</w:t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D1E">
        <w:rPr>
          <w:rFonts w:ascii="Times New Roman" w:eastAsia="Calibri" w:hAnsi="Times New Roman" w:cs="Times New Roman"/>
          <w:b/>
          <w:sz w:val="24"/>
          <w:szCs w:val="24"/>
        </w:rPr>
        <w:t>г. Иркутск</w:t>
      </w:r>
    </w:p>
    <w:p w:rsidR="00C96D1E" w:rsidRPr="00C96D1E" w:rsidRDefault="00C96D1E" w:rsidP="00C9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D1E">
        <w:rPr>
          <w:rFonts w:ascii="Times New Roman" w:eastAsia="Calibri" w:hAnsi="Times New Roman" w:cs="Times New Roman"/>
          <w:b/>
          <w:sz w:val="24"/>
          <w:szCs w:val="24"/>
        </w:rPr>
        <w:t>2015г.</w:t>
      </w:r>
    </w:p>
    <w:p w:rsidR="00C96D1E" w:rsidRPr="00C96D1E" w:rsidRDefault="00C96D1E" w:rsidP="00C9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D1E" w:rsidRPr="00C96D1E" w:rsidRDefault="00C96D1E" w:rsidP="00C96D1E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4"/>
        </w:rPr>
      </w:pPr>
      <w:hyperlink r:id="rId10" w:history="1">
        <w:r w:rsidRPr="00C96D1E">
          <w:rPr>
            <w:rFonts w:ascii="Times New Roman" w:eastAsiaTheme="majorEastAsia" w:hAnsi="Times New Roman" w:cs="Times New Roman"/>
            <w:b/>
            <w:sz w:val="36"/>
            <w:szCs w:val="21"/>
            <w:u w:val="single"/>
            <w:shd w:val="clear" w:color="auto" w:fill="FFFFFF"/>
          </w:rPr>
          <w:t>Лепка из пластилина для                     детей</w:t>
        </w:r>
      </w:hyperlink>
      <w:r w:rsidRPr="00C96D1E">
        <w:rPr>
          <w:rFonts w:ascii="Times New Roman" w:eastAsiaTheme="majorEastAsia" w:hAnsi="Times New Roman" w:cs="Times New Roman"/>
          <w:b/>
          <w:bCs/>
          <w:sz w:val="36"/>
          <w:szCs w:val="21"/>
          <w:shd w:val="clear" w:color="auto" w:fill="FFFFFF"/>
        </w:rPr>
        <w:t> </w:t>
      </w:r>
      <w:r w:rsidRPr="00C96D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</w:rPr>
        <w:t>—                                                  очень полезное занятие для развития мелкой моторики ребёнка, а соответственно и его умственных способностей. Лепка заставляет ребёнка фантазировать и в процессе творчества ребёнок учится раздвигать привычные рамки и предлагать своё видение мира, создавая образы, в которых переплетается реальность и фантазия. Кроме того, лепка воспитывает в ребёнке терпение, усидчивость, аккуратность, прививает любовь к кропотливой работе.</w:t>
      </w:r>
      <w:r w:rsidRPr="00C96D1E">
        <w:rPr>
          <w:rFonts w:ascii="Times New Roman" w:eastAsiaTheme="majorEastAsia" w:hAnsi="Times New Roman" w:cs="Times New Roman"/>
          <w:b/>
          <w:bCs/>
          <w:sz w:val="28"/>
          <w:szCs w:val="21"/>
          <w:shd w:val="clear" w:color="auto" w:fill="FFFFFF"/>
        </w:rPr>
        <w:t> </w:t>
      </w:r>
      <w:r w:rsidRPr="00C96D1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br/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Theme="majorHAnsi" w:eastAsia="Calibri" w:hAnsiTheme="majorHAnsi" w:cs="Times New Roman"/>
          <w:b/>
          <w:sz w:val="32"/>
        </w:rPr>
      </w:pPr>
      <w:r w:rsidRPr="00C96D1E">
        <w:rPr>
          <w:rFonts w:asciiTheme="majorHAnsi" w:eastAsia="Calibri" w:hAnsiTheme="majorHAnsi" w:cs="Times New Roman"/>
          <w:b/>
          <w:color w:val="333333"/>
          <w:sz w:val="28"/>
          <w:szCs w:val="21"/>
          <w:shd w:val="clear" w:color="auto" w:fill="FFFFFF"/>
        </w:rPr>
        <w:t xml:space="preserve">Предлагаем несколько уроков лепки, которые пошагово </w:t>
      </w:r>
      <w:proofErr w:type="gramStart"/>
      <w:r w:rsidRPr="00C96D1E">
        <w:rPr>
          <w:rFonts w:asciiTheme="majorHAnsi" w:eastAsia="Calibri" w:hAnsiTheme="majorHAnsi" w:cs="Times New Roman"/>
          <w:b/>
          <w:color w:val="333333"/>
          <w:sz w:val="28"/>
          <w:szCs w:val="21"/>
          <w:shd w:val="clear" w:color="auto" w:fill="FFFFFF"/>
        </w:rPr>
        <w:t>показывают</w:t>
      </w:r>
      <w:proofErr w:type="gramEnd"/>
      <w:r w:rsidRPr="00C96D1E">
        <w:rPr>
          <w:rFonts w:asciiTheme="majorHAnsi" w:eastAsia="Calibri" w:hAnsiTheme="majorHAnsi" w:cs="Times New Roman"/>
          <w:b/>
          <w:color w:val="333333"/>
          <w:sz w:val="28"/>
          <w:szCs w:val="21"/>
          <w:shd w:val="clear" w:color="auto" w:fill="FFFFFF"/>
        </w:rPr>
        <w:t xml:space="preserve"> как лепить разных животных.</w:t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  <w:noProof/>
          <w:lang w:eastAsia="ru-RU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8F3160" wp14:editId="3965FB07">
            <wp:extent cx="2971799" cy="2771775"/>
            <wp:effectExtent l="0" t="0" r="635" b="0"/>
            <wp:docPr id="6" name="Рисунок 3" descr="Dqnqgd4Is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qnqgd4Islk.jpg"/>
                    <pic:cNvPicPr>
                      <a:picLocks noChangeAspect="1"/>
                    </pic:cNvPicPr>
                  </pic:nvPicPr>
                  <pic:blipFill rotWithShape="1">
                    <a:blip r:embed="rId11" cstate="print"/>
                    <a:srcRect l="7586" t="2990" r="1857" b="7306"/>
                    <a:stretch/>
                  </pic:blipFill>
                  <pic:spPr bwMode="auto">
                    <a:xfrm>
                      <a:off x="0" y="0"/>
                      <a:ext cx="2969895" cy="2769999"/>
                    </a:xfrm>
                    <a:prstGeom prst="rect">
                      <a:avLst/>
                    </a:prstGeom>
                    <a:ln w="228600" cap="sq" cmpd="thickThin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85C1C81" wp14:editId="20BE35FD">
            <wp:extent cx="2969877" cy="2752725"/>
            <wp:effectExtent l="0" t="0" r="2540" b="0"/>
            <wp:docPr id="7" name="Рисунок 1" descr="FKMjhfkoP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FKMjhfkoPyk.jpg"/>
                    <pic:cNvPicPr>
                      <a:picLocks noChangeAspect="1"/>
                    </pic:cNvPicPr>
                  </pic:nvPicPr>
                  <pic:blipFill rotWithShape="1">
                    <a:blip r:embed="rId12" cstate="print"/>
                    <a:srcRect l="4961" t="3100" r="1706" b="4707"/>
                    <a:stretch/>
                  </pic:blipFill>
                  <pic:spPr bwMode="auto">
                    <a:xfrm>
                      <a:off x="0" y="0"/>
                      <a:ext cx="2969895" cy="2752741"/>
                    </a:xfrm>
                    <a:prstGeom prst="rect">
                      <a:avLst/>
                    </a:prstGeom>
                    <a:ln w="228600" cap="sq" cmpd="thickThin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  <w:noProof/>
          <w:lang w:eastAsia="ru-RU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  <w:noProof/>
          <w:lang w:eastAsia="ru-RU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29FC6F" wp14:editId="31C5F9C7">
            <wp:extent cx="2968136" cy="2771775"/>
            <wp:effectExtent l="0" t="0" r="3810" b="0"/>
            <wp:docPr id="9" name="Рисунок 9" descr="j6l4GXbkY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j6l4GXbkY0Y.jpg"/>
                    <pic:cNvPicPr>
                      <a:picLocks noChangeAspect="1"/>
                    </pic:cNvPicPr>
                  </pic:nvPicPr>
                  <pic:blipFill rotWithShape="1">
                    <a:blip r:embed="rId13" cstate="print"/>
                    <a:srcRect l="6663" t="2892" r="1598" b="7231"/>
                    <a:stretch/>
                  </pic:blipFill>
                  <pic:spPr bwMode="auto">
                    <a:xfrm>
                      <a:off x="0" y="0"/>
                      <a:ext cx="2969895" cy="2773417"/>
                    </a:xfrm>
                    <a:prstGeom prst="rect">
                      <a:avLst/>
                    </a:prstGeom>
                    <a:ln w="228600" cap="sq" cmpd="thickThin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  <w:r w:rsidRPr="00C96D1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30C1DC3" wp14:editId="52DE8CD8">
            <wp:extent cx="2962275" cy="2749809"/>
            <wp:effectExtent l="0" t="0" r="0" b="0"/>
            <wp:docPr id="10" name="Рисунок 1" descr="N_KeogncD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N_KeogncD7Q.jpg"/>
                    <pic:cNvPicPr>
                      <a:picLocks noChangeAspect="1"/>
                    </pic:cNvPicPr>
                  </pic:nvPicPr>
                  <pic:blipFill rotWithShape="1">
                    <a:blip r:embed="rId14" cstate="print"/>
                    <a:srcRect l="7752" t="3513" r="1550" b="6775"/>
                    <a:stretch/>
                  </pic:blipFill>
                  <pic:spPr bwMode="auto">
                    <a:xfrm>
                      <a:off x="0" y="0"/>
                      <a:ext cx="2969895" cy="2756882"/>
                    </a:xfrm>
                    <a:prstGeom prst="rect">
                      <a:avLst/>
                    </a:prstGeom>
                    <a:ln w="228600" cap="sq" cmpd="thickThin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p w:rsidR="00C96D1E" w:rsidRPr="00C96D1E" w:rsidRDefault="00C96D1E" w:rsidP="00C96D1E">
      <w:pPr>
        <w:rPr>
          <w:rFonts w:ascii="Calibri" w:eastAsia="Calibri" w:hAnsi="Calibri" w:cs="Times New Roman"/>
        </w:rPr>
      </w:pPr>
    </w:p>
    <w:sectPr w:rsidR="00C96D1E" w:rsidRPr="00C96D1E" w:rsidSect="001F154D">
      <w:pgSz w:w="16838" w:h="11906" w:orient="landscape"/>
      <w:pgMar w:top="0" w:right="536" w:bottom="0" w:left="426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97"/>
    <w:rsid w:val="00682516"/>
    <w:rsid w:val="006D4897"/>
    <w:rsid w:val="00C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"/>
    <w:link w:val="a5"/>
    <w:uiPriority w:val="11"/>
    <w:qFormat/>
    <w:rsid w:val="00C96D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96D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soorganizationname2">
    <w:name w:val="msoorganizationname2"/>
    <w:rsid w:val="00C96D1E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000000"/>
      <w:kern w:val="28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"/>
    <w:link w:val="a5"/>
    <w:uiPriority w:val="11"/>
    <w:qFormat/>
    <w:rsid w:val="00C96D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96D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soorganizationname2">
    <w:name w:val="msoorganizationname2"/>
    <w:rsid w:val="00C96D1E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000000"/>
      <w:kern w:val="28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luntiki.ru/blog/plastika/18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2015-03-13T14:43:00Z</dcterms:created>
  <dcterms:modified xsi:type="dcterms:W3CDTF">2015-03-13T14:44:00Z</dcterms:modified>
</cp:coreProperties>
</file>