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40" w:rsidRDefault="003E5840" w:rsidP="003E5840"/>
    <w:p w:rsidR="003E5840" w:rsidRDefault="003E5840" w:rsidP="003E5840"/>
    <w:p w:rsidR="003E5840" w:rsidRDefault="003E5840" w:rsidP="003E5840"/>
    <w:p w:rsidR="003E5840" w:rsidRDefault="003E5840" w:rsidP="003E5840"/>
    <w:p w:rsidR="003E5840" w:rsidRDefault="003E5840" w:rsidP="003E5840"/>
    <w:p w:rsidR="003E5840" w:rsidRDefault="003E5840" w:rsidP="003E5840"/>
    <w:p w:rsidR="003E5840" w:rsidRDefault="003E5840" w:rsidP="003E5840"/>
    <w:p w:rsidR="003E5840" w:rsidRDefault="003E5840" w:rsidP="003E5840"/>
    <w:p w:rsidR="003E5840" w:rsidRDefault="003E5840" w:rsidP="003E5840"/>
    <w:p w:rsidR="003E5840" w:rsidRDefault="003E5840" w:rsidP="003E5840"/>
    <w:p w:rsidR="003E5840" w:rsidRDefault="003E5840" w:rsidP="003E5840"/>
    <w:p w:rsidR="003E5840" w:rsidRPr="003E5840" w:rsidRDefault="003E5840" w:rsidP="003E5840">
      <w:pPr>
        <w:rPr>
          <w:b/>
          <w:i/>
        </w:rPr>
      </w:pPr>
    </w:p>
    <w:p w:rsidR="003E5840" w:rsidRPr="003E5840" w:rsidRDefault="003E5840" w:rsidP="003E5840">
      <w:pPr>
        <w:rPr>
          <w:b/>
          <w:i/>
          <w:sz w:val="52"/>
          <w:szCs w:val="52"/>
        </w:rPr>
      </w:pPr>
      <w:r w:rsidRPr="003E5840">
        <w:rPr>
          <w:b/>
          <w:i/>
          <w:sz w:val="52"/>
          <w:szCs w:val="52"/>
        </w:rPr>
        <w:t xml:space="preserve">           </w:t>
      </w:r>
      <w:r>
        <w:rPr>
          <w:b/>
          <w:i/>
          <w:sz w:val="52"/>
          <w:szCs w:val="52"/>
        </w:rPr>
        <w:t xml:space="preserve">             </w:t>
      </w:r>
      <w:r w:rsidRPr="003E5840">
        <w:rPr>
          <w:b/>
          <w:i/>
          <w:sz w:val="52"/>
          <w:szCs w:val="52"/>
        </w:rPr>
        <w:t xml:space="preserve">           План</w:t>
      </w:r>
    </w:p>
    <w:p w:rsidR="003E5840" w:rsidRPr="003E5840" w:rsidRDefault="003E5840" w:rsidP="003E5840">
      <w:pPr>
        <w:rPr>
          <w:b/>
          <w:i/>
          <w:sz w:val="52"/>
          <w:szCs w:val="52"/>
        </w:rPr>
      </w:pPr>
      <w:r w:rsidRPr="003E5840">
        <w:rPr>
          <w:b/>
          <w:i/>
          <w:sz w:val="52"/>
          <w:szCs w:val="52"/>
        </w:rPr>
        <w:t xml:space="preserve">             </w:t>
      </w:r>
      <w:r>
        <w:rPr>
          <w:b/>
          <w:i/>
          <w:sz w:val="52"/>
          <w:szCs w:val="52"/>
        </w:rPr>
        <w:t xml:space="preserve">          </w:t>
      </w:r>
      <w:r w:rsidRPr="003E5840">
        <w:rPr>
          <w:b/>
          <w:i/>
          <w:sz w:val="52"/>
          <w:szCs w:val="52"/>
        </w:rPr>
        <w:t xml:space="preserve"> работы  кружка</w:t>
      </w:r>
    </w:p>
    <w:p w:rsidR="003E5840" w:rsidRPr="003E5840" w:rsidRDefault="003E5840" w:rsidP="003E5840">
      <w:pPr>
        <w:rPr>
          <w:b/>
          <w:i/>
          <w:sz w:val="32"/>
          <w:szCs w:val="32"/>
        </w:rPr>
      </w:pPr>
      <w:r w:rsidRPr="003E5840">
        <w:rPr>
          <w:b/>
          <w:i/>
          <w:sz w:val="32"/>
          <w:szCs w:val="32"/>
        </w:rPr>
        <w:t xml:space="preserve">                                          </w:t>
      </w:r>
    </w:p>
    <w:p w:rsidR="003E5840" w:rsidRPr="003E5840" w:rsidRDefault="003E5840" w:rsidP="003E5840">
      <w:pPr>
        <w:rPr>
          <w:b/>
          <w:i/>
          <w:sz w:val="72"/>
          <w:szCs w:val="72"/>
        </w:rPr>
      </w:pPr>
      <w:r w:rsidRPr="003E5840">
        <w:rPr>
          <w:b/>
          <w:i/>
          <w:sz w:val="72"/>
          <w:szCs w:val="72"/>
        </w:rPr>
        <w:t xml:space="preserve">  </w:t>
      </w:r>
      <w:r>
        <w:rPr>
          <w:b/>
          <w:i/>
          <w:sz w:val="72"/>
          <w:szCs w:val="72"/>
        </w:rPr>
        <w:t xml:space="preserve">       </w:t>
      </w:r>
      <w:r w:rsidRPr="003E5840">
        <w:rPr>
          <w:b/>
          <w:i/>
          <w:sz w:val="72"/>
          <w:szCs w:val="72"/>
        </w:rPr>
        <w:t xml:space="preserve">  « Детский  дизайн»</w:t>
      </w:r>
    </w:p>
    <w:p w:rsidR="003E5840" w:rsidRPr="003E5840" w:rsidRDefault="003E5840" w:rsidP="003E5840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</w:t>
      </w:r>
      <w:r w:rsidRPr="003E5840">
        <w:rPr>
          <w:b/>
          <w:i/>
          <w:sz w:val="40"/>
          <w:szCs w:val="40"/>
        </w:rPr>
        <w:t xml:space="preserve">    ( поделки из бросового материала)</w:t>
      </w:r>
    </w:p>
    <w:p w:rsidR="003E5840" w:rsidRPr="003E5840" w:rsidRDefault="003E5840" w:rsidP="003E5840">
      <w:pPr>
        <w:rPr>
          <w:b/>
          <w:i/>
        </w:rPr>
      </w:pPr>
    </w:p>
    <w:p w:rsidR="003E5840" w:rsidRDefault="003E5840" w:rsidP="003E5840"/>
    <w:p w:rsidR="003E5840" w:rsidRDefault="003E5840" w:rsidP="003E5840"/>
    <w:p w:rsidR="003E5840" w:rsidRDefault="003E5840" w:rsidP="003E5840"/>
    <w:p w:rsidR="003E5840" w:rsidRDefault="003E5840" w:rsidP="003E5840"/>
    <w:p w:rsidR="003E5840" w:rsidRDefault="003E5840" w:rsidP="003E5840"/>
    <w:p w:rsidR="003E5840" w:rsidRDefault="003E5840" w:rsidP="003E5840"/>
    <w:p w:rsidR="003E5840" w:rsidRDefault="003E5840" w:rsidP="003E5840"/>
    <w:p w:rsidR="003E5840" w:rsidRDefault="003E5840" w:rsidP="003E5840"/>
    <w:p w:rsidR="003E5840" w:rsidRDefault="003E5840" w:rsidP="003E5840"/>
    <w:p w:rsidR="003E5840" w:rsidRDefault="003E5840" w:rsidP="003E5840"/>
    <w:p w:rsidR="003E5840" w:rsidRDefault="003E5840" w:rsidP="003E5840"/>
    <w:p w:rsidR="003E5840" w:rsidRDefault="003E5840" w:rsidP="003E5840"/>
    <w:p w:rsidR="003E5840" w:rsidRDefault="003E5840" w:rsidP="003E5840"/>
    <w:p w:rsidR="003E5840" w:rsidRDefault="003E5840" w:rsidP="003E5840"/>
    <w:p w:rsidR="003E5840" w:rsidRDefault="003E5840" w:rsidP="003E5840"/>
    <w:p w:rsidR="003E5840" w:rsidRDefault="003E5840" w:rsidP="003E5840"/>
    <w:p w:rsidR="003E5840" w:rsidRDefault="003E5840" w:rsidP="003E5840"/>
    <w:p w:rsidR="003E5840" w:rsidRDefault="003E5840" w:rsidP="003E5840"/>
    <w:p w:rsidR="003E5840" w:rsidRDefault="003E5840" w:rsidP="003E5840"/>
    <w:p w:rsidR="003E5840" w:rsidRDefault="003E5840" w:rsidP="003E5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3E5840" w:rsidRDefault="003E5840" w:rsidP="003E5840">
      <w:pPr>
        <w:tabs>
          <w:tab w:val="left" w:pos="2355"/>
        </w:tabs>
        <w:rPr>
          <w:sz w:val="28"/>
          <w:szCs w:val="28"/>
        </w:rPr>
      </w:pPr>
    </w:p>
    <w:p w:rsidR="003E5840" w:rsidRDefault="003E5840" w:rsidP="003E5840">
      <w:pPr>
        <w:tabs>
          <w:tab w:val="left" w:pos="2355"/>
        </w:tabs>
        <w:rPr>
          <w:sz w:val="36"/>
          <w:szCs w:val="36"/>
        </w:rPr>
      </w:pPr>
    </w:p>
    <w:p w:rsidR="003E5840" w:rsidRDefault="003E5840" w:rsidP="003E5840">
      <w:pPr>
        <w:tabs>
          <w:tab w:val="left" w:pos="2355"/>
        </w:tabs>
        <w:rPr>
          <w:sz w:val="32"/>
          <w:szCs w:val="32"/>
        </w:rPr>
      </w:pPr>
    </w:p>
    <w:p w:rsidR="003E5840" w:rsidRPr="003E5840" w:rsidRDefault="003E5840" w:rsidP="003E5840">
      <w:pPr>
        <w:tabs>
          <w:tab w:val="left" w:pos="2355"/>
        </w:tabs>
        <w:rPr>
          <w:b/>
          <w:i/>
          <w:sz w:val="32"/>
          <w:szCs w:val="32"/>
        </w:rPr>
      </w:pPr>
      <w:r w:rsidRPr="003E5840">
        <w:rPr>
          <w:b/>
          <w:i/>
          <w:sz w:val="32"/>
          <w:szCs w:val="32"/>
        </w:rPr>
        <w:t xml:space="preserve">                                                                                Воспитатель: Гуляева И.В.</w:t>
      </w:r>
    </w:p>
    <w:p w:rsidR="003E5840" w:rsidRDefault="003E5840" w:rsidP="003E5840">
      <w:pPr>
        <w:tabs>
          <w:tab w:val="left" w:pos="2355"/>
        </w:tabs>
        <w:rPr>
          <w:sz w:val="32"/>
          <w:szCs w:val="32"/>
        </w:rPr>
      </w:pPr>
    </w:p>
    <w:p w:rsidR="003E5840" w:rsidRDefault="003E5840" w:rsidP="003E5840">
      <w:pPr>
        <w:tabs>
          <w:tab w:val="left" w:pos="2355"/>
        </w:tabs>
        <w:rPr>
          <w:sz w:val="32"/>
          <w:szCs w:val="32"/>
        </w:rPr>
      </w:pPr>
    </w:p>
    <w:p w:rsidR="003E5840" w:rsidRDefault="003E5840" w:rsidP="003E5840">
      <w:pPr>
        <w:tabs>
          <w:tab w:val="left" w:pos="2355"/>
        </w:tabs>
        <w:rPr>
          <w:sz w:val="32"/>
          <w:szCs w:val="32"/>
        </w:rPr>
      </w:pPr>
    </w:p>
    <w:p w:rsidR="003E5840" w:rsidRDefault="003E5840" w:rsidP="003E5840">
      <w:pPr>
        <w:tabs>
          <w:tab w:val="left" w:pos="2355"/>
        </w:tabs>
        <w:rPr>
          <w:sz w:val="32"/>
          <w:szCs w:val="32"/>
        </w:rPr>
      </w:pPr>
    </w:p>
    <w:p w:rsidR="003E5840" w:rsidRDefault="003E5840" w:rsidP="003E5840">
      <w:pPr>
        <w:tabs>
          <w:tab w:val="left" w:pos="2355"/>
        </w:tabs>
        <w:rPr>
          <w:sz w:val="32"/>
          <w:szCs w:val="32"/>
        </w:rPr>
      </w:pPr>
    </w:p>
    <w:p w:rsidR="003E5840" w:rsidRDefault="003E5840" w:rsidP="003E5840">
      <w:pPr>
        <w:tabs>
          <w:tab w:val="left" w:pos="2355"/>
        </w:tabs>
        <w:rPr>
          <w:sz w:val="32"/>
          <w:szCs w:val="32"/>
        </w:rPr>
      </w:pPr>
    </w:p>
    <w:p w:rsidR="003E5840" w:rsidRDefault="003E5840" w:rsidP="003E5840">
      <w:pPr>
        <w:tabs>
          <w:tab w:val="left" w:pos="2355"/>
        </w:tabs>
        <w:rPr>
          <w:sz w:val="32"/>
          <w:szCs w:val="32"/>
        </w:rPr>
      </w:pPr>
    </w:p>
    <w:p w:rsidR="003E5840" w:rsidRPr="003E5840" w:rsidRDefault="003E5840" w:rsidP="003E5840">
      <w:pPr>
        <w:tabs>
          <w:tab w:val="left" w:pos="2355"/>
        </w:tabs>
        <w:rPr>
          <w:b/>
          <w:sz w:val="36"/>
          <w:szCs w:val="36"/>
          <w:lang w:val="en-US"/>
        </w:rPr>
      </w:pPr>
      <w:r w:rsidRPr="003E5840">
        <w:rPr>
          <w:b/>
          <w:sz w:val="32"/>
          <w:szCs w:val="32"/>
        </w:rPr>
        <w:t xml:space="preserve">                                            </w:t>
      </w:r>
      <w:r w:rsidRPr="003E5840">
        <w:rPr>
          <w:b/>
          <w:sz w:val="36"/>
          <w:szCs w:val="36"/>
        </w:rPr>
        <w:t xml:space="preserve"> Цели  и  задачи:</w:t>
      </w:r>
    </w:p>
    <w:p w:rsidR="003E5840" w:rsidRDefault="003E5840" w:rsidP="003E5840">
      <w:pPr>
        <w:tabs>
          <w:tab w:val="left" w:pos="2355"/>
        </w:tabs>
        <w:rPr>
          <w:sz w:val="36"/>
          <w:szCs w:val="36"/>
        </w:rPr>
      </w:pPr>
    </w:p>
    <w:p w:rsidR="003E5840" w:rsidRDefault="003E5840" w:rsidP="003E5840">
      <w:pPr>
        <w:numPr>
          <w:ilvl w:val="0"/>
          <w:numId w:val="1"/>
        </w:numPr>
        <w:tabs>
          <w:tab w:val="left" w:pos="2355"/>
        </w:tabs>
        <w:rPr>
          <w:sz w:val="32"/>
          <w:szCs w:val="32"/>
        </w:rPr>
      </w:pPr>
      <w:r>
        <w:rPr>
          <w:sz w:val="32"/>
          <w:szCs w:val="32"/>
        </w:rPr>
        <w:t>При работе с разными материалами, знакомить детей с их свойствами, разнообразной структурой.</w:t>
      </w:r>
    </w:p>
    <w:p w:rsidR="003E5840" w:rsidRDefault="003E5840" w:rsidP="003E5840">
      <w:pPr>
        <w:numPr>
          <w:ilvl w:val="0"/>
          <w:numId w:val="1"/>
        </w:numPr>
        <w:tabs>
          <w:tab w:val="left" w:pos="2355"/>
        </w:tabs>
        <w:rPr>
          <w:sz w:val="32"/>
          <w:szCs w:val="32"/>
        </w:rPr>
      </w:pPr>
      <w:r>
        <w:rPr>
          <w:sz w:val="32"/>
          <w:szCs w:val="32"/>
        </w:rPr>
        <w:t>Способствовать приобретению у детей трудовых навыков и умений.</w:t>
      </w:r>
    </w:p>
    <w:p w:rsidR="003E5840" w:rsidRDefault="003E5840" w:rsidP="003E5840">
      <w:pPr>
        <w:numPr>
          <w:ilvl w:val="0"/>
          <w:numId w:val="1"/>
        </w:numPr>
        <w:tabs>
          <w:tab w:val="left" w:pos="2355"/>
        </w:tabs>
        <w:rPr>
          <w:sz w:val="32"/>
          <w:szCs w:val="32"/>
        </w:rPr>
      </w:pPr>
      <w:r>
        <w:rPr>
          <w:sz w:val="32"/>
          <w:szCs w:val="32"/>
        </w:rPr>
        <w:t>Воспитывать в детях чувство независимости от взрослых, так как бросовый материал можно использовать по своему усмотрению.</w:t>
      </w:r>
    </w:p>
    <w:p w:rsidR="003E5840" w:rsidRDefault="003E5840" w:rsidP="003E5840">
      <w:pPr>
        <w:numPr>
          <w:ilvl w:val="0"/>
          <w:numId w:val="1"/>
        </w:numPr>
        <w:tabs>
          <w:tab w:val="left" w:pos="2355"/>
        </w:tabs>
        <w:rPr>
          <w:sz w:val="32"/>
          <w:szCs w:val="32"/>
        </w:rPr>
      </w:pPr>
      <w:r>
        <w:rPr>
          <w:sz w:val="32"/>
          <w:szCs w:val="32"/>
        </w:rPr>
        <w:t>Воспитывать у детей навыки бережливости, уважение к труду других людей.</w:t>
      </w:r>
    </w:p>
    <w:p w:rsidR="003E5840" w:rsidRDefault="003E5840" w:rsidP="003E5840">
      <w:pPr>
        <w:numPr>
          <w:ilvl w:val="0"/>
          <w:numId w:val="1"/>
        </w:numPr>
        <w:tabs>
          <w:tab w:val="left" w:pos="2355"/>
        </w:tabs>
        <w:rPr>
          <w:sz w:val="32"/>
          <w:szCs w:val="32"/>
        </w:rPr>
      </w:pPr>
      <w:r>
        <w:rPr>
          <w:sz w:val="32"/>
          <w:szCs w:val="32"/>
        </w:rPr>
        <w:t xml:space="preserve">Учить </w:t>
      </w:r>
      <w:proofErr w:type="gramStart"/>
      <w:r>
        <w:rPr>
          <w:sz w:val="32"/>
          <w:szCs w:val="32"/>
        </w:rPr>
        <w:t>правильно</w:t>
      </w:r>
      <w:proofErr w:type="gramEnd"/>
      <w:r>
        <w:rPr>
          <w:sz w:val="32"/>
          <w:szCs w:val="32"/>
        </w:rPr>
        <w:t xml:space="preserve"> пользоваться материалами и инструментами, содержать их в определенном порядке: не разбрасывать, брать по мере надобности.</w:t>
      </w:r>
    </w:p>
    <w:p w:rsidR="003E5840" w:rsidRDefault="003E5840" w:rsidP="003E5840">
      <w:pPr>
        <w:numPr>
          <w:ilvl w:val="0"/>
          <w:numId w:val="1"/>
        </w:numPr>
        <w:tabs>
          <w:tab w:val="left" w:pos="2355"/>
        </w:tabs>
        <w:rPr>
          <w:sz w:val="32"/>
          <w:szCs w:val="32"/>
        </w:rPr>
      </w:pPr>
      <w:r>
        <w:rPr>
          <w:sz w:val="32"/>
          <w:szCs w:val="32"/>
        </w:rPr>
        <w:t>Учить детей использовать изготовленные ими поделки для игры, для украшения группы, в качестве подарков.</w:t>
      </w:r>
    </w:p>
    <w:p w:rsidR="003E5840" w:rsidRDefault="003E5840" w:rsidP="003E5840">
      <w:pPr>
        <w:numPr>
          <w:ilvl w:val="0"/>
          <w:numId w:val="1"/>
        </w:numPr>
        <w:tabs>
          <w:tab w:val="left" w:pos="2355"/>
        </w:tabs>
        <w:rPr>
          <w:sz w:val="32"/>
          <w:szCs w:val="32"/>
        </w:rPr>
      </w:pPr>
      <w:r>
        <w:rPr>
          <w:sz w:val="32"/>
          <w:szCs w:val="32"/>
        </w:rPr>
        <w:t>Развивать мелкую моторику, координацию рук, детскую фантазию и воображение, мышление, художественный вкус, аккуратность в работе.</w:t>
      </w:r>
    </w:p>
    <w:p w:rsidR="003E5840" w:rsidRDefault="003E5840" w:rsidP="003E5840">
      <w:pPr>
        <w:numPr>
          <w:ilvl w:val="0"/>
          <w:numId w:val="1"/>
        </w:numPr>
        <w:tabs>
          <w:tab w:val="left" w:pos="2355"/>
        </w:tabs>
        <w:rPr>
          <w:sz w:val="32"/>
          <w:szCs w:val="32"/>
        </w:rPr>
      </w:pPr>
      <w:r>
        <w:rPr>
          <w:sz w:val="32"/>
          <w:szCs w:val="32"/>
        </w:rPr>
        <w:t>В процессе труда вызывать у детей только положительные эмоции.</w:t>
      </w:r>
    </w:p>
    <w:p w:rsidR="003E5840" w:rsidRDefault="003E5840" w:rsidP="003E5840">
      <w:pPr>
        <w:tabs>
          <w:tab w:val="left" w:pos="2355"/>
        </w:tabs>
        <w:rPr>
          <w:sz w:val="32"/>
          <w:szCs w:val="32"/>
        </w:rPr>
      </w:pPr>
    </w:p>
    <w:p w:rsidR="003E5840" w:rsidRDefault="003E5840" w:rsidP="003E5840">
      <w:pPr>
        <w:tabs>
          <w:tab w:val="left" w:pos="2355"/>
        </w:tabs>
        <w:rPr>
          <w:sz w:val="32"/>
          <w:szCs w:val="32"/>
        </w:rPr>
      </w:pPr>
    </w:p>
    <w:p w:rsidR="003E5840" w:rsidRDefault="003E5840" w:rsidP="003E5840">
      <w:pPr>
        <w:tabs>
          <w:tab w:val="left" w:pos="2355"/>
        </w:tabs>
        <w:rPr>
          <w:sz w:val="32"/>
          <w:szCs w:val="32"/>
        </w:rPr>
      </w:pPr>
    </w:p>
    <w:p w:rsidR="003E5840" w:rsidRDefault="003E5840" w:rsidP="003E5840">
      <w:pPr>
        <w:tabs>
          <w:tab w:val="left" w:pos="2355"/>
        </w:tabs>
        <w:rPr>
          <w:sz w:val="32"/>
          <w:szCs w:val="32"/>
        </w:rPr>
      </w:pPr>
    </w:p>
    <w:p w:rsidR="003E5840" w:rsidRDefault="003E5840" w:rsidP="003E5840">
      <w:pPr>
        <w:tabs>
          <w:tab w:val="left" w:pos="2355"/>
        </w:tabs>
        <w:rPr>
          <w:sz w:val="32"/>
          <w:szCs w:val="32"/>
        </w:rPr>
      </w:pPr>
    </w:p>
    <w:p w:rsidR="003E5840" w:rsidRDefault="003E5840" w:rsidP="003E5840">
      <w:pPr>
        <w:tabs>
          <w:tab w:val="left" w:pos="2355"/>
        </w:tabs>
        <w:rPr>
          <w:sz w:val="32"/>
          <w:szCs w:val="32"/>
        </w:rPr>
      </w:pPr>
    </w:p>
    <w:p w:rsidR="003E5840" w:rsidRDefault="003E5840" w:rsidP="003E5840">
      <w:pPr>
        <w:tabs>
          <w:tab w:val="left" w:pos="2355"/>
        </w:tabs>
        <w:rPr>
          <w:sz w:val="32"/>
          <w:szCs w:val="32"/>
        </w:rPr>
      </w:pPr>
    </w:p>
    <w:p w:rsidR="003E5840" w:rsidRDefault="003E5840" w:rsidP="003E5840">
      <w:pPr>
        <w:tabs>
          <w:tab w:val="left" w:pos="2355"/>
        </w:tabs>
        <w:rPr>
          <w:sz w:val="32"/>
          <w:szCs w:val="32"/>
        </w:rPr>
      </w:pPr>
    </w:p>
    <w:p w:rsidR="003E5840" w:rsidRDefault="003E5840" w:rsidP="003E5840">
      <w:pPr>
        <w:tabs>
          <w:tab w:val="left" w:pos="2355"/>
        </w:tabs>
        <w:rPr>
          <w:sz w:val="32"/>
          <w:szCs w:val="32"/>
        </w:rPr>
      </w:pPr>
    </w:p>
    <w:p w:rsidR="003E5840" w:rsidRDefault="003E5840" w:rsidP="003E5840">
      <w:pPr>
        <w:tabs>
          <w:tab w:val="left" w:pos="2355"/>
        </w:tabs>
        <w:rPr>
          <w:sz w:val="32"/>
          <w:szCs w:val="32"/>
        </w:rPr>
      </w:pPr>
    </w:p>
    <w:p w:rsidR="003E5840" w:rsidRDefault="003E5840" w:rsidP="003E5840">
      <w:pPr>
        <w:tabs>
          <w:tab w:val="left" w:pos="2355"/>
        </w:tabs>
        <w:rPr>
          <w:sz w:val="32"/>
          <w:szCs w:val="32"/>
        </w:rPr>
      </w:pPr>
    </w:p>
    <w:p w:rsidR="003E5840" w:rsidRDefault="003E5840" w:rsidP="003E5840">
      <w:pPr>
        <w:tabs>
          <w:tab w:val="left" w:pos="2355"/>
        </w:tabs>
        <w:rPr>
          <w:sz w:val="32"/>
          <w:szCs w:val="32"/>
        </w:rPr>
      </w:pPr>
    </w:p>
    <w:p w:rsidR="003E5840" w:rsidRDefault="003E5840" w:rsidP="003E5840">
      <w:pPr>
        <w:tabs>
          <w:tab w:val="left" w:pos="2355"/>
        </w:tabs>
        <w:rPr>
          <w:sz w:val="32"/>
          <w:szCs w:val="32"/>
        </w:rPr>
      </w:pPr>
    </w:p>
    <w:p w:rsidR="003E5840" w:rsidRDefault="003E5840" w:rsidP="003E5840">
      <w:pPr>
        <w:tabs>
          <w:tab w:val="left" w:pos="2355"/>
        </w:tabs>
        <w:rPr>
          <w:sz w:val="32"/>
          <w:szCs w:val="32"/>
        </w:rPr>
      </w:pPr>
    </w:p>
    <w:p w:rsidR="003E5840" w:rsidRDefault="003E5840" w:rsidP="003E5840">
      <w:pPr>
        <w:tabs>
          <w:tab w:val="left" w:pos="2355"/>
        </w:tabs>
        <w:rPr>
          <w:sz w:val="32"/>
          <w:szCs w:val="32"/>
        </w:rPr>
      </w:pPr>
    </w:p>
    <w:p w:rsidR="003E5840" w:rsidRDefault="003E5840" w:rsidP="003E5840">
      <w:pPr>
        <w:tabs>
          <w:tab w:val="left" w:pos="2355"/>
        </w:tabs>
        <w:rPr>
          <w:sz w:val="32"/>
          <w:szCs w:val="32"/>
        </w:rPr>
      </w:pPr>
    </w:p>
    <w:p w:rsidR="003E5840" w:rsidRDefault="003E5840" w:rsidP="003E5840">
      <w:pPr>
        <w:tabs>
          <w:tab w:val="left" w:pos="2355"/>
        </w:tabs>
        <w:rPr>
          <w:sz w:val="32"/>
          <w:szCs w:val="32"/>
        </w:rPr>
      </w:pPr>
    </w:p>
    <w:p w:rsidR="003E5840" w:rsidRDefault="003E5840" w:rsidP="003E5840">
      <w:pPr>
        <w:tabs>
          <w:tab w:val="left" w:pos="2355"/>
        </w:tabs>
        <w:rPr>
          <w:sz w:val="32"/>
          <w:szCs w:val="32"/>
        </w:rPr>
      </w:pPr>
    </w:p>
    <w:p w:rsidR="003E5840" w:rsidRDefault="003E5840" w:rsidP="003E5840">
      <w:pPr>
        <w:tabs>
          <w:tab w:val="left" w:pos="235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3E5840" w:rsidRDefault="003E5840" w:rsidP="003E5840">
      <w:pPr>
        <w:tabs>
          <w:tab w:val="left" w:pos="2355"/>
        </w:tabs>
        <w:rPr>
          <w:sz w:val="32"/>
          <w:szCs w:val="32"/>
        </w:rPr>
      </w:pPr>
    </w:p>
    <w:p w:rsidR="003E5840" w:rsidRDefault="003E5840" w:rsidP="003E5840">
      <w:pPr>
        <w:tabs>
          <w:tab w:val="left" w:pos="2355"/>
        </w:tabs>
        <w:rPr>
          <w:sz w:val="32"/>
          <w:szCs w:val="32"/>
        </w:rPr>
      </w:pPr>
    </w:p>
    <w:p w:rsidR="003E5840" w:rsidRPr="003E5840" w:rsidRDefault="003E5840" w:rsidP="003E5840">
      <w:pPr>
        <w:tabs>
          <w:tab w:val="left" w:pos="2355"/>
        </w:tabs>
        <w:rPr>
          <w:sz w:val="32"/>
          <w:szCs w:val="32"/>
          <w:u w:val="single"/>
        </w:rPr>
      </w:pPr>
      <w:r w:rsidRPr="003E5840">
        <w:rPr>
          <w:sz w:val="32"/>
          <w:szCs w:val="32"/>
          <w:u w:val="single"/>
        </w:rPr>
        <w:lastRenderedPageBreak/>
        <w:t>СЕНТЯБРЬ</w:t>
      </w:r>
    </w:p>
    <w:p w:rsidR="003E5840" w:rsidRDefault="003E5840" w:rsidP="003E5840">
      <w:pPr>
        <w:tabs>
          <w:tab w:val="left" w:pos="2355"/>
        </w:tabs>
        <w:rPr>
          <w:sz w:val="32"/>
          <w:szCs w:val="32"/>
        </w:rPr>
      </w:pPr>
      <w:r>
        <w:rPr>
          <w:sz w:val="32"/>
          <w:szCs w:val="32"/>
        </w:rPr>
        <w:t xml:space="preserve">     1.Знакомство с бросовым материалом.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>Пр. сод: познакомить детей с разными видами бросового материала. Развивать воображение, усидчивость.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</w:p>
    <w:p w:rsidR="003E5840" w:rsidRDefault="003E5840" w:rsidP="003E5840">
      <w:pPr>
        <w:tabs>
          <w:tab w:val="left" w:pos="2355"/>
        </w:tabs>
        <w:rPr>
          <w:sz w:val="32"/>
          <w:szCs w:val="32"/>
        </w:rPr>
      </w:pPr>
      <w:r>
        <w:rPr>
          <w:sz w:val="32"/>
          <w:szCs w:val="32"/>
        </w:rPr>
        <w:t xml:space="preserve">     2.« От поделки до произведения искусства один шаг»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>Пр. сод: рассмотреть с детьми поделки из бросового материала. Развивать любознательность, память.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</w:p>
    <w:p w:rsidR="003E5840" w:rsidRDefault="003E5840" w:rsidP="003E5840">
      <w:pPr>
        <w:tabs>
          <w:tab w:val="left" w:pos="2355"/>
        </w:tabs>
        <w:rPr>
          <w:sz w:val="32"/>
          <w:szCs w:val="32"/>
        </w:rPr>
      </w:pPr>
      <w:r>
        <w:rPr>
          <w:sz w:val="32"/>
          <w:szCs w:val="32"/>
        </w:rPr>
        <w:t xml:space="preserve">     3.« Попади в кольцо»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>Пр. сод: учить детей создавать поделку из бросового материала своими руками, использовать ее в дальнейшем в игре. Развивать воображение, фантазию</w:t>
      </w:r>
      <w:proofErr w:type="gramStart"/>
      <w:r>
        <w:rPr>
          <w:sz w:val="32"/>
          <w:szCs w:val="32"/>
        </w:rPr>
        <w:t>.(</w:t>
      </w:r>
      <w:proofErr w:type="spellStart"/>
      <w:proofErr w:type="gramEnd"/>
      <w:r>
        <w:rPr>
          <w:sz w:val="32"/>
          <w:szCs w:val="32"/>
        </w:rPr>
        <w:t>Кольцеброс</w:t>
      </w:r>
      <w:proofErr w:type="spellEnd"/>
      <w:r>
        <w:rPr>
          <w:sz w:val="32"/>
          <w:szCs w:val="32"/>
        </w:rPr>
        <w:t xml:space="preserve"> из молочных коробок)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</w:p>
    <w:p w:rsidR="003E5840" w:rsidRDefault="003E5840" w:rsidP="003E5840">
      <w:pPr>
        <w:tabs>
          <w:tab w:val="left" w:pos="2355"/>
        </w:tabs>
        <w:rPr>
          <w:sz w:val="32"/>
          <w:szCs w:val="32"/>
        </w:rPr>
      </w:pPr>
      <w:r>
        <w:rPr>
          <w:sz w:val="32"/>
          <w:szCs w:val="32"/>
        </w:rPr>
        <w:t xml:space="preserve">     4.« Паучки на паутинке»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>Пр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од: изготовить с детьми поделки для украшения группы. Развивать внимание, мелкую моторику рук.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Г. Н. Давыдова « Детский дизайн», ст.5</w:t>
      </w:r>
    </w:p>
    <w:p w:rsidR="003E5840" w:rsidRPr="003E5840" w:rsidRDefault="003E5840" w:rsidP="003E5840">
      <w:pPr>
        <w:tabs>
          <w:tab w:val="left" w:pos="2355"/>
        </w:tabs>
        <w:ind w:left="36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 w:rsidRPr="003E5840">
        <w:rPr>
          <w:sz w:val="32"/>
          <w:szCs w:val="32"/>
          <w:u w:val="single"/>
        </w:rPr>
        <w:t>ОКТЯБРЬ</w:t>
      </w:r>
    </w:p>
    <w:p w:rsidR="003E5840" w:rsidRDefault="003E5840" w:rsidP="003E5840">
      <w:pPr>
        <w:tabs>
          <w:tab w:val="left" w:pos="2355"/>
        </w:tabs>
        <w:rPr>
          <w:sz w:val="32"/>
          <w:szCs w:val="32"/>
        </w:rPr>
      </w:pPr>
      <w:r>
        <w:rPr>
          <w:sz w:val="32"/>
          <w:szCs w:val="32"/>
        </w:rPr>
        <w:t xml:space="preserve">     1.« Червячок в яблочке»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>Пр. сод: вспомнить с детьми о дарах осени, изготовить из бросового материала поделку. Развивать фантазию, усидчивость.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Давыдова « Детский дизайн», ст. 16</w:t>
      </w:r>
    </w:p>
    <w:p w:rsidR="003E5840" w:rsidRDefault="003E5840" w:rsidP="003E5840">
      <w:pPr>
        <w:tabs>
          <w:tab w:val="left" w:pos="2355"/>
        </w:tabs>
        <w:rPr>
          <w:sz w:val="32"/>
          <w:szCs w:val="32"/>
        </w:rPr>
      </w:pPr>
      <w:r>
        <w:rPr>
          <w:sz w:val="32"/>
          <w:szCs w:val="32"/>
        </w:rPr>
        <w:t xml:space="preserve">     2.игра « Лабиринт»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>Пр. сод: научить детей изготавливать игру из картона с гофрированной прослойкой. Познакомить детей с выражением Джона Локка: « Лучшей игрушкой для ребенка будет та, которую он создал своими руками».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proofErr w:type="spellStart"/>
      <w:r>
        <w:rPr>
          <w:sz w:val="32"/>
          <w:szCs w:val="32"/>
        </w:rPr>
        <w:t>жур</w:t>
      </w:r>
      <w:proofErr w:type="spellEnd"/>
      <w:r>
        <w:rPr>
          <w:sz w:val="32"/>
          <w:szCs w:val="32"/>
        </w:rPr>
        <w:t>. « Коллекция идей» № 1\ 06, ст. 32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</w:p>
    <w:p w:rsidR="003E5840" w:rsidRDefault="003E5840" w:rsidP="003E5840">
      <w:pPr>
        <w:tabs>
          <w:tab w:val="left" w:pos="2355"/>
        </w:tabs>
        <w:rPr>
          <w:sz w:val="32"/>
          <w:szCs w:val="32"/>
        </w:rPr>
      </w:pPr>
      <w:r>
        <w:rPr>
          <w:sz w:val="32"/>
          <w:szCs w:val="32"/>
        </w:rPr>
        <w:t xml:space="preserve">     3.« Кузовок»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>Пр. сод: вместе с детьми изготовить кузовок для сбора ягод. Развивать воображение, фантазию, художественный вкус.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Давыдова « Детский дизайн», ст. 9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</w:p>
    <w:p w:rsidR="003E5840" w:rsidRDefault="003E5840" w:rsidP="003E5840">
      <w:pPr>
        <w:tabs>
          <w:tab w:val="left" w:pos="2355"/>
        </w:tabs>
        <w:rPr>
          <w:sz w:val="32"/>
          <w:szCs w:val="32"/>
        </w:rPr>
      </w:pPr>
      <w:r>
        <w:rPr>
          <w:sz w:val="32"/>
          <w:szCs w:val="32"/>
        </w:rPr>
        <w:t xml:space="preserve">     4.Рамка для зеркальца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фото)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Пр. сод: учить детей украшать свою комнату, группу красивыми предметами, сделанными своими руками. Развивать чувство </w:t>
      </w:r>
      <w:proofErr w:type="gramStart"/>
      <w:r>
        <w:rPr>
          <w:sz w:val="32"/>
          <w:szCs w:val="32"/>
        </w:rPr>
        <w:t>прекрасного</w:t>
      </w:r>
      <w:proofErr w:type="gramEnd"/>
      <w:r>
        <w:rPr>
          <w:sz w:val="32"/>
          <w:szCs w:val="32"/>
        </w:rPr>
        <w:t>, усидчивость.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proofErr w:type="spellStart"/>
      <w:r>
        <w:rPr>
          <w:sz w:val="32"/>
          <w:szCs w:val="32"/>
        </w:rPr>
        <w:t>жур</w:t>
      </w:r>
      <w:proofErr w:type="spellEnd"/>
      <w:r>
        <w:rPr>
          <w:sz w:val="32"/>
          <w:szCs w:val="32"/>
        </w:rPr>
        <w:t>. « Коллекция идей» № 4\ 06, ст. 2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proofErr w:type="spellStart"/>
      <w:r>
        <w:rPr>
          <w:sz w:val="32"/>
          <w:szCs w:val="32"/>
        </w:rPr>
        <w:t>жур</w:t>
      </w:r>
      <w:proofErr w:type="spellEnd"/>
      <w:r>
        <w:rPr>
          <w:sz w:val="32"/>
          <w:szCs w:val="32"/>
        </w:rPr>
        <w:t>. « Принцесса» № 5\ 05</w:t>
      </w:r>
    </w:p>
    <w:p w:rsidR="003E5840" w:rsidRDefault="003E5840" w:rsidP="003E5840">
      <w:pPr>
        <w:tabs>
          <w:tab w:val="left" w:pos="2355"/>
        </w:tabs>
        <w:rPr>
          <w:sz w:val="32"/>
          <w:szCs w:val="32"/>
        </w:rPr>
      </w:pPr>
    </w:p>
    <w:p w:rsidR="003E5840" w:rsidRPr="003E5840" w:rsidRDefault="003E5840" w:rsidP="003E5840">
      <w:pPr>
        <w:tabs>
          <w:tab w:val="left" w:pos="2355"/>
        </w:tabs>
        <w:rPr>
          <w:sz w:val="32"/>
          <w:szCs w:val="32"/>
          <w:u w:val="single"/>
        </w:rPr>
      </w:pPr>
      <w:r w:rsidRPr="003E5840">
        <w:rPr>
          <w:sz w:val="32"/>
          <w:szCs w:val="32"/>
          <w:u w:val="single"/>
        </w:rPr>
        <w:lastRenderedPageBreak/>
        <w:t>НОЯБРЬ</w:t>
      </w:r>
    </w:p>
    <w:p w:rsidR="003E5840" w:rsidRDefault="003E5840" w:rsidP="003E5840">
      <w:pPr>
        <w:tabs>
          <w:tab w:val="left" w:pos="2355"/>
        </w:tabs>
        <w:rPr>
          <w:sz w:val="32"/>
          <w:szCs w:val="32"/>
        </w:rPr>
      </w:pPr>
      <w:r>
        <w:rPr>
          <w:sz w:val="32"/>
          <w:szCs w:val="32"/>
        </w:rPr>
        <w:t xml:space="preserve">     1.Шкатулка для украшений.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>Пр. сод: изготовить с детьми оригинальную шкатулку для украшений из спичечных коробков. Воспитывать у детей уважение к труду других людей.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proofErr w:type="spellStart"/>
      <w:r>
        <w:rPr>
          <w:sz w:val="32"/>
          <w:szCs w:val="32"/>
        </w:rPr>
        <w:t>жур</w:t>
      </w:r>
      <w:proofErr w:type="spellEnd"/>
      <w:r>
        <w:rPr>
          <w:sz w:val="32"/>
          <w:szCs w:val="32"/>
        </w:rPr>
        <w:t xml:space="preserve">. « Принцесса»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украшения для бала), ст.10</w:t>
      </w:r>
    </w:p>
    <w:p w:rsidR="003E5840" w:rsidRDefault="003E5840" w:rsidP="003E5840">
      <w:pPr>
        <w:tabs>
          <w:tab w:val="left" w:pos="2355"/>
        </w:tabs>
        <w:rPr>
          <w:sz w:val="32"/>
          <w:szCs w:val="32"/>
        </w:rPr>
      </w:pPr>
      <w:r>
        <w:rPr>
          <w:sz w:val="32"/>
          <w:szCs w:val="32"/>
        </w:rPr>
        <w:t xml:space="preserve">     2.Именная карточка.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>Пр. сод: изготовить с детьми оригинальное дополнение к праздничной сервировке стола. Развивать фантазию, художественный вкус, воображение.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« Ручная работа» № 7\ 06, ст. 4</w:t>
      </w:r>
    </w:p>
    <w:p w:rsidR="003E5840" w:rsidRDefault="003E5840" w:rsidP="003E5840">
      <w:pPr>
        <w:tabs>
          <w:tab w:val="left" w:pos="2355"/>
        </w:tabs>
        <w:rPr>
          <w:sz w:val="32"/>
          <w:szCs w:val="32"/>
        </w:rPr>
      </w:pPr>
      <w:r>
        <w:rPr>
          <w:sz w:val="32"/>
          <w:szCs w:val="32"/>
        </w:rPr>
        <w:t xml:space="preserve">     3.« Подсолнух»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>Пр. сод: вспомнить с детьми о дарах осени, о солнце. Изготовить с помощью бросового материала подсолнух. Развивать любознательность, воображение, активизировать речь детей.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Давыдова « Детский дизайн», ст. 19</w:t>
      </w:r>
    </w:p>
    <w:p w:rsidR="003E5840" w:rsidRDefault="003E5840" w:rsidP="003E5840">
      <w:pPr>
        <w:tabs>
          <w:tab w:val="left" w:pos="2355"/>
        </w:tabs>
        <w:rPr>
          <w:sz w:val="32"/>
          <w:szCs w:val="32"/>
        </w:rPr>
      </w:pPr>
      <w:r>
        <w:rPr>
          <w:sz w:val="32"/>
          <w:szCs w:val="32"/>
        </w:rPr>
        <w:t xml:space="preserve">     4.Барабан для лотереи.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>Пр. сод: вместе с детьми изготовить барабан для сюжетн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ролевой игры « Лотерея». Развивать творческое мышление.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« Ручная работа» № 11\ 06, ст. 29</w:t>
      </w:r>
    </w:p>
    <w:p w:rsidR="003E5840" w:rsidRPr="009658DA" w:rsidRDefault="003E5840" w:rsidP="003E5840">
      <w:pPr>
        <w:tabs>
          <w:tab w:val="left" w:pos="2355"/>
        </w:tabs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 w:rsidRPr="009658DA">
        <w:rPr>
          <w:sz w:val="32"/>
          <w:szCs w:val="32"/>
          <w:u w:val="single"/>
        </w:rPr>
        <w:t>ДЕКАБРЬ</w:t>
      </w:r>
    </w:p>
    <w:p w:rsidR="003E5840" w:rsidRDefault="009658DA" w:rsidP="009658DA">
      <w:pPr>
        <w:tabs>
          <w:tab w:val="left" w:pos="2355"/>
        </w:tabs>
        <w:rPr>
          <w:sz w:val="32"/>
          <w:szCs w:val="32"/>
        </w:rPr>
      </w:pPr>
      <w:r>
        <w:rPr>
          <w:sz w:val="32"/>
          <w:szCs w:val="32"/>
        </w:rPr>
        <w:t xml:space="preserve">    1.</w:t>
      </w:r>
      <w:r w:rsidR="003E5840">
        <w:rPr>
          <w:sz w:val="32"/>
          <w:szCs w:val="32"/>
        </w:rPr>
        <w:t>« Гусеница – 1»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Пр. сод: вспомнить с </w:t>
      </w:r>
      <w:proofErr w:type="gramStart"/>
      <w:r>
        <w:rPr>
          <w:sz w:val="32"/>
          <w:szCs w:val="32"/>
        </w:rPr>
        <w:t>детьми</w:t>
      </w:r>
      <w:proofErr w:type="gramEnd"/>
      <w:r>
        <w:rPr>
          <w:sz w:val="32"/>
          <w:szCs w:val="32"/>
        </w:rPr>
        <w:t xml:space="preserve"> куда спрятались на зиму насекомые. Предложить изготовить гусеницу из пустых упаковок </w:t>
      </w:r>
      <w:proofErr w:type="gramStart"/>
      <w:r>
        <w:rPr>
          <w:sz w:val="32"/>
          <w:szCs w:val="32"/>
        </w:rPr>
        <w:t>от</w:t>
      </w:r>
      <w:proofErr w:type="gramEnd"/>
      <w:r>
        <w:rPr>
          <w:sz w:val="32"/>
          <w:szCs w:val="32"/>
        </w:rPr>
        <w:t xml:space="preserve">                       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« </w:t>
      </w:r>
      <w:proofErr w:type="spellStart"/>
      <w:r>
        <w:rPr>
          <w:sz w:val="32"/>
          <w:szCs w:val="32"/>
        </w:rPr>
        <w:t>Растишки</w:t>
      </w:r>
      <w:proofErr w:type="spellEnd"/>
      <w:r>
        <w:rPr>
          <w:sz w:val="32"/>
          <w:szCs w:val="32"/>
        </w:rPr>
        <w:t>». Развивать воображение, фантазию.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« </w:t>
      </w:r>
      <w:proofErr w:type="spellStart"/>
      <w:r>
        <w:rPr>
          <w:sz w:val="32"/>
          <w:szCs w:val="32"/>
        </w:rPr>
        <w:t>Барби</w:t>
      </w:r>
      <w:proofErr w:type="spellEnd"/>
      <w:r>
        <w:rPr>
          <w:sz w:val="32"/>
          <w:szCs w:val="32"/>
        </w:rPr>
        <w:t>» № 11\05, ст.5</w:t>
      </w:r>
    </w:p>
    <w:p w:rsidR="003E5840" w:rsidRDefault="009658DA" w:rsidP="009658DA">
      <w:pPr>
        <w:tabs>
          <w:tab w:val="left" w:pos="2355"/>
        </w:tabs>
        <w:rPr>
          <w:sz w:val="32"/>
          <w:szCs w:val="32"/>
        </w:rPr>
      </w:pPr>
      <w:r>
        <w:rPr>
          <w:sz w:val="32"/>
          <w:szCs w:val="32"/>
        </w:rPr>
        <w:t xml:space="preserve">     2.</w:t>
      </w:r>
      <w:r w:rsidR="003E5840">
        <w:rPr>
          <w:sz w:val="32"/>
          <w:szCs w:val="32"/>
        </w:rPr>
        <w:t>Шляпы.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>Пр. сод: познакомить детей с разными видами новогодних костюмов. Вместе с детьми украсить заранее изготовленные шляпы различными видами бросового материала. Развивать художественный вкус, фантазию.</w:t>
      </w:r>
    </w:p>
    <w:p w:rsidR="009658DA" w:rsidRDefault="003E5840" w:rsidP="009658DA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« Ручная работа» № 11\ 06, ст. 27</w:t>
      </w:r>
    </w:p>
    <w:p w:rsidR="003E5840" w:rsidRDefault="009658DA" w:rsidP="009658DA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>3.</w:t>
      </w:r>
      <w:r w:rsidR="003E5840">
        <w:rPr>
          <w:sz w:val="32"/>
          <w:szCs w:val="32"/>
        </w:rPr>
        <w:t>Колпачки.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>Пр. сод: продолжать знакомить детей с новогодними костюмами, предложить изготовить для празднования Нового года колпачки. Сравнить детские работы. Развивать творческое мышление, воображение.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« Коллекция идей» № 12\ 05, ст. 6</w:t>
      </w:r>
    </w:p>
    <w:p w:rsidR="009658DA" w:rsidRDefault="003E5840" w:rsidP="009658DA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№ 1\ 06, ст. 24</w:t>
      </w:r>
    </w:p>
    <w:p w:rsidR="009658DA" w:rsidRDefault="009658DA" w:rsidP="009658DA">
      <w:pPr>
        <w:tabs>
          <w:tab w:val="left" w:pos="2355"/>
        </w:tabs>
        <w:ind w:left="360"/>
        <w:rPr>
          <w:sz w:val="32"/>
          <w:szCs w:val="32"/>
        </w:rPr>
      </w:pPr>
    </w:p>
    <w:p w:rsidR="009658DA" w:rsidRDefault="009658DA" w:rsidP="009658DA">
      <w:pPr>
        <w:tabs>
          <w:tab w:val="left" w:pos="2355"/>
        </w:tabs>
        <w:ind w:left="360"/>
        <w:rPr>
          <w:sz w:val="32"/>
          <w:szCs w:val="32"/>
        </w:rPr>
      </w:pPr>
    </w:p>
    <w:p w:rsidR="003E5840" w:rsidRDefault="009658DA" w:rsidP="009658DA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4.</w:t>
      </w:r>
      <w:r w:rsidR="003E5840">
        <w:rPr>
          <w:sz w:val="32"/>
          <w:szCs w:val="32"/>
        </w:rPr>
        <w:t>«Елочные игрушки»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Пр. </w:t>
      </w:r>
      <w:proofErr w:type="gramStart"/>
      <w:r>
        <w:rPr>
          <w:sz w:val="32"/>
          <w:szCs w:val="32"/>
        </w:rPr>
        <w:t>сод</w:t>
      </w:r>
      <w:proofErr w:type="gramEnd"/>
      <w:r>
        <w:rPr>
          <w:sz w:val="32"/>
          <w:szCs w:val="32"/>
        </w:rPr>
        <w:t xml:space="preserve">: вспомнить </w:t>
      </w:r>
      <w:proofErr w:type="gramStart"/>
      <w:r>
        <w:rPr>
          <w:sz w:val="32"/>
          <w:szCs w:val="32"/>
        </w:rPr>
        <w:t>какие</w:t>
      </w:r>
      <w:proofErr w:type="gramEnd"/>
      <w:r>
        <w:rPr>
          <w:sz w:val="32"/>
          <w:szCs w:val="32"/>
        </w:rPr>
        <w:t xml:space="preserve"> бывают елочные игрушки, вместе с детьми изготовить елочные игрушки, используя пустые баночки от йогурта и другой бросовый материал. Развивать творческое мышление, воображение.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« Вини и его друзья» № 12\ 04, ст.18</w:t>
      </w:r>
    </w:p>
    <w:p w:rsidR="003E5840" w:rsidRPr="009658DA" w:rsidRDefault="009658DA" w:rsidP="009658DA">
      <w:pPr>
        <w:tabs>
          <w:tab w:val="left" w:pos="2355"/>
        </w:tabs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</w:t>
      </w:r>
      <w:r w:rsidR="003E5840" w:rsidRPr="009658DA">
        <w:rPr>
          <w:sz w:val="32"/>
          <w:szCs w:val="32"/>
          <w:u w:val="single"/>
        </w:rPr>
        <w:t>ЯНВАРЬ</w:t>
      </w:r>
    </w:p>
    <w:p w:rsidR="003E5840" w:rsidRDefault="009658DA" w:rsidP="009658DA">
      <w:pPr>
        <w:tabs>
          <w:tab w:val="left" w:pos="2355"/>
        </w:tabs>
        <w:rPr>
          <w:sz w:val="32"/>
          <w:szCs w:val="32"/>
        </w:rPr>
      </w:pPr>
      <w:r>
        <w:rPr>
          <w:sz w:val="32"/>
          <w:szCs w:val="32"/>
        </w:rPr>
        <w:t xml:space="preserve">     1.</w:t>
      </w:r>
      <w:r w:rsidR="003E5840">
        <w:rPr>
          <w:sz w:val="32"/>
          <w:szCs w:val="32"/>
        </w:rPr>
        <w:t>Сумочка.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>Пр. сод: учить детей использовать бросовый материал, для изготовления различных поделок, в том числе сумочки. Способствовать развитию положительных эмоций.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« Принцесса» № 5\ 05, ст. 10</w:t>
      </w:r>
    </w:p>
    <w:p w:rsidR="003E5840" w:rsidRDefault="009658DA" w:rsidP="009658DA">
      <w:pPr>
        <w:tabs>
          <w:tab w:val="left" w:pos="2355"/>
        </w:tabs>
        <w:rPr>
          <w:sz w:val="32"/>
          <w:szCs w:val="32"/>
        </w:rPr>
      </w:pPr>
      <w:r>
        <w:rPr>
          <w:sz w:val="32"/>
          <w:szCs w:val="32"/>
        </w:rPr>
        <w:t xml:space="preserve">     2.</w:t>
      </w:r>
      <w:r w:rsidR="003E5840">
        <w:rPr>
          <w:sz w:val="32"/>
          <w:szCs w:val="32"/>
        </w:rPr>
        <w:t>« Олени».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Пр. сод: рассказать детям о </w:t>
      </w:r>
      <w:proofErr w:type="gramStart"/>
      <w:r>
        <w:rPr>
          <w:sz w:val="32"/>
          <w:szCs w:val="32"/>
        </w:rPr>
        <w:t>животных</w:t>
      </w:r>
      <w:proofErr w:type="gramEnd"/>
      <w:r>
        <w:rPr>
          <w:sz w:val="32"/>
          <w:szCs w:val="32"/>
        </w:rPr>
        <w:t xml:space="preserve"> живущих на далеком  Севере. Предложить изготовить из бросового материала оленей, развивать мелкую моторику рук, воспитывать аккуратность.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« Вини и его друзья» № 12\ 04, ст. 8</w:t>
      </w:r>
    </w:p>
    <w:p w:rsidR="003E5840" w:rsidRDefault="009658DA" w:rsidP="009658DA">
      <w:pPr>
        <w:tabs>
          <w:tab w:val="left" w:pos="2355"/>
        </w:tabs>
        <w:rPr>
          <w:sz w:val="32"/>
          <w:szCs w:val="32"/>
        </w:rPr>
      </w:pPr>
      <w:r>
        <w:rPr>
          <w:sz w:val="32"/>
          <w:szCs w:val="32"/>
        </w:rPr>
        <w:t xml:space="preserve">    3.</w:t>
      </w:r>
      <w:r w:rsidR="003E5840">
        <w:rPr>
          <w:sz w:val="32"/>
          <w:szCs w:val="32"/>
        </w:rPr>
        <w:t>Вее</w:t>
      </w:r>
      <w:proofErr w:type="gramStart"/>
      <w:r w:rsidR="003E5840">
        <w:rPr>
          <w:sz w:val="32"/>
          <w:szCs w:val="32"/>
        </w:rPr>
        <w:t>р-</w:t>
      </w:r>
      <w:proofErr w:type="gramEnd"/>
      <w:r w:rsidR="003E5840">
        <w:rPr>
          <w:sz w:val="32"/>
          <w:szCs w:val="32"/>
        </w:rPr>
        <w:t xml:space="preserve"> паутинка.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>Пр. сод: поговорить с детьми о принцессах, вместе с ними изготовить веера для девочек принце</w:t>
      </w:r>
      <w:proofErr w:type="gramStart"/>
      <w:r>
        <w:rPr>
          <w:sz w:val="32"/>
          <w:szCs w:val="32"/>
        </w:rPr>
        <w:t>сс в гр</w:t>
      </w:r>
      <w:proofErr w:type="gramEnd"/>
      <w:r>
        <w:rPr>
          <w:sz w:val="32"/>
          <w:szCs w:val="32"/>
        </w:rPr>
        <w:t xml:space="preserve">уппе. Воспитывать в детях любовь к </w:t>
      </w:r>
      <w:proofErr w:type="gramStart"/>
      <w:r>
        <w:rPr>
          <w:sz w:val="32"/>
          <w:szCs w:val="32"/>
        </w:rPr>
        <w:t>ближнему</w:t>
      </w:r>
      <w:proofErr w:type="gramEnd"/>
      <w:r>
        <w:rPr>
          <w:sz w:val="32"/>
          <w:szCs w:val="32"/>
        </w:rPr>
        <w:t>, развивать аккуратность в работе.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« Принцесса» № 8\ 04 </w:t>
      </w:r>
    </w:p>
    <w:p w:rsidR="003E5840" w:rsidRDefault="009658DA" w:rsidP="009658DA">
      <w:pPr>
        <w:tabs>
          <w:tab w:val="left" w:pos="2355"/>
        </w:tabs>
        <w:rPr>
          <w:sz w:val="32"/>
          <w:szCs w:val="32"/>
        </w:rPr>
      </w:pPr>
      <w:r>
        <w:rPr>
          <w:sz w:val="32"/>
          <w:szCs w:val="32"/>
        </w:rPr>
        <w:t xml:space="preserve">     4.</w:t>
      </w:r>
      <w:r w:rsidR="003E5840">
        <w:rPr>
          <w:sz w:val="32"/>
          <w:szCs w:val="32"/>
        </w:rPr>
        <w:t>« Коровка».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>Пр. сод: учить детей находить сходство поделки с животным, стимулировать развитие творчества детей, расширять знания об окружающем мире.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« Принцесса» № 4\ 05</w:t>
      </w:r>
    </w:p>
    <w:p w:rsidR="003E5840" w:rsidRPr="009658DA" w:rsidRDefault="003E5840" w:rsidP="009658DA">
      <w:pPr>
        <w:tabs>
          <w:tab w:val="left" w:pos="2355"/>
        </w:tabs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 w:rsidRPr="009658DA">
        <w:rPr>
          <w:sz w:val="32"/>
          <w:szCs w:val="32"/>
          <w:u w:val="single"/>
        </w:rPr>
        <w:t>ФЕВРАЛЬ</w:t>
      </w:r>
    </w:p>
    <w:p w:rsidR="003E5840" w:rsidRDefault="009658DA" w:rsidP="009658DA">
      <w:pPr>
        <w:tabs>
          <w:tab w:val="left" w:pos="2355"/>
        </w:tabs>
        <w:rPr>
          <w:sz w:val="32"/>
          <w:szCs w:val="32"/>
        </w:rPr>
      </w:pPr>
      <w:r>
        <w:rPr>
          <w:sz w:val="32"/>
          <w:szCs w:val="32"/>
        </w:rPr>
        <w:t xml:space="preserve">     1.</w:t>
      </w:r>
      <w:r w:rsidR="003E5840">
        <w:rPr>
          <w:sz w:val="32"/>
          <w:szCs w:val="32"/>
        </w:rPr>
        <w:t>Заколки для волос.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>Пр. сод: побеседовать с детьми о красоте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о том, что можно сделать, чтобы стать привлекательной, о том, что девочки используют для украшения своих волос. Вместе с детьми изготовить заколки из бросового материала.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« Принцесса» № 8/05, ст.22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№ 12/05, ст.22</w:t>
      </w:r>
    </w:p>
    <w:p w:rsidR="003E5840" w:rsidRDefault="009658DA" w:rsidP="009658DA">
      <w:pPr>
        <w:tabs>
          <w:tab w:val="left" w:pos="2355"/>
        </w:tabs>
        <w:rPr>
          <w:sz w:val="32"/>
          <w:szCs w:val="32"/>
        </w:rPr>
      </w:pPr>
      <w:r>
        <w:rPr>
          <w:sz w:val="32"/>
          <w:szCs w:val="32"/>
        </w:rPr>
        <w:t xml:space="preserve">     2.</w:t>
      </w:r>
      <w:r w:rsidR="003E5840">
        <w:rPr>
          <w:sz w:val="32"/>
          <w:szCs w:val="32"/>
        </w:rPr>
        <w:t>« Подводные исследователи».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>Пр. сод: дать детям возможность сравнить надводный и подводный транспорт. Использовать для работы пустые бутылочки от «</w:t>
      </w:r>
      <w:proofErr w:type="spellStart"/>
      <w:r>
        <w:rPr>
          <w:sz w:val="32"/>
          <w:szCs w:val="32"/>
        </w:rPr>
        <w:t>Растишки</w:t>
      </w:r>
      <w:proofErr w:type="spellEnd"/>
      <w:r>
        <w:rPr>
          <w:sz w:val="32"/>
          <w:szCs w:val="32"/>
        </w:rPr>
        <w:t>». Развивать интерес к окружающему нас миру.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« Принцесса» № 4/ 06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« Коллекция идей» № 1/06, ст.31</w:t>
      </w:r>
    </w:p>
    <w:p w:rsidR="003E5840" w:rsidRDefault="009658DA" w:rsidP="009658DA">
      <w:pPr>
        <w:tabs>
          <w:tab w:val="left" w:pos="235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3.</w:t>
      </w:r>
      <w:r w:rsidR="003E5840">
        <w:rPr>
          <w:sz w:val="32"/>
          <w:szCs w:val="32"/>
        </w:rPr>
        <w:t>Панно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>Пр. сод: изготовить с детьми поделки для поздравления к 8 марта, использовать различные виды бросового материала. Развивать творческое мышление, фантазию.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Давыдова « Детский дизайн», ст.28</w:t>
      </w:r>
    </w:p>
    <w:p w:rsidR="003E5840" w:rsidRDefault="009658DA" w:rsidP="009658DA">
      <w:pPr>
        <w:tabs>
          <w:tab w:val="left" w:pos="2355"/>
        </w:tabs>
        <w:rPr>
          <w:sz w:val="32"/>
          <w:szCs w:val="32"/>
        </w:rPr>
      </w:pPr>
      <w:r>
        <w:rPr>
          <w:sz w:val="32"/>
          <w:szCs w:val="32"/>
        </w:rPr>
        <w:t xml:space="preserve">     4.</w:t>
      </w:r>
      <w:r w:rsidR="003E5840">
        <w:rPr>
          <w:sz w:val="32"/>
          <w:szCs w:val="32"/>
        </w:rPr>
        <w:t>Мобиль «Детский».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Пр. сод: создавать условия для возникновения положительных эмоций, учить детей изготавливать </w:t>
      </w:r>
      <w:proofErr w:type="spellStart"/>
      <w:r>
        <w:rPr>
          <w:sz w:val="32"/>
          <w:szCs w:val="32"/>
        </w:rPr>
        <w:t>мобиль</w:t>
      </w:r>
      <w:proofErr w:type="spellEnd"/>
      <w:r>
        <w:rPr>
          <w:sz w:val="32"/>
          <w:szCs w:val="32"/>
        </w:rPr>
        <w:t>. Развивать художественный вкус, интерес к окружающему миру.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« Ручная работа» №6/06, ст. 21</w:t>
      </w:r>
    </w:p>
    <w:p w:rsidR="003E5840" w:rsidRPr="009658DA" w:rsidRDefault="009658DA" w:rsidP="009658DA">
      <w:pPr>
        <w:tabs>
          <w:tab w:val="left" w:pos="2355"/>
        </w:tabs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 w:rsidR="003E5840">
        <w:rPr>
          <w:sz w:val="32"/>
          <w:szCs w:val="32"/>
        </w:rPr>
        <w:t xml:space="preserve"> </w:t>
      </w:r>
      <w:r w:rsidR="003E5840" w:rsidRPr="009658DA">
        <w:rPr>
          <w:sz w:val="32"/>
          <w:szCs w:val="32"/>
          <w:u w:val="single"/>
        </w:rPr>
        <w:t>МАРТ</w:t>
      </w:r>
    </w:p>
    <w:p w:rsidR="003E5840" w:rsidRDefault="009658DA" w:rsidP="009658DA">
      <w:pPr>
        <w:tabs>
          <w:tab w:val="left" w:pos="2355"/>
        </w:tabs>
        <w:rPr>
          <w:sz w:val="32"/>
          <w:szCs w:val="32"/>
        </w:rPr>
      </w:pPr>
      <w:r>
        <w:rPr>
          <w:sz w:val="32"/>
          <w:szCs w:val="32"/>
        </w:rPr>
        <w:t xml:space="preserve">     1.</w:t>
      </w:r>
      <w:r w:rsidR="003E5840">
        <w:rPr>
          <w:sz w:val="32"/>
          <w:szCs w:val="32"/>
        </w:rPr>
        <w:t>«Кукла».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>Пр. сод: учить детей изготавливать поделки из остатков ниток. Развивать творческое мышление, воображение.</w:t>
      </w:r>
    </w:p>
    <w:p w:rsidR="003E5840" w:rsidRDefault="009658DA" w:rsidP="009658DA">
      <w:pPr>
        <w:tabs>
          <w:tab w:val="left" w:pos="2355"/>
        </w:tabs>
        <w:rPr>
          <w:sz w:val="32"/>
          <w:szCs w:val="32"/>
        </w:rPr>
      </w:pPr>
      <w:r>
        <w:rPr>
          <w:sz w:val="32"/>
          <w:szCs w:val="32"/>
        </w:rPr>
        <w:t xml:space="preserve">     2.</w:t>
      </w:r>
      <w:r w:rsidR="003E5840">
        <w:rPr>
          <w:sz w:val="32"/>
          <w:szCs w:val="32"/>
        </w:rPr>
        <w:t>«Коралловые бусы</w:t>
      </w:r>
      <w:proofErr w:type="gramStart"/>
      <w:r w:rsidR="003E5840">
        <w:rPr>
          <w:sz w:val="32"/>
          <w:szCs w:val="32"/>
        </w:rPr>
        <w:t>.»</w:t>
      </w:r>
      <w:proofErr w:type="gramEnd"/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>Пр. сод: вместе с детьми раскрасить попкорн лаком для ногтей и составить бусы. Развивать фантазию, воспитывать трудолюбие.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« Принцесса» №1/06, ст.22</w:t>
      </w:r>
    </w:p>
    <w:p w:rsidR="003E5840" w:rsidRDefault="009658DA" w:rsidP="009658DA">
      <w:pPr>
        <w:tabs>
          <w:tab w:val="left" w:pos="2355"/>
        </w:tabs>
        <w:rPr>
          <w:sz w:val="32"/>
          <w:szCs w:val="32"/>
        </w:rPr>
      </w:pPr>
      <w:r>
        <w:rPr>
          <w:sz w:val="32"/>
          <w:szCs w:val="32"/>
        </w:rPr>
        <w:t xml:space="preserve">     3.</w:t>
      </w:r>
      <w:r w:rsidR="003E5840">
        <w:rPr>
          <w:sz w:val="32"/>
          <w:szCs w:val="32"/>
        </w:rPr>
        <w:t>«</w:t>
      </w:r>
      <w:proofErr w:type="spellStart"/>
      <w:r w:rsidR="003E5840">
        <w:rPr>
          <w:sz w:val="32"/>
          <w:szCs w:val="32"/>
        </w:rPr>
        <w:t>Монстрик</w:t>
      </w:r>
      <w:proofErr w:type="spellEnd"/>
      <w:r w:rsidR="003E5840">
        <w:rPr>
          <w:sz w:val="32"/>
          <w:szCs w:val="32"/>
        </w:rPr>
        <w:t>»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Пр. сод: используя ранее приготовленные детали и контейнер от жевательной резинки – ленты изготовить </w:t>
      </w:r>
      <w:proofErr w:type="spellStart"/>
      <w:r>
        <w:rPr>
          <w:sz w:val="32"/>
          <w:szCs w:val="32"/>
        </w:rPr>
        <w:t>монстрика</w:t>
      </w:r>
      <w:proofErr w:type="spellEnd"/>
      <w:r>
        <w:rPr>
          <w:sz w:val="32"/>
          <w:szCs w:val="32"/>
        </w:rPr>
        <w:t>. Воспитывать аккуратность в работе.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« Принцесса» №5/06, ст.16</w:t>
      </w:r>
    </w:p>
    <w:p w:rsidR="003E5840" w:rsidRDefault="009658DA" w:rsidP="009658DA">
      <w:pPr>
        <w:tabs>
          <w:tab w:val="left" w:pos="2355"/>
        </w:tabs>
        <w:rPr>
          <w:sz w:val="32"/>
          <w:szCs w:val="32"/>
        </w:rPr>
      </w:pPr>
      <w:r>
        <w:rPr>
          <w:sz w:val="32"/>
          <w:szCs w:val="32"/>
        </w:rPr>
        <w:t xml:space="preserve">    4.</w:t>
      </w:r>
      <w:r w:rsidR="003E5840">
        <w:rPr>
          <w:sz w:val="32"/>
          <w:szCs w:val="32"/>
        </w:rPr>
        <w:t>«Деревня»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>Пр. сод: побеседовать с детьми о том, что скоро многие поедут в деревню, предложить им создать свою маленькую «деревню». Развивать воображение, внимание, память.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«Принцесса» №9/05, ст.9</w:t>
      </w:r>
    </w:p>
    <w:p w:rsidR="003E5840" w:rsidRPr="009658DA" w:rsidRDefault="003E5840" w:rsidP="009658DA">
      <w:pPr>
        <w:tabs>
          <w:tab w:val="left" w:pos="2355"/>
        </w:tabs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 w:rsidRPr="009658DA">
        <w:rPr>
          <w:sz w:val="32"/>
          <w:szCs w:val="32"/>
          <w:u w:val="single"/>
        </w:rPr>
        <w:t>АПРЕЛЬ</w:t>
      </w:r>
    </w:p>
    <w:p w:rsidR="003E5840" w:rsidRDefault="009658DA" w:rsidP="009658DA">
      <w:pPr>
        <w:tabs>
          <w:tab w:val="left" w:pos="2355"/>
        </w:tabs>
        <w:rPr>
          <w:sz w:val="32"/>
          <w:szCs w:val="32"/>
        </w:rPr>
      </w:pPr>
      <w:r>
        <w:rPr>
          <w:sz w:val="32"/>
          <w:szCs w:val="32"/>
        </w:rPr>
        <w:t xml:space="preserve">     1.</w:t>
      </w:r>
      <w:r w:rsidR="003E5840">
        <w:rPr>
          <w:sz w:val="32"/>
          <w:szCs w:val="32"/>
        </w:rPr>
        <w:t>«Колье из лент».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Пр. сод: привлечь детей к изготовлению поделок из бросового материала, учить </w:t>
      </w:r>
      <w:proofErr w:type="gramStart"/>
      <w:r>
        <w:rPr>
          <w:sz w:val="32"/>
          <w:szCs w:val="32"/>
        </w:rPr>
        <w:t>правильно</w:t>
      </w:r>
      <w:proofErr w:type="gramEnd"/>
      <w:r>
        <w:rPr>
          <w:sz w:val="32"/>
          <w:szCs w:val="32"/>
        </w:rPr>
        <w:t xml:space="preserve"> пользоваться материалом и инструментами. Развивать художественный вкус детей.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«Ручная работа» №6/06, ст.19</w:t>
      </w:r>
    </w:p>
    <w:p w:rsidR="003E5840" w:rsidRDefault="009658DA" w:rsidP="009658DA">
      <w:pPr>
        <w:tabs>
          <w:tab w:val="left" w:pos="2355"/>
        </w:tabs>
        <w:rPr>
          <w:sz w:val="32"/>
          <w:szCs w:val="32"/>
        </w:rPr>
      </w:pPr>
      <w:r>
        <w:rPr>
          <w:sz w:val="32"/>
          <w:szCs w:val="32"/>
        </w:rPr>
        <w:t xml:space="preserve">     2.</w:t>
      </w:r>
      <w:r w:rsidR="003E5840">
        <w:rPr>
          <w:sz w:val="32"/>
          <w:szCs w:val="32"/>
        </w:rPr>
        <w:t>« Червячок».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>Пр. сод: расширять знания детей о насекомых, учить замечать строение насекомых. Развивать интерес к окружающему миру, внимание.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Давыдова « Детский дизайн»</w:t>
      </w:r>
    </w:p>
    <w:p w:rsidR="009658DA" w:rsidRDefault="009658DA" w:rsidP="009658DA">
      <w:pPr>
        <w:tabs>
          <w:tab w:val="left" w:pos="2355"/>
        </w:tabs>
        <w:rPr>
          <w:sz w:val="32"/>
          <w:szCs w:val="32"/>
        </w:rPr>
      </w:pPr>
    </w:p>
    <w:p w:rsidR="009658DA" w:rsidRDefault="009658DA" w:rsidP="009658DA">
      <w:pPr>
        <w:tabs>
          <w:tab w:val="left" w:pos="2355"/>
        </w:tabs>
        <w:rPr>
          <w:sz w:val="32"/>
          <w:szCs w:val="32"/>
        </w:rPr>
      </w:pPr>
    </w:p>
    <w:p w:rsidR="009658DA" w:rsidRDefault="009658DA" w:rsidP="009658DA">
      <w:pPr>
        <w:tabs>
          <w:tab w:val="left" w:pos="2355"/>
        </w:tabs>
        <w:rPr>
          <w:sz w:val="32"/>
          <w:szCs w:val="32"/>
        </w:rPr>
      </w:pPr>
    </w:p>
    <w:p w:rsidR="003E5840" w:rsidRDefault="009658DA" w:rsidP="009658DA">
      <w:pPr>
        <w:tabs>
          <w:tab w:val="left" w:pos="235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3.</w:t>
      </w:r>
      <w:r w:rsidR="003E5840">
        <w:rPr>
          <w:sz w:val="32"/>
          <w:szCs w:val="32"/>
        </w:rPr>
        <w:t>« Гусеница – 2».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>Пр. сод: учить детей делать разнообразные игрушки из одного и того же материала. Расширять личный опыт детей. Развивать воображение, мелкую моторику рук.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Давыдова « Детский дизайн»</w:t>
      </w:r>
    </w:p>
    <w:p w:rsidR="003E5840" w:rsidRDefault="009658DA" w:rsidP="009658DA">
      <w:pPr>
        <w:tabs>
          <w:tab w:val="left" w:pos="2355"/>
        </w:tabs>
        <w:rPr>
          <w:sz w:val="32"/>
          <w:szCs w:val="32"/>
        </w:rPr>
      </w:pPr>
      <w:r>
        <w:rPr>
          <w:sz w:val="32"/>
          <w:szCs w:val="32"/>
        </w:rPr>
        <w:t xml:space="preserve">     4.</w:t>
      </w:r>
      <w:r w:rsidR="003E5840">
        <w:rPr>
          <w:sz w:val="32"/>
          <w:szCs w:val="32"/>
        </w:rPr>
        <w:t>Браслет « Сорок</w:t>
      </w:r>
      <w:proofErr w:type="gramStart"/>
      <w:r w:rsidR="003E5840">
        <w:rPr>
          <w:sz w:val="32"/>
          <w:szCs w:val="32"/>
        </w:rPr>
        <w:t>а-</w:t>
      </w:r>
      <w:proofErr w:type="gramEnd"/>
      <w:r w:rsidR="003E5840">
        <w:rPr>
          <w:sz w:val="32"/>
          <w:szCs w:val="32"/>
        </w:rPr>
        <w:t xml:space="preserve"> воровка».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>Пр. сод: учить детей украшать шнурок (тесьму) бусинками, подобранными по цвету, использовать различный бросовый материал. Развивать фантазию, мышление, творческое воображение.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«Ручная работа» №11/06, ст.22</w:t>
      </w:r>
    </w:p>
    <w:p w:rsidR="003E5840" w:rsidRPr="009658DA" w:rsidRDefault="003E5840" w:rsidP="009658DA">
      <w:pPr>
        <w:tabs>
          <w:tab w:val="left" w:pos="2355"/>
        </w:tabs>
        <w:rPr>
          <w:sz w:val="32"/>
          <w:szCs w:val="32"/>
          <w:u w:val="single"/>
        </w:rPr>
      </w:pPr>
      <w:r w:rsidRPr="009658DA">
        <w:rPr>
          <w:sz w:val="32"/>
          <w:szCs w:val="32"/>
          <w:u w:val="single"/>
        </w:rPr>
        <w:t>МАЙ</w:t>
      </w:r>
    </w:p>
    <w:p w:rsidR="003E5840" w:rsidRDefault="009658DA" w:rsidP="009658DA">
      <w:pPr>
        <w:tabs>
          <w:tab w:val="left" w:pos="2355"/>
        </w:tabs>
        <w:rPr>
          <w:sz w:val="32"/>
          <w:szCs w:val="32"/>
        </w:rPr>
      </w:pPr>
      <w:r>
        <w:rPr>
          <w:sz w:val="32"/>
          <w:szCs w:val="32"/>
        </w:rPr>
        <w:t xml:space="preserve">     1.</w:t>
      </w:r>
      <w:r w:rsidR="003E5840">
        <w:rPr>
          <w:sz w:val="32"/>
          <w:szCs w:val="32"/>
        </w:rPr>
        <w:t>Коврик для малышей.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>Пр. сод: вместе с детьми изготовить детский коврик, являющийся также учебным пособием для малышей. Развивать творческое воображение, художественный вкус у детей.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«Ручная работа» №11/06, ст.2</w:t>
      </w:r>
    </w:p>
    <w:p w:rsidR="003E5840" w:rsidRDefault="009658DA" w:rsidP="009658DA">
      <w:pPr>
        <w:tabs>
          <w:tab w:val="left" w:pos="2355"/>
        </w:tabs>
        <w:rPr>
          <w:sz w:val="32"/>
          <w:szCs w:val="32"/>
        </w:rPr>
      </w:pPr>
      <w:r>
        <w:rPr>
          <w:sz w:val="32"/>
          <w:szCs w:val="32"/>
        </w:rPr>
        <w:t xml:space="preserve">     2.</w:t>
      </w:r>
      <w:r w:rsidR="003E5840">
        <w:rPr>
          <w:sz w:val="32"/>
          <w:szCs w:val="32"/>
        </w:rPr>
        <w:t>«Стрекоза».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Пр. сод: продолжать учить детей изготавливать поделку из контейнеров от киндер </w:t>
      </w:r>
      <w:proofErr w:type="gramStart"/>
      <w:r>
        <w:rPr>
          <w:sz w:val="32"/>
          <w:szCs w:val="32"/>
        </w:rPr>
        <w:t>-я</w:t>
      </w:r>
      <w:proofErr w:type="gramEnd"/>
      <w:r>
        <w:rPr>
          <w:sz w:val="32"/>
          <w:szCs w:val="32"/>
        </w:rPr>
        <w:t>иц. Развивать эстетический вкус, творческие способности.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Давыдова « Детский дизайн»</w:t>
      </w:r>
    </w:p>
    <w:p w:rsidR="003E5840" w:rsidRDefault="009658DA" w:rsidP="009658DA">
      <w:pPr>
        <w:tabs>
          <w:tab w:val="left" w:pos="2355"/>
        </w:tabs>
        <w:rPr>
          <w:sz w:val="32"/>
          <w:szCs w:val="32"/>
        </w:rPr>
      </w:pPr>
      <w:r>
        <w:rPr>
          <w:sz w:val="32"/>
          <w:szCs w:val="32"/>
        </w:rPr>
        <w:t xml:space="preserve">    3.</w:t>
      </w:r>
      <w:r w:rsidR="003E5840">
        <w:rPr>
          <w:sz w:val="32"/>
          <w:szCs w:val="32"/>
        </w:rPr>
        <w:t>« Человек – пробочка».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  <w:lang w:val="en-US"/>
        </w:rPr>
      </w:pPr>
      <w:r>
        <w:rPr>
          <w:sz w:val="32"/>
          <w:szCs w:val="32"/>
        </w:rPr>
        <w:t>Пр. сод: учить овладению умением в точной последовательности выполнять задания при изготовлении игрушки. Развивать воображение, фантазию.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                                 </w:t>
      </w:r>
      <w:r>
        <w:rPr>
          <w:sz w:val="32"/>
          <w:szCs w:val="32"/>
        </w:rPr>
        <w:t>Давыдова « Детский дизайн»</w:t>
      </w:r>
    </w:p>
    <w:p w:rsidR="003E5840" w:rsidRDefault="009658DA" w:rsidP="009658DA">
      <w:pPr>
        <w:tabs>
          <w:tab w:val="left" w:pos="2355"/>
        </w:tabs>
        <w:rPr>
          <w:sz w:val="32"/>
          <w:szCs w:val="32"/>
        </w:rPr>
      </w:pPr>
      <w:r>
        <w:rPr>
          <w:sz w:val="32"/>
          <w:szCs w:val="32"/>
        </w:rPr>
        <w:t xml:space="preserve">    4.</w:t>
      </w:r>
      <w:r w:rsidR="003E5840">
        <w:rPr>
          <w:sz w:val="32"/>
          <w:szCs w:val="32"/>
        </w:rPr>
        <w:t>«Наш паровоз вперед лети».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Пр. сод: из консервных банок и банок </w:t>
      </w:r>
      <w:proofErr w:type="gramStart"/>
      <w:r>
        <w:rPr>
          <w:sz w:val="32"/>
          <w:szCs w:val="32"/>
        </w:rPr>
        <w:t>из</w:t>
      </w:r>
      <w:proofErr w:type="gramEnd"/>
      <w:r>
        <w:rPr>
          <w:sz w:val="32"/>
          <w:szCs w:val="32"/>
        </w:rPr>
        <w:t xml:space="preserve"> под кофе предложить детям изготовить « паровоз». Вовлечь детей в увлекательную игру, расширять знания об окружающем мире. Обогащать игровой опыт детей.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«Ручная работа» №6/06, ст.24</w:t>
      </w: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</w:p>
    <w:p w:rsidR="003E5840" w:rsidRDefault="003E5840" w:rsidP="003E5840">
      <w:pPr>
        <w:tabs>
          <w:tab w:val="left" w:pos="235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3F5397" w:rsidRDefault="003F5397"/>
    <w:sectPr w:rsidR="003F5397" w:rsidSect="003E5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EAA"/>
    <w:multiLevelType w:val="hybridMultilevel"/>
    <w:tmpl w:val="3D380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F4F4A"/>
    <w:multiLevelType w:val="hybridMultilevel"/>
    <w:tmpl w:val="A3628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96CBC"/>
    <w:multiLevelType w:val="hybridMultilevel"/>
    <w:tmpl w:val="F904B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02746"/>
    <w:multiLevelType w:val="hybridMultilevel"/>
    <w:tmpl w:val="9C620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CF2F70"/>
    <w:multiLevelType w:val="hybridMultilevel"/>
    <w:tmpl w:val="9EC09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365098"/>
    <w:multiLevelType w:val="hybridMultilevel"/>
    <w:tmpl w:val="F2043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D20A8D"/>
    <w:multiLevelType w:val="hybridMultilevel"/>
    <w:tmpl w:val="42147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DD656C"/>
    <w:multiLevelType w:val="hybridMultilevel"/>
    <w:tmpl w:val="B4AA7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477C52"/>
    <w:multiLevelType w:val="hybridMultilevel"/>
    <w:tmpl w:val="DBD66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DD4F38"/>
    <w:multiLevelType w:val="hybridMultilevel"/>
    <w:tmpl w:val="2B7C7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5840"/>
    <w:rsid w:val="003E5840"/>
    <w:rsid w:val="003F5397"/>
    <w:rsid w:val="005264CA"/>
    <w:rsid w:val="0096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2012-11-05T09:43:00Z</dcterms:created>
  <dcterms:modified xsi:type="dcterms:W3CDTF">2012-11-05T10:01:00Z</dcterms:modified>
</cp:coreProperties>
</file>