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23" w:rsidRPr="00CC4427" w:rsidRDefault="003B3E4A" w:rsidP="00F66523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hAnsi="Trebuchet MS"/>
          <w:b/>
          <w:i/>
          <w:iCs/>
          <w:color w:val="2F2D26"/>
          <w:kern w:val="36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C4427">
        <w:rPr>
          <w:rFonts w:ascii="Trebuchet MS" w:hAnsi="Trebuchet MS"/>
          <w:b/>
          <w:i/>
          <w:iCs/>
          <w:color w:val="2F2D26"/>
          <w:kern w:val="36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Конспект </w:t>
      </w:r>
      <w:r w:rsidR="00A23C50">
        <w:rPr>
          <w:rFonts w:ascii="Trebuchet MS" w:hAnsi="Trebuchet MS"/>
          <w:b/>
          <w:i/>
          <w:iCs/>
          <w:color w:val="2F2D26"/>
          <w:kern w:val="36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по физической культуре в </w:t>
      </w:r>
      <w:r w:rsidR="00F66523" w:rsidRPr="00CC4427">
        <w:rPr>
          <w:rFonts w:ascii="Trebuchet MS" w:hAnsi="Trebuchet MS"/>
          <w:b/>
          <w:i/>
          <w:iCs/>
          <w:color w:val="2F2D26"/>
          <w:kern w:val="36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младшей группе</w:t>
      </w:r>
      <w:r w:rsidR="00A23C50">
        <w:rPr>
          <w:rFonts w:ascii="Trebuchet MS" w:hAnsi="Trebuchet MS"/>
          <w:b/>
          <w:i/>
          <w:iCs/>
          <w:color w:val="2F2D26"/>
          <w:kern w:val="36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140DD5">
        <w:rPr>
          <w:rFonts w:ascii="Trebuchet MS" w:hAnsi="Trebuchet MS"/>
          <w:b/>
          <w:i/>
          <w:iCs/>
          <w:color w:val="2F2D26"/>
          <w:kern w:val="36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«Путешествие в м</w:t>
      </w:r>
      <w:r w:rsidR="00F66523" w:rsidRPr="00CC4427">
        <w:rPr>
          <w:rFonts w:ascii="Trebuchet MS" w:hAnsi="Trebuchet MS"/>
          <w:b/>
          <w:i/>
          <w:iCs/>
          <w:color w:val="2F2D26"/>
          <w:kern w:val="36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агазин игрушек»</w:t>
      </w:r>
    </w:p>
    <w:p w:rsidR="00F66523" w:rsidRPr="00F66523" w:rsidRDefault="00F66523" w:rsidP="00F66523">
      <w:pPr>
        <w:shd w:val="clear" w:color="auto" w:fill="FFFFFF"/>
        <w:spacing w:line="195" w:lineRule="atLeast"/>
        <w:rPr>
          <w:rFonts w:ascii="Trebuchet MS" w:hAnsi="Trebuchet MS"/>
          <w:color w:val="000000"/>
          <w:sz w:val="20"/>
          <w:szCs w:val="20"/>
        </w:rPr>
      </w:pPr>
    </w:p>
    <w:p w:rsidR="00F66523" w:rsidRPr="00CC4427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F66523">
        <w:rPr>
          <w:rFonts w:ascii="Trebuchet MS" w:hAnsi="Trebuchet MS"/>
          <w:noProof/>
          <w:color w:val="000000"/>
          <w:sz w:val="20"/>
          <w:szCs w:val="20"/>
        </w:rPr>
        <w:drawing>
          <wp:inline distT="0" distB="0" distL="0" distR="0" wp14:anchorId="512EEC55" wp14:editId="102D6C0C">
            <wp:extent cx="2857500" cy="2114550"/>
            <wp:effectExtent l="0" t="0" r="0" b="0"/>
            <wp:docPr id="1" name="Рисунок 1" descr="Ходьба в первой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дьба в первой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427">
        <w:rPr>
          <w:rFonts w:ascii="Trebuchet MS" w:hAnsi="Trebuchet MS"/>
          <w:bCs/>
          <w:i/>
          <w:color w:val="FF0000"/>
          <w:sz w:val="28"/>
          <w:szCs w:val="28"/>
        </w:rPr>
        <w:t>Программное содержание</w:t>
      </w:r>
      <w:r w:rsidR="003B3E4A" w:rsidRPr="00CC4427">
        <w:rPr>
          <w:rFonts w:ascii="Trebuchet MS" w:hAnsi="Trebuchet MS"/>
          <w:b/>
          <w:bCs/>
          <w:color w:val="FF0000"/>
          <w:sz w:val="20"/>
          <w:szCs w:val="20"/>
        </w:rPr>
        <w:t xml:space="preserve"> </w:t>
      </w:r>
      <w:r w:rsidRPr="00CC4427">
        <w:rPr>
          <w:rFonts w:ascii="Trebuchet MS" w:hAnsi="Trebuchet MS"/>
          <w:b/>
          <w:bCs/>
          <w:i/>
          <w:color w:val="000000"/>
          <w:sz w:val="20"/>
          <w:szCs w:val="20"/>
        </w:rPr>
        <w:t>:</w:t>
      </w:r>
      <w:r w:rsidR="003B3E4A" w:rsidRPr="00CC4427">
        <w:rPr>
          <w:rFonts w:ascii="Trebuchet MS" w:hAnsi="Trebuchet MS"/>
          <w:b/>
          <w:i/>
          <w:color w:val="000000"/>
          <w:sz w:val="20"/>
          <w:szCs w:val="20"/>
        </w:rPr>
        <w:t>Закреплять навыки</w:t>
      </w:r>
      <w:r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 </w:t>
      </w:r>
      <w:r w:rsidR="003B3E4A"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у </w:t>
      </w:r>
      <w:r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детей ритмично двигаться при ходьбе, не наталкиваясь друг на друга с переходом на бег; </w:t>
      </w:r>
      <w:r w:rsidR="003B3E4A"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продолжать развивать умение </w:t>
      </w:r>
      <w:r w:rsidRPr="00CC4427">
        <w:rPr>
          <w:rFonts w:ascii="Trebuchet MS" w:hAnsi="Trebuchet MS"/>
          <w:b/>
          <w:i/>
          <w:color w:val="000000"/>
          <w:sz w:val="20"/>
          <w:szCs w:val="20"/>
        </w:rPr>
        <w:t>ходить по ограниченной поверхности; упражнять в ходьбе по ребристой доске</w:t>
      </w:r>
      <w:r w:rsidR="003B3E4A"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;  </w:t>
      </w:r>
      <w:r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; спрыгивать вниз с высоты 20-30 см., мягко приземляясь на ноги; упражнять детей в прокатывании мяча двумя руками в одном направлении;; воспитывать привычку к здоровому образу жизни, </w:t>
      </w:r>
      <w:r w:rsidR="00140DD5">
        <w:rPr>
          <w:rFonts w:ascii="Trebuchet MS" w:hAnsi="Trebuchet MS"/>
          <w:b/>
          <w:i/>
          <w:color w:val="000000"/>
          <w:sz w:val="20"/>
          <w:szCs w:val="20"/>
        </w:rPr>
        <w:t>дружеские отношения, умение помогать и оберегать маленьких.</w:t>
      </w:r>
    </w:p>
    <w:p w:rsidR="00F66523" w:rsidRPr="00F66523" w:rsidRDefault="00F66523" w:rsidP="00F66523">
      <w:pPr>
        <w:shd w:val="clear" w:color="auto" w:fill="FFFFFF"/>
        <w:spacing w:line="195" w:lineRule="atLeast"/>
        <w:rPr>
          <w:rFonts w:ascii="Trebuchet MS" w:hAnsi="Trebuchet MS"/>
          <w:color w:val="000000"/>
          <w:sz w:val="20"/>
          <w:szCs w:val="20"/>
        </w:rPr>
      </w:pPr>
      <w:r w:rsidRPr="00F66523">
        <w:rPr>
          <w:rFonts w:ascii="Trebuchet MS" w:hAnsi="Trebuchet MS"/>
          <w:color w:val="000000"/>
          <w:sz w:val="20"/>
          <w:szCs w:val="20"/>
        </w:rPr>
        <w:br/>
      </w:r>
    </w:p>
    <w:p w:rsidR="00F66523" w:rsidRPr="00CC4427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CC4427">
        <w:rPr>
          <w:rFonts w:ascii="Trebuchet MS" w:hAnsi="Trebuchet MS"/>
          <w:b/>
          <w:bCs/>
          <w:i/>
          <w:color w:val="FF0000"/>
          <w:sz w:val="20"/>
          <w:szCs w:val="20"/>
        </w:rPr>
        <w:t>Оборудование</w:t>
      </w:r>
      <w:r w:rsidRPr="00F66523">
        <w:rPr>
          <w:rFonts w:ascii="Trebuchet MS" w:hAnsi="Trebuchet MS"/>
          <w:b/>
          <w:bCs/>
          <w:color w:val="000000"/>
          <w:sz w:val="20"/>
          <w:szCs w:val="20"/>
        </w:rPr>
        <w:t>: </w:t>
      </w:r>
      <w:r w:rsidRPr="00CC4427">
        <w:rPr>
          <w:rFonts w:ascii="Trebuchet MS" w:hAnsi="Trebuchet MS"/>
          <w:b/>
          <w:i/>
          <w:color w:val="000000"/>
          <w:sz w:val="20"/>
          <w:szCs w:val="20"/>
        </w:rPr>
        <w:t>игрушки по количеству детей;</w:t>
      </w:r>
      <w:r w:rsidR="003B3E4A"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 постройка машины из модулей</w:t>
      </w:r>
      <w:r w:rsidRPr="00CC4427">
        <w:rPr>
          <w:rFonts w:ascii="Trebuchet MS" w:hAnsi="Trebuchet MS"/>
          <w:b/>
          <w:i/>
          <w:color w:val="000000"/>
          <w:sz w:val="20"/>
          <w:szCs w:val="20"/>
        </w:rPr>
        <w:t>; тканевая дорожка для ходьбы, доска ребристая; доска наклонная; ящик для влезания; мячи среднего диаметра по количеству детей; зонт для подвижной игры; магнитофон с аудиозаписью музыки «Автобус», звуков дождя.</w:t>
      </w:r>
    </w:p>
    <w:p w:rsidR="00F66523" w:rsidRPr="00CC4427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FF0000"/>
          <w:sz w:val="20"/>
          <w:szCs w:val="20"/>
        </w:rPr>
      </w:pPr>
      <w:r w:rsidRPr="00CC4427">
        <w:rPr>
          <w:rFonts w:ascii="Trebuchet MS" w:hAnsi="Trebuchet MS"/>
          <w:b/>
          <w:bCs/>
          <w:i/>
          <w:color w:val="FF0000"/>
          <w:sz w:val="20"/>
          <w:szCs w:val="20"/>
        </w:rPr>
        <w:t>Ход деятельности:</w:t>
      </w:r>
    </w:p>
    <w:p w:rsidR="00F66523" w:rsidRPr="00CC4427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FF0000"/>
          <w:sz w:val="20"/>
          <w:szCs w:val="20"/>
        </w:rPr>
      </w:pPr>
      <w:r w:rsidRPr="00CC4427">
        <w:rPr>
          <w:rFonts w:ascii="Trebuchet MS" w:hAnsi="Trebuchet MS"/>
          <w:b/>
          <w:bCs/>
          <w:i/>
          <w:color w:val="FF0000"/>
          <w:sz w:val="20"/>
          <w:szCs w:val="20"/>
        </w:rPr>
        <w:t>1 часть.</w:t>
      </w:r>
      <w:r w:rsidR="00140DD5">
        <w:rPr>
          <w:rFonts w:ascii="Trebuchet MS" w:hAnsi="Trebuchet MS"/>
          <w:b/>
          <w:bCs/>
          <w:i/>
          <w:color w:val="FF0000"/>
          <w:sz w:val="20"/>
          <w:szCs w:val="20"/>
        </w:rPr>
        <w:t xml:space="preserve">  </w:t>
      </w:r>
    </w:p>
    <w:p w:rsidR="00F66523" w:rsidRPr="00CC4427" w:rsidRDefault="00140DD5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>
        <w:rPr>
          <w:rFonts w:ascii="Trebuchet MS" w:hAnsi="Trebuchet MS"/>
          <w:b/>
          <w:i/>
          <w:color w:val="000000"/>
          <w:sz w:val="20"/>
          <w:szCs w:val="20"/>
        </w:rPr>
        <w:t xml:space="preserve">Дети двух групп под музыку входят в зал. В зале на стульчики сидит петрушка ( старший ребенок в костюме петрушки) и плачет. Воспитатель подходит  вместе с всеми  ребятишками к петрушке и спрашивает что – же у него случилось. Петрушка рассказывает, как на улице потерял свою любимую игрушку – мишку. Вдруг громко зазвенел телефон. </w:t>
      </w:r>
      <w:r w:rsidR="00F66523"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Раздаётся телефонный звонок. </w:t>
      </w:r>
      <w:r w:rsidR="003B3E4A"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Воспитатель </w:t>
      </w:r>
      <w:r w:rsidR="00F66523" w:rsidRPr="00CC4427">
        <w:rPr>
          <w:rFonts w:ascii="Trebuchet MS" w:hAnsi="Trebuchet MS"/>
          <w:b/>
          <w:i/>
          <w:color w:val="000000"/>
          <w:sz w:val="20"/>
          <w:szCs w:val="20"/>
        </w:rPr>
        <w:t>разговаривает по телефону: «Алло. Да. Кто? Магазин игрушек? Хорошо. Конечно-конечно!»</w:t>
      </w:r>
    </w:p>
    <w:p w:rsidR="00F66523" w:rsidRPr="00CC4427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CC4427">
        <w:rPr>
          <w:rFonts w:ascii="Trebuchet MS" w:hAnsi="Trebuchet MS"/>
          <w:b/>
          <w:i/>
          <w:color w:val="000000"/>
          <w:sz w:val="20"/>
          <w:szCs w:val="20"/>
        </w:rPr>
        <w:t>- Ребята вы знаете, только что позвонили из магазина игрушек. Там</w:t>
      </w:r>
      <w:r w:rsidR="00140DD5" w:rsidRPr="00140DD5">
        <w:t xml:space="preserve"> </w:t>
      </w:r>
      <w:r w:rsidR="00140DD5" w:rsidRPr="00140DD5">
        <w:rPr>
          <w:rFonts w:ascii="Trebuchet MS" w:hAnsi="Trebuchet MS"/>
          <w:b/>
          <w:i/>
          <w:color w:val="000000"/>
          <w:sz w:val="20"/>
          <w:szCs w:val="20"/>
        </w:rPr>
        <w:t>игрушки</w:t>
      </w:r>
      <w:r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 очень скучают без друзей –.</w:t>
      </w:r>
      <w:r w:rsidR="000C092C">
        <w:rPr>
          <w:rFonts w:ascii="Trebuchet MS" w:hAnsi="Trebuchet MS"/>
          <w:b/>
          <w:i/>
          <w:color w:val="000000"/>
          <w:sz w:val="20"/>
          <w:szCs w:val="20"/>
        </w:rPr>
        <w:t xml:space="preserve"> И там нет детей, которые бы поиграли с игрушками. </w:t>
      </w:r>
      <w:r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 А вы хотите быть друзьями</w:t>
      </w:r>
      <w:r w:rsidR="003B3E4A"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 игрушек</w:t>
      </w:r>
      <w:r w:rsidRPr="00CC4427">
        <w:rPr>
          <w:rFonts w:ascii="Trebuchet MS" w:hAnsi="Trebuchet MS"/>
          <w:b/>
          <w:i/>
          <w:color w:val="000000"/>
          <w:sz w:val="20"/>
          <w:szCs w:val="20"/>
        </w:rPr>
        <w:t>? </w:t>
      </w:r>
      <w:r w:rsidRPr="00CC4427">
        <w:rPr>
          <w:rFonts w:ascii="Trebuchet MS" w:hAnsi="Trebuchet MS"/>
          <w:b/>
          <w:i/>
          <w:iCs/>
          <w:color w:val="000000"/>
          <w:sz w:val="20"/>
          <w:szCs w:val="20"/>
        </w:rPr>
        <w:t>(Ответы детей)</w:t>
      </w:r>
      <w:r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. </w:t>
      </w:r>
      <w:r w:rsidR="000C092C" w:rsidRPr="000C092C">
        <w:rPr>
          <w:rFonts w:ascii="Trebuchet MS" w:hAnsi="Trebuchet MS"/>
          <w:b/>
          <w:i/>
          <w:color w:val="000000"/>
          <w:sz w:val="20"/>
          <w:szCs w:val="20"/>
        </w:rPr>
        <w:t>Петрушка вставай, вытирай и свои слезы и ты отправишь</w:t>
      </w:r>
      <w:r w:rsidR="000C092C">
        <w:rPr>
          <w:rFonts w:ascii="Trebuchet MS" w:hAnsi="Trebuchet MS"/>
          <w:b/>
          <w:i/>
          <w:color w:val="000000"/>
          <w:sz w:val="20"/>
          <w:szCs w:val="20"/>
        </w:rPr>
        <w:t xml:space="preserve">ся вместе с нами в путешествие. </w:t>
      </w:r>
      <w:r w:rsidRPr="00CC4427">
        <w:rPr>
          <w:rFonts w:ascii="Trebuchet MS" w:hAnsi="Trebuchet MS"/>
          <w:b/>
          <w:i/>
          <w:color w:val="000000"/>
          <w:sz w:val="20"/>
          <w:szCs w:val="20"/>
        </w:rPr>
        <w:t>Тогда давайте скорее, поедем в магазин за игрушками.  А на чём поедем? Поедем на</w:t>
      </w:r>
      <w:r w:rsidR="000C092C">
        <w:rPr>
          <w:rFonts w:ascii="Trebuchet MS" w:hAnsi="Trebuchet MS"/>
          <w:b/>
          <w:i/>
          <w:color w:val="000000"/>
          <w:sz w:val="20"/>
          <w:szCs w:val="20"/>
        </w:rPr>
        <w:t xml:space="preserve"> вездеходе. Дети из мягких модулей вместе с малышами, строят вездеход, садятся и отправляются с веселой песенкой в путь.</w:t>
      </w:r>
      <w:r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. </w:t>
      </w:r>
    </w:p>
    <w:p w:rsidR="00F66523" w:rsidRPr="00CC4427" w:rsidRDefault="000C092C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>
        <w:rPr>
          <w:rFonts w:ascii="Trebuchet MS" w:hAnsi="Trebuchet MS"/>
          <w:b/>
          <w:i/>
          <w:iCs/>
          <w:color w:val="000000"/>
          <w:sz w:val="20"/>
          <w:szCs w:val="20"/>
        </w:rPr>
        <w:lastRenderedPageBreak/>
        <w:t>Затем идут</w:t>
      </w:r>
      <w:r w:rsidR="00F66523" w:rsidRPr="00CC4427">
        <w:rPr>
          <w:rFonts w:ascii="Trebuchet MS" w:hAnsi="Trebuchet MS"/>
          <w:b/>
          <w:i/>
          <w:iCs/>
          <w:color w:val="000000"/>
          <w:sz w:val="20"/>
          <w:szCs w:val="20"/>
        </w:rPr>
        <w:t xml:space="preserve"> топающим шагом </w:t>
      </w:r>
      <w:r>
        <w:rPr>
          <w:rFonts w:ascii="Trebuchet MS" w:hAnsi="Trebuchet MS"/>
          <w:b/>
          <w:i/>
          <w:iCs/>
          <w:color w:val="000000"/>
          <w:sz w:val="20"/>
          <w:szCs w:val="20"/>
        </w:rPr>
        <w:t xml:space="preserve"> до остановки.</w:t>
      </w:r>
    </w:p>
    <w:p w:rsidR="00F66523" w:rsidRPr="00CC4427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 Остановка. Выходите из </w:t>
      </w:r>
      <w:r w:rsidR="000C092C">
        <w:rPr>
          <w:rFonts w:ascii="Trebuchet MS" w:hAnsi="Trebuchet MS"/>
          <w:b/>
          <w:i/>
          <w:color w:val="000000"/>
          <w:sz w:val="20"/>
          <w:szCs w:val="20"/>
        </w:rPr>
        <w:t xml:space="preserve">вездехода. Магазин, дети, находится за овражков, но мы с вами преодолеем все трудности, так как мы дружные и смелые ребята. </w:t>
      </w:r>
      <w:r w:rsidRPr="00CC4427">
        <w:rPr>
          <w:rFonts w:ascii="Trebuchet MS" w:hAnsi="Trebuchet MS"/>
          <w:b/>
          <w:i/>
          <w:iCs/>
          <w:color w:val="000000"/>
          <w:sz w:val="20"/>
          <w:szCs w:val="20"/>
        </w:rPr>
        <w:t xml:space="preserve">Дети идут за </w:t>
      </w:r>
      <w:r w:rsidR="003B3E4A" w:rsidRPr="00CC4427">
        <w:rPr>
          <w:rFonts w:ascii="Trebuchet MS" w:hAnsi="Trebuchet MS"/>
          <w:b/>
          <w:i/>
          <w:iCs/>
          <w:color w:val="000000"/>
          <w:sz w:val="20"/>
          <w:szCs w:val="20"/>
        </w:rPr>
        <w:t xml:space="preserve"> воспитателем </w:t>
      </w:r>
      <w:r w:rsidRPr="00CC4427">
        <w:rPr>
          <w:rFonts w:ascii="Trebuchet MS" w:hAnsi="Trebuchet MS"/>
          <w:b/>
          <w:i/>
          <w:iCs/>
          <w:color w:val="000000"/>
          <w:sz w:val="20"/>
          <w:szCs w:val="20"/>
        </w:rPr>
        <w:t xml:space="preserve"> выполняя движения в соответствии со словами: </w:t>
      </w:r>
      <w:r w:rsidR="00BF05BE">
        <w:rPr>
          <w:rFonts w:ascii="Trebuchet MS" w:hAnsi="Trebuchet MS"/>
          <w:b/>
          <w:i/>
          <w:iCs/>
          <w:color w:val="000000"/>
          <w:sz w:val="20"/>
          <w:szCs w:val="20"/>
        </w:rPr>
        <w:t>П</w:t>
      </w:r>
      <w:r w:rsidRPr="00CC4427">
        <w:rPr>
          <w:rFonts w:ascii="Trebuchet MS" w:hAnsi="Trebuchet MS"/>
          <w:b/>
          <w:i/>
          <w:iCs/>
          <w:color w:val="000000"/>
          <w:sz w:val="20"/>
          <w:szCs w:val="20"/>
        </w:rPr>
        <w:t>о узенькой дорожке</w:t>
      </w:r>
    </w:p>
    <w:p w:rsidR="00F66523" w:rsidRPr="00CC4427" w:rsidRDefault="00BF05BE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>
        <w:rPr>
          <w:rFonts w:ascii="Trebuchet MS" w:hAnsi="Trebuchet MS"/>
          <w:b/>
          <w:i/>
          <w:iCs/>
          <w:color w:val="000000"/>
          <w:sz w:val="20"/>
          <w:szCs w:val="20"/>
        </w:rPr>
        <w:t xml:space="preserve">                Шагают наши </w:t>
      </w:r>
      <w:r w:rsidR="00F66523" w:rsidRPr="00CC4427">
        <w:rPr>
          <w:rFonts w:ascii="Trebuchet MS" w:hAnsi="Trebuchet MS"/>
          <w:b/>
          <w:i/>
          <w:iCs/>
          <w:color w:val="000000"/>
          <w:sz w:val="20"/>
          <w:szCs w:val="20"/>
        </w:rPr>
        <w:t>ножки.</w:t>
      </w:r>
    </w:p>
    <w:p w:rsidR="00F66523" w:rsidRPr="00CC4427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CC4427">
        <w:rPr>
          <w:rFonts w:ascii="Trebuchet MS" w:hAnsi="Trebuchet MS"/>
          <w:b/>
          <w:i/>
          <w:iCs/>
          <w:color w:val="000000"/>
          <w:sz w:val="20"/>
          <w:szCs w:val="20"/>
        </w:rPr>
        <w:t>                  Руки тоже помогали:</w:t>
      </w:r>
    </w:p>
    <w:p w:rsidR="00F66523" w:rsidRPr="00CC4427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CC4427">
        <w:rPr>
          <w:rFonts w:ascii="Trebuchet MS" w:hAnsi="Trebuchet MS"/>
          <w:b/>
          <w:i/>
          <w:iCs/>
          <w:color w:val="000000"/>
          <w:sz w:val="20"/>
          <w:szCs w:val="20"/>
        </w:rPr>
        <w:t>                  Всё махали и махали.</w:t>
      </w:r>
    </w:p>
    <w:p w:rsidR="00F66523" w:rsidRPr="00CC4427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CC4427">
        <w:rPr>
          <w:rFonts w:ascii="Trebuchet MS" w:hAnsi="Trebuchet MS"/>
          <w:b/>
          <w:i/>
          <w:iCs/>
          <w:color w:val="000000"/>
          <w:sz w:val="20"/>
          <w:szCs w:val="20"/>
        </w:rPr>
        <w:t>                  Остановка. Сели. Встали.</w:t>
      </w:r>
    </w:p>
    <w:p w:rsidR="00F66523" w:rsidRPr="00CC4427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CC4427">
        <w:rPr>
          <w:rFonts w:ascii="Trebuchet MS" w:hAnsi="Trebuchet MS"/>
          <w:b/>
          <w:i/>
          <w:iCs/>
          <w:color w:val="000000"/>
          <w:sz w:val="20"/>
          <w:szCs w:val="20"/>
        </w:rPr>
        <w:t>                  Снова дружно зашагали.</w:t>
      </w:r>
    </w:p>
    <w:p w:rsidR="00F66523" w:rsidRPr="00CC4427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CC4427">
        <w:rPr>
          <w:rFonts w:ascii="Trebuchet MS" w:hAnsi="Trebuchet MS"/>
          <w:b/>
          <w:i/>
          <w:iCs/>
          <w:color w:val="000000"/>
          <w:sz w:val="20"/>
          <w:szCs w:val="20"/>
        </w:rPr>
        <w:t>                  Хлынул ливень, грянул гром</w:t>
      </w:r>
    </w:p>
    <w:p w:rsidR="00F66523" w:rsidRPr="00CC4427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CC4427">
        <w:rPr>
          <w:rFonts w:ascii="Trebuchet MS" w:hAnsi="Trebuchet MS"/>
          <w:b/>
          <w:i/>
          <w:iCs/>
          <w:color w:val="000000"/>
          <w:sz w:val="20"/>
          <w:szCs w:val="20"/>
        </w:rPr>
        <w:t>                  Мы на цыпочках идём.</w:t>
      </w:r>
    </w:p>
    <w:p w:rsidR="00F66523" w:rsidRPr="00CC4427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CC4427">
        <w:rPr>
          <w:rFonts w:ascii="Trebuchet MS" w:hAnsi="Trebuchet MS"/>
          <w:b/>
          <w:i/>
          <w:iCs/>
          <w:color w:val="000000"/>
          <w:sz w:val="20"/>
          <w:szCs w:val="20"/>
        </w:rPr>
        <w:t>                  Отряхнули руки, ноги</w:t>
      </w:r>
    </w:p>
    <w:p w:rsidR="00F66523" w:rsidRPr="00CC4427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CC4427">
        <w:rPr>
          <w:rFonts w:ascii="Trebuchet MS" w:hAnsi="Trebuchet MS"/>
          <w:b/>
          <w:i/>
          <w:iCs/>
          <w:color w:val="000000"/>
          <w:sz w:val="20"/>
          <w:szCs w:val="20"/>
        </w:rPr>
        <w:t>                  Не устали вы с дороги?</w:t>
      </w:r>
      <w:r w:rsidR="00BF05BE">
        <w:rPr>
          <w:rFonts w:ascii="Trebuchet MS" w:hAnsi="Trebuchet MS"/>
          <w:b/>
          <w:i/>
          <w:iCs/>
          <w:color w:val="000000"/>
          <w:sz w:val="20"/>
          <w:szCs w:val="20"/>
        </w:rPr>
        <w:t xml:space="preserve"> Дети отвечают: Мы шагали и бежали и не сколько не устали.</w:t>
      </w:r>
    </w:p>
    <w:p w:rsidR="00F66523" w:rsidRPr="00CC4427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CC4427">
        <w:rPr>
          <w:rFonts w:ascii="Trebuchet MS" w:hAnsi="Trebuchet MS"/>
          <w:b/>
          <w:i/>
          <w:color w:val="000000"/>
          <w:sz w:val="20"/>
          <w:szCs w:val="20"/>
        </w:rPr>
        <w:t>- Тогда давайте поторопимся.</w:t>
      </w:r>
    </w:p>
    <w:p w:rsidR="00F66523" w:rsidRPr="00CC4427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CC4427">
        <w:rPr>
          <w:rFonts w:ascii="Trebuchet MS" w:hAnsi="Trebuchet MS"/>
          <w:b/>
          <w:i/>
          <w:iCs/>
          <w:color w:val="000000"/>
          <w:sz w:val="20"/>
          <w:szCs w:val="20"/>
        </w:rPr>
        <w:t>Бег с переходом на ходьбу.</w:t>
      </w:r>
    </w:p>
    <w:p w:rsidR="00F66523" w:rsidRPr="00CC4427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CC4427">
        <w:rPr>
          <w:rFonts w:ascii="Trebuchet MS" w:hAnsi="Trebuchet MS"/>
          <w:b/>
          <w:i/>
          <w:color w:val="000000"/>
          <w:sz w:val="20"/>
          <w:szCs w:val="20"/>
        </w:rPr>
        <w:t> </w:t>
      </w:r>
      <w:r w:rsidR="00BF05BE">
        <w:rPr>
          <w:rFonts w:ascii="Trebuchet MS" w:hAnsi="Trebuchet MS"/>
          <w:b/>
          <w:i/>
          <w:color w:val="000000"/>
          <w:sz w:val="20"/>
          <w:szCs w:val="20"/>
        </w:rPr>
        <w:t>Посмотрите,какой красивый и большой дом. Сколько здесь игрушек разных, Петрушка, а своего мишку ты не видишь( петрушка рассматривает вместе с детьми игрушки и находит медвежонка) радуется и играет  с детьми в пальчиковую игру «Игрушки»</w:t>
      </w:r>
      <w:r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. </w:t>
      </w:r>
      <w:r w:rsidR="00BF05BE">
        <w:rPr>
          <w:rFonts w:ascii="Trebuchet MS" w:hAnsi="Trebuchet MS"/>
          <w:b/>
          <w:i/>
          <w:color w:val="000000"/>
          <w:sz w:val="20"/>
          <w:szCs w:val="20"/>
        </w:rPr>
        <w:t xml:space="preserve"> Игрушки стоят и грустят на своих полках, в</w:t>
      </w:r>
      <w:r w:rsidR="003B3E4A" w:rsidRPr="00CC4427">
        <w:rPr>
          <w:rFonts w:ascii="Trebuchet MS" w:hAnsi="Trebuchet MS"/>
          <w:b/>
          <w:i/>
          <w:color w:val="000000"/>
          <w:sz w:val="20"/>
          <w:szCs w:val="20"/>
        </w:rPr>
        <w:t>ыберите себе игрушку. Обнимите</w:t>
      </w:r>
      <w:r w:rsidRPr="00CC4427">
        <w:rPr>
          <w:rFonts w:ascii="Trebuchet MS" w:hAnsi="Trebuchet MS"/>
          <w:b/>
          <w:i/>
          <w:color w:val="000000"/>
          <w:sz w:val="20"/>
          <w:szCs w:val="20"/>
        </w:rPr>
        <w:t>, пожалейте. Давайте с ними поиграем. Встаньте свободно.</w:t>
      </w:r>
    </w:p>
    <w:p w:rsidR="00F66523" w:rsidRPr="00CC4427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FF0000"/>
          <w:sz w:val="20"/>
          <w:szCs w:val="20"/>
        </w:rPr>
      </w:pPr>
      <w:r w:rsidRPr="00CC4427">
        <w:rPr>
          <w:rFonts w:ascii="Trebuchet MS" w:hAnsi="Trebuchet MS"/>
          <w:b/>
          <w:bCs/>
          <w:i/>
          <w:color w:val="FF0000"/>
          <w:sz w:val="20"/>
          <w:szCs w:val="20"/>
        </w:rPr>
        <w:t>2 часть.</w:t>
      </w:r>
    </w:p>
    <w:p w:rsidR="00F66523" w:rsidRPr="00CC4427" w:rsidRDefault="00F66523" w:rsidP="00F66523">
      <w:pPr>
        <w:shd w:val="clear" w:color="auto" w:fill="FFFFFF"/>
        <w:spacing w:after="120" w:line="315" w:lineRule="atLeast"/>
        <w:jc w:val="center"/>
        <w:rPr>
          <w:rFonts w:ascii="Trebuchet MS" w:hAnsi="Trebuchet MS"/>
          <w:b/>
          <w:i/>
          <w:color w:val="FF0000"/>
          <w:sz w:val="20"/>
          <w:szCs w:val="20"/>
        </w:rPr>
      </w:pPr>
      <w:r w:rsidRPr="00CC4427">
        <w:rPr>
          <w:rFonts w:ascii="Trebuchet MS" w:hAnsi="Trebuchet MS"/>
          <w:b/>
          <w:i/>
          <w:iCs/>
          <w:color w:val="FF0000"/>
          <w:sz w:val="20"/>
          <w:szCs w:val="20"/>
        </w:rPr>
        <w:t>Общеразвивающие упражнения с игрушками</w:t>
      </w:r>
    </w:p>
    <w:p w:rsidR="00F66523" w:rsidRPr="00CC4427" w:rsidRDefault="00F66523" w:rsidP="00F66523">
      <w:pPr>
        <w:numPr>
          <w:ilvl w:val="0"/>
          <w:numId w:val="1"/>
        </w:num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«Высоко». И.п.: ноги слегка расставлены, игрушка в опущенных руках. Поднять </w:t>
      </w:r>
      <w:r w:rsidR="003B3E4A"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 игрушку </w:t>
      </w:r>
      <w:r w:rsidRPr="00CC4427">
        <w:rPr>
          <w:rFonts w:ascii="Trebuchet MS" w:hAnsi="Trebuchet MS"/>
          <w:b/>
          <w:i/>
          <w:color w:val="000000"/>
          <w:sz w:val="20"/>
          <w:szCs w:val="20"/>
        </w:rPr>
        <w:t>вверх, опустить. </w:t>
      </w:r>
      <w:r w:rsidRPr="00CC4427">
        <w:rPr>
          <w:rFonts w:ascii="Trebuchet MS" w:hAnsi="Trebuchet MS"/>
          <w:b/>
          <w:i/>
          <w:iCs/>
          <w:color w:val="000000"/>
          <w:sz w:val="20"/>
          <w:szCs w:val="20"/>
        </w:rPr>
        <w:t>(3-4 раза)</w:t>
      </w:r>
    </w:p>
    <w:p w:rsidR="00F66523" w:rsidRPr="00CC4427" w:rsidRDefault="003B3E4A" w:rsidP="00F66523">
      <w:pPr>
        <w:numPr>
          <w:ilvl w:val="0"/>
          <w:numId w:val="1"/>
        </w:num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CC4427">
        <w:rPr>
          <w:rFonts w:ascii="Trebuchet MS" w:hAnsi="Trebuchet MS"/>
          <w:b/>
          <w:i/>
          <w:color w:val="000000"/>
          <w:sz w:val="20"/>
          <w:szCs w:val="20"/>
        </w:rPr>
        <w:t>«Покажем наши игрушки</w:t>
      </w:r>
      <w:r w:rsidR="00F66523" w:rsidRPr="00CC4427">
        <w:rPr>
          <w:rFonts w:ascii="Trebuchet MS" w:hAnsi="Trebuchet MS"/>
          <w:b/>
          <w:i/>
          <w:color w:val="000000"/>
          <w:sz w:val="20"/>
          <w:szCs w:val="20"/>
        </w:rPr>
        <w:t>». И.п.: ноги слегка расставлены, игрушка в опущенных руках. Наклоны вперёд. </w:t>
      </w:r>
      <w:r w:rsidR="00F66523" w:rsidRPr="00CC4427">
        <w:rPr>
          <w:rFonts w:ascii="Trebuchet MS" w:hAnsi="Trebuchet MS"/>
          <w:b/>
          <w:i/>
          <w:iCs/>
          <w:color w:val="000000"/>
          <w:sz w:val="20"/>
          <w:szCs w:val="20"/>
        </w:rPr>
        <w:t>(4 раза)</w:t>
      </w:r>
    </w:p>
    <w:p w:rsidR="00F66523" w:rsidRPr="00CC4427" w:rsidRDefault="00F66523" w:rsidP="00F66523">
      <w:pPr>
        <w:numPr>
          <w:ilvl w:val="0"/>
          <w:numId w:val="1"/>
        </w:num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CC4427">
        <w:rPr>
          <w:rFonts w:ascii="Trebuchet MS" w:hAnsi="Trebuchet MS"/>
          <w:b/>
          <w:i/>
          <w:color w:val="000000"/>
          <w:sz w:val="20"/>
          <w:szCs w:val="20"/>
        </w:rPr>
        <w:t>«</w:t>
      </w:r>
      <w:r w:rsidR="003B3E4A"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Игрушки </w:t>
      </w:r>
      <w:r w:rsidRPr="00CC4427">
        <w:rPr>
          <w:rFonts w:ascii="Trebuchet MS" w:hAnsi="Trebuchet MS"/>
          <w:b/>
          <w:i/>
          <w:color w:val="000000"/>
          <w:sz w:val="20"/>
          <w:szCs w:val="20"/>
        </w:rPr>
        <w:t>сп</w:t>
      </w:r>
      <w:r w:rsidR="003B3E4A" w:rsidRPr="00CC4427">
        <w:rPr>
          <w:rFonts w:ascii="Trebuchet MS" w:hAnsi="Trebuchet MS"/>
          <w:b/>
          <w:i/>
          <w:color w:val="000000"/>
          <w:sz w:val="20"/>
          <w:szCs w:val="20"/>
        </w:rPr>
        <w:t>я</w:t>
      </w:r>
      <w:r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т». И.п.: ноги слегка расставлены, игрушка прижата к груди. Качание </w:t>
      </w:r>
      <w:r w:rsidR="003B3E4A"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 игрушек </w:t>
      </w:r>
      <w:r w:rsidRPr="00CC4427">
        <w:rPr>
          <w:rFonts w:ascii="Trebuchet MS" w:hAnsi="Trebuchet MS"/>
          <w:b/>
          <w:i/>
          <w:color w:val="000000"/>
          <w:sz w:val="20"/>
          <w:szCs w:val="20"/>
        </w:rPr>
        <w:t>из стороны в сторону. </w:t>
      </w:r>
      <w:r w:rsidRPr="00CC4427">
        <w:rPr>
          <w:rFonts w:ascii="Trebuchet MS" w:hAnsi="Trebuchet MS"/>
          <w:b/>
          <w:i/>
          <w:iCs/>
          <w:color w:val="000000"/>
          <w:sz w:val="20"/>
          <w:szCs w:val="20"/>
        </w:rPr>
        <w:t>(4 раза)</w:t>
      </w:r>
    </w:p>
    <w:p w:rsidR="00F66523" w:rsidRPr="00CC4427" w:rsidRDefault="00F66523" w:rsidP="00F66523">
      <w:pPr>
        <w:numPr>
          <w:ilvl w:val="0"/>
          <w:numId w:val="1"/>
        </w:num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CC4427">
        <w:rPr>
          <w:rFonts w:ascii="Trebuchet MS" w:hAnsi="Trebuchet MS"/>
          <w:b/>
          <w:i/>
          <w:color w:val="000000"/>
          <w:sz w:val="20"/>
          <w:szCs w:val="20"/>
        </w:rPr>
        <w:t>«</w:t>
      </w:r>
      <w:r w:rsidR="00CC4427" w:rsidRPr="00CC4427">
        <w:rPr>
          <w:rFonts w:ascii="Trebuchet MS" w:hAnsi="Trebuchet MS"/>
          <w:b/>
          <w:i/>
          <w:color w:val="000000"/>
          <w:sz w:val="20"/>
          <w:szCs w:val="20"/>
        </w:rPr>
        <w:t>Игрушки прыгаю</w:t>
      </w:r>
      <w:r w:rsidRPr="00CC4427">
        <w:rPr>
          <w:rFonts w:ascii="Trebuchet MS" w:hAnsi="Trebuchet MS"/>
          <w:b/>
          <w:i/>
          <w:color w:val="000000"/>
          <w:sz w:val="20"/>
          <w:szCs w:val="20"/>
        </w:rPr>
        <w:t>т». И.п.</w:t>
      </w:r>
      <w:r w:rsidR="00A23C50">
        <w:rPr>
          <w:rFonts w:ascii="Trebuchet MS" w:hAnsi="Trebuchet MS"/>
          <w:b/>
          <w:i/>
          <w:color w:val="000000"/>
          <w:sz w:val="20"/>
          <w:szCs w:val="20"/>
        </w:rPr>
        <w:t xml:space="preserve"> </w:t>
      </w:r>
      <w:bookmarkStart w:id="0" w:name="_GoBack"/>
      <w:bookmarkEnd w:id="0"/>
      <w:r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:стоя, </w:t>
      </w:r>
      <w:r w:rsidR="00CC4427"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 игрушка </w:t>
      </w:r>
      <w:r w:rsidRPr="00CC4427">
        <w:rPr>
          <w:rFonts w:ascii="Trebuchet MS" w:hAnsi="Trebuchet MS"/>
          <w:b/>
          <w:i/>
          <w:color w:val="000000"/>
          <w:sz w:val="20"/>
          <w:szCs w:val="20"/>
        </w:rPr>
        <w:t>в обеих руках внизу. Присесть, попрыгать</w:t>
      </w:r>
      <w:r w:rsidR="00CC4427"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 с игрушкой </w:t>
      </w:r>
      <w:r w:rsidRPr="00CC4427">
        <w:rPr>
          <w:rFonts w:ascii="Trebuchet MS" w:hAnsi="Trebuchet MS"/>
          <w:b/>
          <w:i/>
          <w:color w:val="000000"/>
          <w:sz w:val="20"/>
          <w:szCs w:val="20"/>
        </w:rPr>
        <w:t>, вернуться в и.п. </w:t>
      </w:r>
      <w:r w:rsidRPr="00CC4427">
        <w:rPr>
          <w:rFonts w:ascii="Trebuchet MS" w:hAnsi="Trebuchet MS"/>
          <w:b/>
          <w:i/>
          <w:iCs/>
          <w:color w:val="000000"/>
          <w:sz w:val="20"/>
          <w:szCs w:val="20"/>
        </w:rPr>
        <w:t>(3-4 раза)</w:t>
      </w:r>
    </w:p>
    <w:p w:rsidR="00F66523" w:rsidRPr="00CC4427" w:rsidRDefault="00F66523" w:rsidP="00F66523">
      <w:pPr>
        <w:numPr>
          <w:ilvl w:val="0"/>
          <w:numId w:val="1"/>
        </w:num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CC4427">
        <w:rPr>
          <w:rFonts w:ascii="Trebuchet MS" w:hAnsi="Trebuchet MS"/>
          <w:b/>
          <w:i/>
          <w:color w:val="000000"/>
          <w:sz w:val="20"/>
          <w:szCs w:val="20"/>
        </w:rPr>
        <w:t>«Нам весело!». Прыжки на двух ногах.</w:t>
      </w:r>
    </w:p>
    <w:p w:rsidR="00F66523" w:rsidRPr="00CC4427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- </w:t>
      </w:r>
      <w:r w:rsidR="00CC4427"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Игрушкам </w:t>
      </w:r>
      <w:r w:rsidRPr="00CC4427">
        <w:rPr>
          <w:rFonts w:ascii="Trebuchet MS" w:hAnsi="Trebuchet MS"/>
          <w:b/>
          <w:i/>
          <w:color w:val="000000"/>
          <w:sz w:val="20"/>
          <w:szCs w:val="20"/>
        </w:rPr>
        <w:t>очень понравилось, как вы с ними поиграли. Давайте теперь покажем им, какие мы ловкие. Посадите</w:t>
      </w:r>
      <w:r w:rsidR="00CC4427" w:rsidRPr="00CC4427">
        <w:rPr>
          <w:rFonts w:ascii="Trebuchet MS" w:hAnsi="Trebuchet MS"/>
          <w:b/>
          <w:i/>
          <w:color w:val="000000"/>
          <w:sz w:val="20"/>
          <w:szCs w:val="20"/>
        </w:rPr>
        <w:t xml:space="preserve"> игрушки</w:t>
      </w:r>
      <w:r w:rsidRPr="00CC4427">
        <w:rPr>
          <w:rFonts w:ascii="Trebuchet MS" w:hAnsi="Trebuchet MS"/>
          <w:b/>
          <w:i/>
          <w:color w:val="000000"/>
          <w:sz w:val="20"/>
          <w:szCs w:val="20"/>
        </w:rPr>
        <w:t>, пусть они на вас посмотрят.</w:t>
      </w:r>
    </w:p>
    <w:p w:rsidR="000A4661" w:rsidRDefault="000A4661" w:rsidP="00F66523">
      <w:pPr>
        <w:shd w:val="clear" w:color="auto" w:fill="FFFFFF"/>
        <w:spacing w:after="120" w:line="315" w:lineRule="atLeast"/>
        <w:jc w:val="center"/>
        <w:rPr>
          <w:rFonts w:ascii="Trebuchet MS" w:hAnsi="Trebuchet MS"/>
          <w:iCs/>
          <w:color w:val="FF0000"/>
          <w:sz w:val="20"/>
          <w:szCs w:val="20"/>
          <w:u w:val="single"/>
        </w:rPr>
      </w:pPr>
    </w:p>
    <w:p w:rsidR="000A4661" w:rsidRDefault="000A4661" w:rsidP="00F66523">
      <w:pPr>
        <w:shd w:val="clear" w:color="auto" w:fill="FFFFFF"/>
        <w:spacing w:after="120" w:line="315" w:lineRule="atLeast"/>
        <w:jc w:val="center"/>
        <w:rPr>
          <w:rFonts w:ascii="Trebuchet MS" w:hAnsi="Trebuchet MS"/>
          <w:iCs/>
          <w:color w:val="FF0000"/>
          <w:sz w:val="20"/>
          <w:szCs w:val="20"/>
          <w:u w:val="single"/>
        </w:rPr>
      </w:pPr>
    </w:p>
    <w:p w:rsidR="000A4661" w:rsidRDefault="000A4661" w:rsidP="00F66523">
      <w:pPr>
        <w:shd w:val="clear" w:color="auto" w:fill="FFFFFF"/>
        <w:spacing w:after="120" w:line="315" w:lineRule="atLeast"/>
        <w:jc w:val="center"/>
        <w:rPr>
          <w:rFonts w:ascii="Trebuchet MS" w:hAnsi="Trebuchet MS"/>
          <w:iCs/>
          <w:color w:val="FF0000"/>
          <w:sz w:val="20"/>
          <w:szCs w:val="20"/>
          <w:u w:val="single"/>
        </w:rPr>
      </w:pPr>
    </w:p>
    <w:p w:rsidR="000A4661" w:rsidRDefault="000A4661" w:rsidP="00F66523">
      <w:pPr>
        <w:shd w:val="clear" w:color="auto" w:fill="FFFFFF"/>
        <w:spacing w:after="120" w:line="315" w:lineRule="atLeast"/>
        <w:jc w:val="center"/>
        <w:rPr>
          <w:rFonts w:ascii="Trebuchet MS" w:hAnsi="Trebuchet MS"/>
          <w:iCs/>
          <w:color w:val="FF0000"/>
          <w:sz w:val="20"/>
          <w:szCs w:val="20"/>
          <w:u w:val="single"/>
        </w:rPr>
      </w:pPr>
    </w:p>
    <w:p w:rsidR="00F66523" w:rsidRPr="000A4661" w:rsidRDefault="00F66523" w:rsidP="00F66523">
      <w:pPr>
        <w:shd w:val="clear" w:color="auto" w:fill="FFFFFF"/>
        <w:spacing w:after="120" w:line="315" w:lineRule="atLeast"/>
        <w:jc w:val="center"/>
        <w:rPr>
          <w:rFonts w:ascii="Trebuchet MS" w:hAnsi="Trebuchet MS"/>
          <w:color w:val="FF0000"/>
          <w:sz w:val="20"/>
          <w:szCs w:val="20"/>
          <w:u w:val="single"/>
        </w:rPr>
      </w:pPr>
      <w:r w:rsidRPr="000A4661">
        <w:rPr>
          <w:rFonts w:ascii="Trebuchet MS" w:hAnsi="Trebuchet MS"/>
          <w:iCs/>
          <w:color w:val="FF0000"/>
          <w:sz w:val="20"/>
          <w:szCs w:val="20"/>
          <w:u w:val="single"/>
        </w:rPr>
        <w:t>Основные виды движений:</w:t>
      </w:r>
    </w:p>
    <w:p w:rsidR="00F66523" w:rsidRPr="000A4661" w:rsidRDefault="00F66523" w:rsidP="00F66523">
      <w:pPr>
        <w:numPr>
          <w:ilvl w:val="0"/>
          <w:numId w:val="2"/>
        </w:num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0A4661">
        <w:rPr>
          <w:rFonts w:ascii="Trebuchet MS" w:hAnsi="Trebuchet MS"/>
          <w:b/>
          <w:i/>
          <w:color w:val="000000"/>
          <w:sz w:val="20"/>
          <w:szCs w:val="20"/>
        </w:rPr>
        <w:t>Ходьба по наклонной доске с переходом на ящик и спрыгивание вниз на маты;</w:t>
      </w:r>
    </w:p>
    <w:p w:rsidR="00F66523" w:rsidRPr="000A4661" w:rsidRDefault="00F66523" w:rsidP="00F66523">
      <w:pPr>
        <w:numPr>
          <w:ilvl w:val="0"/>
          <w:numId w:val="2"/>
        </w:num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0A4661">
        <w:rPr>
          <w:rFonts w:ascii="Trebuchet MS" w:hAnsi="Trebuchet MS"/>
          <w:b/>
          <w:i/>
          <w:color w:val="000000"/>
          <w:sz w:val="20"/>
          <w:szCs w:val="20"/>
        </w:rPr>
        <w:t>Ходьба по ребристой доске;</w:t>
      </w:r>
    </w:p>
    <w:p w:rsidR="00F66523" w:rsidRPr="000A4661" w:rsidRDefault="00F66523" w:rsidP="00F66523">
      <w:pPr>
        <w:numPr>
          <w:ilvl w:val="0"/>
          <w:numId w:val="2"/>
        </w:num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0A4661">
        <w:rPr>
          <w:rFonts w:ascii="Trebuchet MS" w:hAnsi="Trebuchet MS"/>
          <w:b/>
          <w:i/>
          <w:color w:val="000000"/>
          <w:sz w:val="20"/>
          <w:szCs w:val="20"/>
        </w:rPr>
        <w:t>Прокатывание мяча двумя руками</w:t>
      </w:r>
      <w:r w:rsidR="00CC4427" w:rsidRPr="000A4661">
        <w:rPr>
          <w:rFonts w:ascii="Trebuchet MS" w:hAnsi="Trebuchet MS"/>
          <w:b/>
          <w:i/>
          <w:color w:val="000000"/>
          <w:sz w:val="20"/>
          <w:szCs w:val="20"/>
        </w:rPr>
        <w:t xml:space="preserve"> друг другу</w:t>
      </w:r>
      <w:r w:rsidRPr="000A4661">
        <w:rPr>
          <w:rFonts w:ascii="Trebuchet MS" w:hAnsi="Trebuchet MS"/>
          <w:b/>
          <w:i/>
          <w:color w:val="000000"/>
          <w:sz w:val="20"/>
          <w:szCs w:val="20"/>
        </w:rPr>
        <w:t xml:space="preserve"> в прямом направлении.  </w:t>
      </w:r>
      <w:r w:rsidR="00CC4427" w:rsidRPr="000A4661">
        <w:rPr>
          <w:rFonts w:ascii="Trebuchet MS" w:hAnsi="Trebuchet MS"/>
          <w:b/>
          <w:i/>
          <w:color w:val="000000"/>
          <w:sz w:val="20"/>
          <w:szCs w:val="20"/>
        </w:rPr>
        <w:t xml:space="preserve">                                </w:t>
      </w:r>
      <w:r w:rsidRPr="000A4661">
        <w:rPr>
          <w:rFonts w:ascii="Trebuchet MS" w:hAnsi="Trebuchet MS"/>
          <w:b/>
          <w:i/>
          <w:color w:val="000000"/>
          <w:sz w:val="20"/>
          <w:szCs w:val="20"/>
        </w:rPr>
        <w:t>(2 раза) </w:t>
      </w:r>
      <w:r w:rsidRPr="000A4661">
        <w:rPr>
          <w:rFonts w:ascii="Trebuchet MS" w:hAnsi="Trebuchet MS"/>
          <w:b/>
          <w:i/>
          <w:iCs/>
          <w:color w:val="000000"/>
          <w:sz w:val="20"/>
          <w:szCs w:val="20"/>
        </w:rPr>
        <w:t>(фронтально)</w:t>
      </w:r>
    </w:p>
    <w:p w:rsidR="00F66523" w:rsidRPr="000A4661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0A4661">
        <w:rPr>
          <w:rFonts w:ascii="Trebuchet MS" w:hAnsi="Trebuchet MS"/>
          <w:b/>
          <w:i/>
          <w:color w:val="000000"/>
          <w:sz w:val="20"/>
          <w:szCs w:val="20"/>
        </w:rPr>
        <w:t xml:space="preserve">- Ребята, посмотрите, как </w:t>
      </w:r>
      <w:r w:rsidR="00CC4427" w:rsidRPr="000A4661">
        <w:rPr>
          <w:rFonts w:ascii="Trebuchet MS" w:hAnsi="Trebuchet MS"/>
          <w:b/>
          <w:i/>
          <w:color w:val="000000"/>
          <w:sz w:val="20"/>
          <w:szCs w:val="20"/>
        </w:rPr>
        <w:t xml:space="preserve">\ игрушки </w:t>
      </w:r>
      <w:r w:rsidRPr="000A4661">
        <w:rPr>
          <w:rFonts w:ascii="Trebuchet MS" w:hAnsi="Trebuchet MS"/>
          <w:b/>
          <w:i/>
          <w:color w:val="000000"/>
          <w:sz w:val="20"/>
          <w:szCs w:val="20"/>
        </w:rPr>
        <w:t>улыбаются! Как им весело!</w:t>
      </w:r>
    </w:p>
    <w:p w:rsidR="00F66523" w:rsidRPr="000A4661" w:rsidRDefault="00F66523" w:rsidP="00BF05BE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000000"/>
          <w:sz w:val="20"/>
          <w:szCs w:val="20"/>
        </w:rPr>
      </w:pPr>
      <w:r w:rsidRPr="000A4661">
        <w:rPr>
          <w:rFonts w:ascii="Trebuchet MS" w:hAnsi="Trebuchet MS"/>
          <w:b/>
          <w:bCs/>
          <w:i/>
          <w:color w:val="000000"/>
          <w:sz w:val="20"/>
          <w:szCs w:val="20"/>
        </w:rPr>
        <w:t> </w:t>
      </w:r>
      <w:r w:rsidRPr="000A4661">
        <w:rPr>
          <w:rFonts w:ascii="Trebuchet MS" w:hAnsi="Trebuchet MS"/>
          <w:b/>
          <w:i/>
          <w:color w:val="000000"/>
          <w:sz w:val="20"/>
          <w:szCs w:val="20"/>
        </w:rPr>
        <w:t xml:space="preserve">- А теперь, </w:t>
      </w:r>
      <w:r w:rsidR="00CC4427" w:rsidRPr="000A4661">
        <w:rPr>
          <w:rFonts w:ascii="Trebuchet MS" w:hAnsi="Trebuchet MS"/>
          <w:b/>
          <w:i/>
          <w:color w:val="000000"/>
          <w:sz w:val="20"/>
          <w:szCs w:val="20"/>
        </w:rPr>
        <w:t xml:space="preserve"> игрушки </w:t>
      </w:r>
      <w:r w:rsidRPr="000A4661">
        <w:rPr>
          <w:rFonts w:ascii="Trebuchet MS" w:hAnsi="Trebuchet MS"/>
          <w:b/>
          <w:i/>
          <w:color w:val="000000"/>
          <w:sz w:val="20"/>
          <w:szCs w:val="20"/>
        </w:rPr>
        <w:t>хотят погулять. Сейчас</w:t>
      </w:r>
      <w:r w:rsidR="00BF05BE">
        <w:rPr>
          <w:rFonts w:ascii="Trebuchet MS" w:hAnsi="Trebuchet MS"/>
          <w:b/>
          <w:i/>
          <w:color w:val="000000"/>
          <w:sz w:val="20"/>
          <w:szCs w:val="20"/>
        </w:rPr>
        <w:t xml:space="preserve"> зима</w:t>
      </w:r>
      <w:r w:rsidR="00CC4427" w:rsidRPr="000A4661">
        <w:rPr>
          <w:rFonts w:ascii="Trebuchet MS" w:hAnsi="Trebuchet MS"/>
          <w:b/>
          <w:i/>
          <w:color w:val="000000"/>
          <w:sz w:val="20"/>
          <w:szCs w:val="20"/>
        </w:rPr>
        <w:t xml:space="preserve">. На улице  </w:t>
      </w:r>
      <w:r w:rsidR="00BF05BE">
        <w:rPr>
          <w:rFonts w:ascii="Trebuchet MS" w:hAnsi="Trebuchet MS"/>
          <w:b/>
          <w:i/>
          <w:color w:val="000000"/>
          <w:sz w:val="20"/>
          <w:szCs w:val="20"/>
        </w:rPr>
        <w:t>мороз, снег, ледяные дорожки и горки.</w:t>
      </w:r>
      <w:r w:rsidRPr="000A4661">
        <w:rPr>
          <w:rFonts w:ascii="Trebuchet MS" w:hAnsi="Trebuchet MS"/>
          <w:b/>
          <w:i/>
          <w:iCs/>
          <w:color w:val="000000"/>
          <w:sz w:val="20"/>
          <w:szCs w:val="20"/>
        </w:rPr>
        <w:t> </w:t>
      </w:r>
      <w:r w:rsidR="00BF05BE">
        <w:rPr>
          <w:rFonts w:ascii="Trebuchet MS" w:hAnsi="Trebuchet MS"/>
          <w:b/>
          <w:i/>
          <w:iCs/>
          <w:color w:val="000000"/>
          <w:sz w:val="20"/>
          <w:szCs w:val="20"/>
        </w:rPr>
        <w:t xml:space="preserve"> Игра «Покатаем игрушки на санках», «Игры в снежки» , «Скольжение по дорожкам»</w:t>
      </w:r>
    </w:p>
    <w:p w:rsidR="00F66523" w:rsidRPr="000A4661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FF0000"/>
          <w:sz w:val="20"/>
          <w:szCs w:val="20"/>
        </w:rPr>
      </w:pPr>
      <w:r w:rsidRPr="000A4661">
        <w:rPr>
          <w:rFonts w:ascii="Trebuchet MS" w:hAnsi="Trebuchet MS"/>
          <w:b/>
          <w:i/>
          <w:color w:val="FF0000"/>
          <w:sz w:val="20"/>
          <w:szCs w:val="20"/>
        </w:rPr>
        <w:t>- Ребята, покажите,</w:t>
      </w:r>
      <w:r w:rsidR="00BF05BE">
        <w:rPr>
          <w:rFonts w:ascii="Trebuchet MS" w:hAnsi="Trebuchet MS"/>
          <w:b/>
          <w:i/>
          <w:color w:val="FF0000"/>
          <w:sz w:val="20"/>
          <w:szCs w:val="20"/>
        </w:rPr>
        <w:t xml:space="preserve"> идет снег</w:t>
      </w:r>
      <w:r w:rsidRPr="000A4661">
        <w:rPr>
          <w:rFonts w:ascii="Trebuchet MS" w:hAnsi="Trebuchet MS"/>
          <w:b/>
          <w:i/>
          <w:color w:val="FF0000"/>
          <w:sz w:val="20"/>
          <w:szCs w:val="20"/>
        </w:rPr>
        <w:t>? </w:t>
      </w:r>
      <w:r w:rsidRPr="000A4661">
        <w:rPr>
          <w:rFonts w:ascii="Trebuchet MS" w:hAnsi="Trebuchet MS"/>
          <w:b/>
          <w:i/>
          <w:iCs/>
          <w:color w:val="FF0000"/>
          <w:sz w:val="20"/>
          <w:szCs w:val="20"/>
        </w:rPr>
        <w:t>(пальчиковая гимнастика «</w:t>
      </w:r>
      <w:r w:rsidR="00BF05BE">
        <w:rPr>
          <w:rFonts w:ascii="Trebuchet MS" w:hAnsi="Trebuchet MS"/>
          <w:b/>
          <w:i/>
          <w:iCs/>
          <w:color w:val="FF0000"/>
          <w:sz w:val="20"/>
          <w:szCs w:val="20"/>
        </w:rPr>
        <w:t>Зима</w:t>
      </w:r>
      <w:r w:rsidRPr="000A4661">
        <w:rPr>
          <w:rFonts w:ascii="Trebuchet MS" w:hAnsi="Trebuchet MS"/>
          <w:b/>
          <w:i/>
          <w:iCs/>
          <w:color w:val="FF0000"/>
          <w:sz w:val="20"/>
          <w:szCs w:val="20"/>
        </w:rPr>
        <w:t>»)</w:t>
      </w:r>
    </w:p>
    <w:p w:rsidR="00CC4427" w:rsidRDefault="00CC4427" w:rsidP="00F66523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</w:p>
    <w:p w:rsidR="00F66523" w:rsidRPr="000A4661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b/>
          <w:i/>
          <w:color w:val="FF0000"/>
          <w:sz w:val="20"/>
          <w:szCs w:val="20"/>
        </w:rPr>
      </w:pPr>
      <w:r w:rsidRPr="00F66523">
        <w:rPr>
          <w:rFonts w:ascii="Trebuchet MS" w:hAnsi="Trebuchet MS"/>
          <w:color w:val="000000"/>
          <w:sz w:val="20"/>
          <w:szCs w:val="20"/>
        </w:rPr>
        <w:t xml:space="preserve"> </w:t>
      </w:r>
      <w:r w:rsidRPr="000A4661">
        <w:rPr>
          <w:rFonts w:ascii="Trebuchet MS" w:hAnsi="Trebuchet MS"/>
          <w:b/>
          <w:i/>
          <w:color w:val="FF0000"/>
          <w:sz w:val="20"/>
          <w:szCs w:val="20"/>
        </w:rPr>
        <w:t>Давайте</w:t>
      </w:r>
      <w:r w:rsidR="00BF05BE">
        <w:rPr>
          <w:rFonts w:ascii="Trebuchet MS" w:hAnsi="Trebuchet MS"/>
          <w:b/>
          <w:i/>
          <w:color w:val="FF0000"/>
          <w:sz w:val="20"/>
          <w:szCs w:val="20"/>
        </w:rPr>
        <w:t>, возьмем на ладошки легкие, белые снежинки и подуем вместе с петрушкой на их, посмотрим какая у нас получится метель.</w:t>
      </w:r>
      <w:r w:rsidR="00E76AAE">
        <w:rPr>
          <w:rFonts w:ascii="Trebuchet MS" w:hAnsi="Trebuchet MS"/>
          <w:b/>
          <w:i/>
          <w:color w:val="FF0000"/>
          <w:sz w:val="20"/>
          <w:szCs w:val="20"/>
        </w:rPr>
        <w:t xml:space="preserve"> (</w:t>
      </w:r>
      <w:r w:rsidR="00E76AAE">
        <w:rPr>
          <w:rFonts w:ascii="Trebuchet MS" w:hAnsi="Trebuchet MS"/>
          <w:b/>
          <w:i/>
          <w:iCs/>
          <w:color w:val="FF0000"/>
          <w:sz w:val="20"/>
          <w:szCs w:val="20"/>
        </w:rPr>
        <w:t xml:space="preserve">Дыхательная гимнастика </w:t>
      </w:r>
      <w:r w:rsidRPr="000A4661">
        <w:rPr>
          <w:rFonts w:ascii="Trebuchet MS" w:hAnsi="Trebuchet MS"/>
          <w:b/>
          <w:i/>
          <w:iCs/>
          <w:color w:val="FF0000"/>
          <w:sz w:val="20"/>
          <w:szCs w:val="20"/>
        </w:rPr>
        <w:t>).</w:t>
      </w:r>
    </w:p>
    <w:p w:rsidR="00F66523" w:rsidRPr="00F66523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0A4661">
        <w:rPr>
          <w:rFonts w:ascii="Trebuchet MS" w:hAnsi="Trebuchet MS"/>
          <w:bCs/>
          <w:i/>
          <w:color w:val="FF0000"/>
          <w:sz w:val="20"/>
          <w:szCs w:val="20"/>
        </w:rPr>
        <w:t>3 часть</w:t>
      </w:r>
      <w:r w:rsidRPr="00F66523">
        <w:rPr>
          <w:rFonts w:ascii="Trebuchet MS" w:hAnsi="Trebuchet MS"/>
          <w:b/>
          <w:bCs/>
          <w:color w:val="000000"/>
          <w:sz w:val="20"/>
          <w:szCs w:val="20"/>
        </w:rPr>
        <w:t>.</w:t>
      </w:r>
      <w:r w:rsidRPr="00F66523">
        <w:rPr>
          <w:rFonts w:ascii="Trebuchet MS" w:hAnsi="Trebuchet MS"/>
          <w:color w:val="000000"/>
          <w:sz w:val="20"/>
          <w:szCs w:val="20"/>
        </w:rPr>
        <w:t xml:space="preserve">  — Ребята, </w:t>
      </w:r>
      <w:r w:rsidR="00E76AAE">
        <w:rPr>
          <w:rFonts w:ascii="Trebuchet MS" w:hAnsi="Trebuchet MS"/>
          <w:color w:val="000000"/>
          <w:sz w:val="20"/>
          <w:szCs w:val="20"/>
        </w:rPr>
        <w:t xml:space="preserve"> посмотрите на свои игрушки, какие они стали веселые и даже озорны им</w:t>
      </w:r>
      <w:r w:rsidR="00E76AAE" w:rsidRPr="00E76AAE">
        <w:t xml:space="preserve"> </w:t>
      </w:r>
      <w:r w:rsidR="00E76AAE">
        <w:rPr>
          <w:rFonts w:ascii="Trebuchet MS" w:hAnsi="Trebuchet MS"/>
          <w:color w:val="000000"/>
          <w:sz w:val="20"/>
          <w:szCs w:val="20"/>
        </w:rPr>
        <w:t xml:space="preserve">очень нравится с вами дружит, но а </w:t>
      </w:r>
      <w:r w:rsidR="00A23C50">
        <w:rPr>
          <w:rFonts w:ascii="Trebuchet MS" w:hAnsi="Trebuchet MS"/>
          <w:color w:val="000000"/>
          <w:sz w:val="20"/>
          <w:szCs w:val="20"/>
        </w:rPr>
        <w:t xml:space="preserve">нам </w:t>
      </w:r>
      <w:r w:rsidR="00E76AAE">
        <w:rPr>
          <w:rFonts w:ascii="Trebuchet MS" w:hAnsi="Trebuchet MS"/>
          <w:color w:val="000000"/>
          <w:sz w:val="20"/>
          <w:szCs w:val="20"/>
        </w:rPr>
        <w:t>с вами</w:t>
      </w:r>
      <w:r w:rsidR="00A23C50">
        <w:rPr>
          <w:rFonts w:ascii="Trebuchet MS" w:hAnsi="Trebuchet MS"/>
          <w:color w:val="000000"/>
          <w:sz w:val="20"/>
          <w:szCs w:val="20"/>
        </w:rPr>
        <w:t xml:space="preserve"> пора возвращаться </w:t>
      </w:r>
      <w:r w:rsidR="00E76AAE">
        <w:rPr>
          <w:rFonts w:ascii="Trebuchet MS" w:hAnsi="Trebuchet MS"/>
          <w:color w:val="000000"/>
          <w:sz w:val="20"/>
          <w:szCs w:val="20"/>
        </w:rPr>
        <w:t xml:space="preserve"> в наш детский сад,</w:t>
      </w:r>
      <w:r w:rsidR="00A23C50" w:rsidRPr="00A23C50">
        <w:t xml:space="preserve"> </w:t>
      </w:r>
      <w:r w:rsidR="00A23C50">
        <w:rPr>
          <w:rFonts w:ascii="Trebuchet MS" w:hAnsi="Trebuchet MS"/>
          <w:color w:val="000000"/>
          <w:sz w:val="20"/>
          <w:szCs w:val="20"/>
        </w:rPr>
        <w:t>т</w:t>
      </w:r>
      <w:r w:rsidR="00A23C50" w:rsidRPr="00A23C50">
        <w:rPr>
          <w:rFonts w:ascii="Trebuchet MS" w:hAnsi="Trebuchet MS"/>
          <w:color w:val="000000"/>
          <w:sz w:val="20"/>
          <w:szCs w:val="20"/>
        </w:rPr>
        <w:t>еперь  игрушки будут жить у нас в группе</w:t>
      </w:r>
      <w:r w:rsidR="00A23C50">
        <w:rPr>
          <w:rFonts w:ascii="Trebuchet MS" w:hAnsi="Trebuchet MS"/>
          <w:color w:val="000000"/>
          <w:sz w:val="20"/>
          <w:szCs w:val="20"/>
        </w:rPr>
        <w:t xml:space="preserve"> и не будут</w:t>
      </w:r>
      <w:r w:rsidR="00E76AAE">
        <w:rPr>
          <w:rFonts w:ascii="Trebuchet MS" w:hAnsi="Trebuchet MS"/>
          <w:color w:val="000000"/>
          <w:sz w:val="20"/>
          <w:szCs w:val="20"/>
        </w:rPr>
        <w:t xml:space="preserve"> скучают по вам.</w:t>
      </w:r>
      <w:r w:rsidR="00CC4427"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F66523" w:rsidRPr="00F66523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F66523">
        <w:rPr>
          <w:rFonts w:ascii="Trebuchet MS" w:hAnsi="Trebuchet MS"/>
          <w:i/>
          <w:iCs/>
          <w:color w:val="000000"/>
          <w:sz w:val="20"/>
          <w:szCs w:val="20"/>
        </w:rPr>
        <w:t>Ходьба топающим шагом</w:t>
      </w:r>
      <w:r w:rsidR="00A23C50">
        <w:rPr>
          <w:rFonts w:ascii="Trebuchet MS" w:hAnsi="Trebuchet MS"/>
          <w:i/>
          <w:iCs/>
          <w:color w:val="000000"/>
          <w:sz w:val="20"/>
          <w:szCs w:val="20"/>
        </w:rPr>
        <w:t xml:space="preserve"> вместе с петрушкой и игрушками</w:t>
      </w:r>
      <w:r w:rsidR="00E76AAE">
        <w:rPr>
          <w:rFonts w:ascii="Trebuchet MS" w:hAnsi="Trebuchet MS"/>
          <w:i/>
          <w:iCs/>
          <w:color w:val="000000"/>
          <w:sz w:val="20"/>
          <w:szCs w:val="20"/>
        </w:rPr>
        <w:t xml:space="preserve"> идут на вездехот и садятся в него, под веселую песенку едут в детский сад.</w:t>
      </w:r>
    </w:p>
    <w:p w:rsidR="00F66523" w:rsidRPr="00F66523" w:rsidRDefault="00F66523" w:rsidP="00F66523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 w:rsidRPr="00F66523">
        <w:rPr>
          <w:rFonts w:ascii="Trebuchet MS" w:hAnsi="Trebuchet MS"/>
          <w:color w:val="000000"/>
          <w:sz w:val="20"/>
          <w:szCs w:val="20"/>
        </w:rPr>
        <w:t>- Вот и приехали! Посмотрите, как рады</w:t>
      </w:r>
      <w:r w:rsidR="00A23C50">
        <w:rPr>
          <w:rFonts w:ascii="Trebuchet MS" w:hAnsi="Trebuchet MS"/>
          <w:color w:val="000000"/>
          <w:sz w:val="20"/>
          <w:szCs w:val="20"/>
        </w:rPr>
        <w:t xml:space="preserve"> игрушки и петрушка</w:t>
      </w:r>
      <w:r w:rsidRPr="00F66523">
        <w:rPr>
          <w:rFonts w:ascii="Trebuchet MS" w:hAnsi="Trebuchet MS"/>
          <w:color w:val="000000"/>
          <w:sz w:val="20"/>
          <w:szCs w:val="20"/>
        </w:rPr>
        <w:t>, что приобрели себе друзей! Какие вы все молодцы! Как вы хорошо умеете дружить!</w:t>
      </w:r>
    </w:p>
    <w:p w:rsidR="00F66523" w:rsidRPr="00F66523" w:rsidRDefault="00CC4427" w:rsidP="00F66523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i/>
          <w:iCs/>
          <w:color w:val="000000"/>
          <w:sz w:val="20"/>
          <w:szCs w:val="20"/>
        </w:rPr>
        <w:t>Воспитатели хваля</w:t>
      </w:r>
      <w:r w:rsidR="00F66523" w:rsidRPr="00F66523">
        <w:rPr>
          <w:rFonts w:ascii="Trebuchet MS" w:hAnsi="Trebuchet MS"/>
          <w:i/>
          <w:iCs/>
          <w:color w:val="000000"/>
          <w:sz w:val="20"/>
          <w:szCs w:val="20"/>
        </w:rPr>
        <w:t>т всех детей.</w:t>
      </w:r>
      <w:r w:rsidR="00A23C50">
        <w:rPr>
          <w:rFonts w:ascii="Trebuchet MS" w:hAnsi="Trebuchet MS"/>
          <w:i/>
          <w:iCs/>
          <w:color w:val="000000"/>
          <w:sz w:val="20"/>
          <w:szCs w:val="20"/>
        </w:rPr>
        <w:t xml:space="preserve"> Дети идут в группу с игрушками и петрушкой садятся за стол и пьют витаминный чай из шиповника, вспоминая и рассказывая о своем путешествии с восхищением.</w:t>
      </w:r>
    </w:p>
    <w:p w:rsidR="00F66523" w:rsidRPr="000A4661" w:rsidRDefault="00F66523" w:rsidP="00F66523">
      <w:pPr>
        <w:shd w:val="clear" w:color="auto" w:fill="FFFFFF"/>
        <w:spacing w:after="120" w:line="315" w:lineRule="atLeast"/>
        <w:jc w:val="right"/>
        <w:rPr>
          <w:rFonts w:ascii="Trebuchet MS" w:hAnsi="Trebuchet MS"/>
          <w:b/>
          <w:color w:val="0070C0"/>
          <w:sz w:val="20"/>
          <w:szCs w:val="20"/>
        </w:rPr>
      </w:pPr>
      <w:r w:rsidRPr="000A4661">
        <w:rPr>
          <w:rFonts w:ascii="Trebuchet MS" w:hAnsi="Trebuchet MS"/>
          <w:b/>
          <w:iCs/>
          <w:color w:val="0070C0"/>
          <w:sz w:val="20"/>
          <w:szCs w:val="20"/>
        </w:rPr>
        <w:t>Автор: </w:t>
      </w:r>
      <w:r w:rsidR="00CC4427" w:rsidRPr="000A4661">
        <w:rPr>
          <w:rFonts w:ascii="Trebuchet MS" w:hAnsi="Trebuchet MS"/>
          <w:b/>
          <w:iCs/>
          <w:color w:val="0070C0"/>
          <w:sz w:val="20"/>
          <w:szCs w:val="20"/>
        </w:rPr>
        <w:t>Мухина Марина Владимировна.</w:t>
      </w:r>
    </w:p>
    <w:p w:rsidR="00507236" w:rsidRDefault="00CC4427" w:rsidP="00507236">
      <w:pPr>
        <w:rPr>
          <w:b/>
          <w:color w:val="0070C0"/>
        </w:rPr>
      </w:pPr>
      <w:r w:rsidRPr="000A4661">
        <w:rPr>
          <w:b/>
          <w:color w:val="0070C0"/>
        </w:rPr>
        <w:t>Дети групп</w:t>
      </w:r>
      <w:r w:rsidR="00A23C50">
        <w:rPr>
          <w:b/>
          <w:color w:val="0070C0"/>
        </w:rPr>
        <w:t>ы</w:t>
      </w:r>
      <w:r w:rsidRPr="000A4661">
        <w:rPr>
          <w:b/>
          <w:color w:val="0070C0"/>
        </w:rPr>
        <w:t xml:space="preserve"> «Солнечные зайчики</w:t>
      </w:r>
      <w:r w:rsidR="00A23C50">
        <w:rPr>
          <w:b/>
          <w:color w:val="0070C0"/>
        </w:rPr>
        <w:t xml:space="preserve">», </w:t>
      </w:r>
      <w:r w:rsidRPr="000A4661">
        <w:rPr>
          <w:b/>
          <w:color w:val="0070C0"/>
        </w:rPr>
        <w:t>Воспитатели: Мухина Марина Владимиров</w:t>
      </w:r>
      <w:r w:rsidR="00507236" w:rsidRPr="00507236">
        <w:rPr>
          <w:b/>
          <w:color w:val="0070C0"/>
        </w:rPr>
        <w:t>на.</w:t>
      </w:r>
    </w:p>
    <w:p w:rsidR="00507236" w:rsidRDefault="00507236" w:rsidP="00507236">
      <w:pPr>
        <w:rPr>
          <w:b/>
          <w:color w:val="0070C0"/>
        </w:rPr>
      </w:pPr>
    </w:p>
    <w:p w:rsidR="00C35414" w:rsidRPr="000A4661" w:rsidRDefault="00507236" w:rsidP="00507236">
      <w:pPr>
        <w:rPr>
          <w:b/>
          <w:color w:val="0070C0"/>
        </w:rPr>
      </w:pPr>
      <w:r w:rsidRPr="00507236">
        <w:rPr>
          <w:b/>
          <w:color w:val="0070C0"/>
        </w:rPr>
        <w:t xml:space="preserve">МКДОУ № 2 « Улыбка», город Заволжск Ивановской области., </w:t>
      </w:r>
    </w:p>
    <w:sectPr w:rsidR="00C35414" w:rsidRPr="000A4661" w:rsidSect="000A4661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10" w:rsidRDefault="00B32110" w:rsidP="000A4661">
      <w:r>
        <w:separator/>
      </w:r>
    </w:p>
  </w:endnote>
  <w:endnote w:type="continuationSeparator" w:id="0">
    <w:p w:rsidR="00B32110" w:rsidRDefault="00B32110" w:rsidP="000A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10" w:rsidRDefault="00B32110" w:rsidP="000A4661">
      <w:r>
        <w:separator/>
      </w:r>
    </w:p>
  </w:footnote>
  <w:footnote w:type="continuationSeparator" w:id="0">
    <w:p w:rsidR="00B32110" w:rsidRDefault="00B32110" w:rsidP="000A4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9D3"/>
    <w:multiLevelType w:val="multilevel"/>
    <w:tmpl w:val="3C3E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B2919"/>
    <w:multiLevelType w:val="multilevel"/>
    <w:tmpl w:val="DA6C0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23"/>
    <w:rsid w:val="000A4661"/>
    <w:rsid w:val="000C092C"/>
    <w:rsid w:val="00140DD5"/>
    <w:rsid w:val="0015060D"/>
    <w:rsid w:val="0020383C"/>
    <w:rsid w:val="003B3E4A"/>
    <w:rsid w:val="00507236"/>
    <w:rsid w:val="00A23C50"/>
    <w:rsid w:val="00B32110"/>
    <w:rsid w:val="00BF05BE"/>
    <w:rsid w:val="00C35414"/>
    <w:rsid w:val="00CC4427"/>
    <w:rsid w:val="00E76AAE"/>
    <w:rsid w:val="00F6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665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665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A46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A4661"/>
    <w:rPr>
      <w:sz w:val="24"/>
      <w:szCs w:val="24"/>
    </w:rPr>
  </w:style>
  <w:style w:type="paragraph" w:styleId="a7">
    <w:name w:val="footer"/>
    <w:basedOn w:val="a"/>
    <w:link w:val="a8"/>
    <w:rsid w:val="000A46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A46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665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665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A46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A4661"/>
    <w:rPr>
      <w:sz w:val="24"/>
      <w:szCs w:val="24"/>
    </w:rPr>
  </w:style>
  <w:style w:type="paragraph" w:styleId="a7">
    <w:name w:val="footer"/>
    <w:basedOn w:val="a"/>
    <w:link w:val="a8"/>
    <w:rsid w:val="000A46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A46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5975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80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Конспект по физической культуре в первой младшей группе  и группе раннего возрас</vt:lpstr>
    </vt:vector>
  </TitlesOfParts>
  <Company>Microsoft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2014-02-02T05:03:00Z</dcterms:created>
  <dcterms:modified xsi:type="dcterms:W3CDTF">2015-01-25T11:32:00Z</dcterms:modified>
</cp:coreProperties>
</file>