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C27" w:rsidRDefault="00B64C27" w:rsidP="00B64C27">
      <w:pPr>
        <w:rPr>
          <w:sz w:val="28"/>
          <w:szCs w:val="28"/>
        </w:rPr>
      </w:pPr>
    </w:p>
    <w:p w:rsidR="00B64C27" w:rsidRDefault="00B64C27" w:rsidP="00B64C27">
      <w:pPr>
        <w:rPr>
          <w:sz w:val="28"/>
          <w:szCs w:val="28"/>
        </w:rPr>
      </w:pPr>
    </w:p>
    <w:p w:rsidR="00B64C27" w:rsidRDefault="00B64C27" w:rsidP="00B64C27">
      <w:pPr>
        <w:rPr>
          <w:sz w:val="28"/>
          <w:szCs w:val="28"/>
        </w:rPr>
      </w:pPr>
    </w:p>
    <w:p w:rsidR="00B64C27" w:rsidRDefault="00B64C27" w:rsidP="00B64C27">
      <w:pPr>
        <w:rPr>
          <w:sz w:val="28"/>
          <w:szCs w:val="28"/>
        </w:rPr>
      </w:pPr>
    </w:p>
    <w:p w:rsidR="00B64C27" w:rsidRDefault="00B64C27" w:rsidP="00B64C27">
      <w:pPr>
        <w:rPr>
          <w:sz w:val="28"/>
          <w:szCs w:val="28"/>
        </w:rPr>
      </w:pPr>
    </w:p>
    <w:p w:rsidR="00B64C27" w:rsidRDefault="00B64C27" w:rsidP="00B64C27">
      <w:pPr>
        <w:rPr>
          <w:sz w:val="28"/>
          <w:szCs w:val="28"/>
        </w:rPr>
      </w:pPr>
    </w:p>
    <w:p w:rsidR="00B64C27" w:rsidRDefault="00B64C27" w:rsidP="00B64C27">
      <w:pPr>
        <w:rPr>
          <w:sz w:val="40"/>
          <w:szCs w:val="28"/>
        </w:rPr>
      </w:pPr>
    </w:p>
    <w:p w:rsidR="00B64C27" w:rsidRDefault="00B64C27" w:rsidP="00B64C27">
      <w:pPr>
        <w:jc w:val="center"/>
        <w:rPr>
          <w:b/>
          <w:caps/>
          <w:sz w:val="40"/>
          <w:szCs w:val="28"/>
        </w:rPr>
      </w:pPr>
      <w:bookmarkStart w:id="0" w:name="_GoBack"/>
      <w:r>
        <w:rPr>
          <w:b/>
          <w:caps/>
          <w:sz w:val="40"/>
          <w:szCs w:val="28"/>
        </w:rPr>
        <w:t>Конспект</w:t>
      </w:r>
    </w:p>
    <w:p w:rsidR="00B64C27" w:rsidRDefault="00B64C27" w:rsidP="00B64C27">
      <w:pPr>
        <w:jc w:val="center"/>
        <w:rPr>
          <w:b/>
          <w:caps/>
          <w:sz w:val="28"/>
          <w:szCs w:val="28"/>
        </w:rPr>
      </w:pPr>
    </w:p>
    <w:p w:rsidR="00B64C27" w:rsidRDefault="00B64C27" w:rsidP="00B64C27">
      <w:pPr>
        <w:jc w:val="center"/>
        <w:rPr>
          <w:caps/>
          <w:sz w:val="28"/>
          <w:szCs w:val="28"/>
        </w:rPr>
      </w:pPr>
      <w:r>
        <w:rPr>
          <w:b/>
          <w:caps/>
          <w:sz w:val="28"/>
          <w:szCs w:val="28"/>
        </w:rPr>
        <w:t xml:space="preserve">непосредственной образовательной деятельности в группе компенсирующей направленности для детей 5-6 лет с нарушениями речи </w:t>
      </w:r>
    </w:p>
    <w:bookmarkEnd w:id="0"/>
    <w:p w:rsidR="00B64C27" w:rsidRDefault="00B64C27" w:rsidP="00B64C27">
      <w:pPr>
        <w:jc w:val="center"/>
        <w:rPr>
          <w:caps/>
          <w:sz w:val="28"/>
          <w:szCs w:val="28"/>
        </w:rPr>
      </w:pPr>
    </w:p>
    <w:p w:rsidR="00B64C27" w:rsidRDefault="00B64C27" w:rsidP="00B64C27">
      <w:pPr>
        <w:jc w:val="center"/>
        <w:rPr>
          <w:caps/>
          <w:sz w:val="28"/>
          <w:szCs w:val="28"/>
        </w:rPr>
      </w:pPr>
    </w:p>
    <w:p w:rsidR="00B64C27" w:rsidRDefault="00B64C27" w:rsidP="00B64C27">
      <w:pPr>
        <w:jc w:val="center"/>
        <w:rPr>
          <w:caps/>
          <w:sz w:val="28"/>
          <w:szCs w:val="28"/>
        </w:rPr>
      </w:pPr>
      <w:r>
        <w:rPr>
          <w:caps/>
          <w:sz w:val="28"/>
          <w:szCs w:val="28"/>
        </w:rPr>
        <w:t>Тема «НА СВЕТЕ НЕ БЕЗ ДОБРЫХ ЛЮДЕЙ»</w:t>
      </w:r>
    </w:p>
    <w:p w:rsidR="00B64C27" w:rsidRDefault="00B64C27" w:rsidP="00B64C27">
      <w:pPr>
        <w:jc w:val="center"/>
        <w:rPr>
          <w:caps/>
          <w:sz w:val="28"/>
          <w:szCs w:val="28"/>
        </w:rPr>
      </w:pPr>
    </w:p>
    <w:p w:rsidR="00B64C27" w:rsidRDefault="00B64C27" w:rsidP="00B64C27">
      <w:pPr>
        <w:jc w:val="center"/>
        <w:rPr>
          <w:caps/>
          <w:sz w:val="28"/>
          <w:szCs w:val="28"/>
        </w:rPr>
      </w:pPr>
    </w:p>
    <w:p w:rsidR="00B64C27" w:rsidRDefault="00B64C27" w:rsidP="00B64C27">
      <w:pPr>
        <w:jc w:val="center"/>
        <w:rPr>
          <w:caps/>
          <w:sz w:val="28"/>
          <w:szCs w:val="28"/>
        </w:rPr>
      </w:pPr>
    </w:p>
    <w:p w:rsidR="00B64C27" w:rsidRDefault="00B64C27" w:rsidP="00B64C27">
      <w:pPr>
        <w:jc w:val="center"/>
        <w:rPr>
          <w:caps/>
          <w:sz w:val="28"/>
          <w:szCs w:val="28"/>
        </w:rPr>
      </w:pPr>
    </w:p>
    <w:p w:rsidR="00B64C27" w:rsidRDefault="00B64C27" w:rsidP="00B64C27">
      <w:pPr>
        <w:pStyle w:val="ListParagraph"/>
        <w:spacing w:after="0" w:line="240" w:lineRule="auto"/>
        <w:ind w:left="34"/>
        <w:jc w:val="right"/>
        <w:rPr>
          <w:caps/>
          <w:sz w:val="28"/>
          <w:szCs w:val="28"/>
        </w:rPr>
      </w:pPr>
      <w:r>
        <w:rPr>
          <w:rFonts w:ascii="Times New Roman" w:hAnsi="Times New Roman"/>
          <w:sz w:val="28"/>
          <w:szCs w:val="28"/>
        </w:rPr>
        <w:t>Подготовил и провел</w:t>
      </w:r>
      <w:proofErr w:type="gramStart"/>
      <w:r>
        <w:rPr>
          <w:caps/>
          <w:sz w:val="28"/>
          <w:szCs w:val="28"/>
        </w:rPr>
        <w:t xml:space="preserve"> :</w:t>
      </w:r>
      <w:proofErr w:type="gramEnd"/>
    </w:p>
    <w:p w:rsidR="00B64C27" w:rsidRDefault="00B64C27" w:rsidP="00B64C27">
      <w:pPr>
        <w:pStyle w:val="ListParagraph"/>
        <w:spacing w:after="0" w:line="240" w:lineRule="auto"/>
        <w:ind w:left="34"/>
        <w:jc w:val="right"/>
        <w:rPr>
          <w:rFonts w:ascii="Times New Roman" w:hAnsi="Times New Roman"/>
          <w:sz w:val="28"/>
          <w:szCs w:val="28"/>
        </w:rPr>
      </w:pPr>
      <w:r>
        <w:rPr>
          <w:rFonts w:ascii="Times New Roman" w:hAnsi="Times New Roman"/>
          <w:sz w:val="28"/>
          <w:szCs w:val="28"/>
        </w:rPr>
        <w:t>учитель-логопед</w:t>
      </w:r>
    </w:p>
    <w:p w:rsidR="00B64C27" w:rsidRDefault="00B64C27" w:rsidP="00B64C27">
      <w:pPr>
        <w:pStyle w:val="ListParagraph"/>
        <w:spacing w:after="0" w:line="240" w:lineRule="auto"/>
        <w:ind w:left="34"/>
        <w:jc w:val="right"/>
        <w:rPr>
          <w:rFonts w:ascii="Times New Roman" w:hAnsi="Times New Roman"/>
          <w:sz w:val="28"/>
          <w:szCs w:val="28"/>
        </w:rPr>
      </w:pPr>
      <w:r>
        <w:rPr>
          <w:rFonts w:ascii="Times New Roman" w:hAnsi="Times New Roman"/>
          <w:sz w:val="28"/>
          <w:szCs w:val="28"/>
        </w:rPr>
        <w:t>МБДОУ «Центр развития ребенка-</w:t>
      </w:r>
    </w:p>
    <w:p w:rsidR="00B64C27" w:rsidRDefault="00B64C27" w:rsidP="00B64C27">
      <w:pPr>
        <w:pStyle w:val="ListParagraph"/>
        <w:spacing w:after="0" w:line="240" w:lineRule="auto"/>
        <w:ind w:left="34"/>
        <w:jc w:val="right"/>
        <w:rPr>
          <w:rFonts w:ascii="Times New Roman" w:hAnsi="Times New Roman"/>
          <w:sz w:val="28"/>
          <w:szCs w:val="28"/>
        </w:rPr>
      </w:pPr>
      <w:r>
        <w:rPr>
          <w:rFonts w:ascii="Times New Roman" w:hAnsi="Times New Roman"/>
          <w:sz w:val="28"/>
          <w:szCs w:val="28"/>
        </w:rPr>
        <w:t>Детский сад № 103»</w:t>
      </w:r>
    </w:p>
    <w:p w:rsidR="00B64C27" w:rsidRDefault="00B64C27" w:rsidP="00B64C27">
      <w:pPr>
        <w:pStyle w:val="ListParagraph"/>
        <w:spacing w:after="0" w:line="240" w:lineRule="auto"/>
        <w:ind w:left="34"/>
        <w:jc w:val="right"/>
        <w:rPr>
          <w:rFonts w:ascii="Times New Roman" w:hAnsi="Times New Roman"/>
          <w:sz w:val="28"/>
          <w:szCs w:val="28"/>
        </w:rPr>
      </w:pPr>
      <w:r>
        <w:rPr>
          <w:rFonts w:ascii="Times New Roman" w:hAnsi="Times New Roman"/>
          <w:sz w:val="28"/>
          <w:szCs w:val="28"/>
        </w:rPr>
        <w:t>Богачева О.В.</w:t>
      </w: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rsidP="00B64C27">
      <w:pPr>
        <w:pStyle w:val="ListParagraph"/>
        <w:spacing w:after="0" w:line="240" w:lineRule="auto"/>
        <w:ind w:left="34"/>
        <w:jc w:val="right"/>
        <w:rPr>
          <w:rFonts w:ascii="Times New Roman" w:hAnsi="Times New Roman"/>
          <w:sz w:val="28"/>
          <w:szCs w:val="28"/>
        </w:rPr>
      </w:pPr>
    </w:p>
    <w:p w:rsidR="00B64C27" w:rsidRDefault="00B64C27">
      <w:pPr>
        <w:suppressAutoHyphens w:val="0"/>
        <w:spacing w:after="200" w:line="276" w:lineRule="auto"/>
        <w:rPr>
          <w:b/>
          <w:sz w:val="32"/>
          <w:szCs w:val="28"/>
        </w:rPr>
      </w:pPr>
      <w:r>
        <w:rPr>
          <w:b/>
          <w:sz w:val="32"/>
          <w:szCs w:val="28"/>
        </w:rPr>
        <w:br w:type="page"/>
      </w:r>
    </w:p>
    <w:p w:rsidR="00B64C27" w:rsidRDefault="00B64C27" w:rsidP="00B64C27">
      <w:pPr>
        <w:rPr>
          <w:b/>
          <w:sz w:val="32"/>
          <w:szCs w:val="28"/>
        </w:rPr>
      </w:pPr>
      <w:r>
        <w:rPr>
          <w:b/>
          <w:sz w:val="32"/>
          <w:szCs w:val="28"/>
        </w:rPr>
        <w:lastRenderedPageBreak/>
        <w:t>Задачи:</w:t>
      </w:r>
    </w:p>
    <w:p w:rsidR="00B64C27" w:rsidRDefault="00B64C27" w:rsidP="00B64C27">
      <w:pPr>
        <w:rPr>
          <w:sz w:val="28"/>
          <w:szCs w:val="28"/>
        </w:rPr>
      </w:pPr>
      <w:r>
        <w:rPr>
          <w:b/>
          <w:sz w:val="28"/>
          <w:szCs w:val="28"/>
        </w:rPr>
        <w:t>Коррекционно-образовательные</w:t>
      </w:r>
      <w:r>
        <w:rPr>
          <w:sz w:val="28"/>
          <w:szCs w:val="28"/>
        </w:rPr>
        <w:t>:</w:t>
      </w:r>
    </w:p>
    <w:p w:rsidR="00B64C27" w:rsidRDefault="00B64C27" w:rsidP="00B64C27">
      <w:pPr>
        <w:numPr>
          <w:ilvl w:val="0"/>
          <w:numId w:val="7"/>
        </w:numPr>
        <w:rPr>
          <w:sz w:val="28"/>
          <w:szCs w:val="28"/>
        </w:rPr>
      </w:pPr>
      <w:r>
        <w:rPr>
          <w:sz w:val="28"/>
          <w:szCs w:val="28"/>
        </w:rPr>
        <w:t>Активизировать словарь по теме «Семья».</w:t>
      </w:r>
      <w:r>
        <w:t xml:space="preserve"> </w:t>
      </w:r>
      <w:r>
        <w:rPr>
          <w:sz w:val="28"/>
          <w:szCs w:val="28"/>
        </w:rPr>
        <w:t>Актуализация накопленного глагольного словаря, обозначающего трудовую деятельность людей.</w:t>
      </w:r>
    </w:p>
    <w:p w:rsidR="00B64C27" w:rsidRDefault="00B64C27" w:rsidP="00B64C27">
      <w:pPr>
        <w:numPr>
          <w:ilvl w:val="0"/>
          <w:numId w:val="7"/>
        </w:numPr>
        <w:rPr>
          <w:sz w:val="28"/>
          <w:szCs w:val="28"/>
        </w:rPr>
      </w:pPr>
      <w:r>
        <w:rPr>
          <w:sz w:val="28"/>
          <w:szCs w:val="28"/>
        </w:rPr>
        <w:t>Формировать умение составлять простые распространенные предложения, устанавливать лексико-грамматических отношений между членами предложения</w:t>
      </w:r>
    </w:p>
    <w:p w:rsidR="00B64C27" w:rsidRDefault="00B64C27" w:rsidP="00B64C27">
      <w:pPr>
        <w:numPr>
          <w:ilvl w:val="0"/>
          <w:numId w:val="7"/>
        </w:numPr>
        <w:rPr>
          <w:sz w:val="28"/>
          <w:szCs w:val="28"/>
        </w:rPr>
      </w:pPr>
      <w:r>
        <w:rPr>
          <w:sz w:val="28"/>
          <w:szCs w:val="28"/>
        </w:rPr>
        <w:t xml:space="preserve">Продолжать работать над предложением, как средством развития мыслительных процессов, в частности умозаключений </w:t>
      </w:r>
    </w:p>
    <w:p w:rsidR="00B64C27" w:rsidRDefault="00B64C27" w:rsidP="00B64C27">
      <w:pPr>
        <w:numPr>
          <w:ilvl w:val="0"/>
          <w:numId w:val="7"/>
        </w:numPr>
        <w:rPr>
          <w:sz w:val="28"/>
          <w:szCs w:val="28"/>
        </w:rPr>
      </w:pPr>
      <w:r>
        <w:rPr>
          <w:sz w:val="28"/>
          <w:szCs w:val="28"/>
        </w:rPr>
        <w:t>Формировать связность и четкость высказываний</w:t>
      </w:r>
    </w:p>
    <w:p w:rsidR="00B64C27" w:rsidRDefault="00B64C27" w:rsidP="00B64C27">
      <w:pPr>
        <w:numPr>
          <w:ilvl w:val="0"/>
          <w:numId w:val="7"/>
        </w:numPr>
        <w:rPr>
          <w:sz w:val="28"/>
          <w:szCs w:val="28"/>
        </w:rPr>
      </w:pPr>
      <w:r>
        <w:rPr>
          <w:sz w:val="28"/>
          <w:szCs w:val="28"/>
        </w:rPr>
        <w:t>Анализировать словесный состав предложения, как средство предупреждения нарушений письменной речи</w:t>
      </w:r>
    </w:p>
    <w:p w:rsidR="00B64C27" w:rsidRDefault="00B64C27" w:rsidP="00B64C27">
      <w:pPr>
        <w:rPr>
          <w:b/>
          <w:sz w:val="28"/>
          <w:szCs w:val="28"/>
        </w:rPr>
      </w:pPr>
    </w:p>
    <w:p w:rsidR="00B64C27" w:rsidRDefault="00B64C27" w:rsidP="00B64C27">
      <w:pPr>
        <w:rPr>
          <w:sz w:val="32"/>
          <w:szCs w:val="28"/>
        </w:rPr>
      </w:pPr>
      <w:r>
        <w:rPr>
          <w:b/>
          <w:sz w:val="28"/>
          <w:szCs w:val="28"/>
        </w:rPr>
        <w:t>Коррекционно-развивающие</w:t>
      </w:r>
      <w:r>
        <w:rPr>
          <w:sz w:val="32"/>
          <w:szCs w:val="28"/>
        </w:rPr>
        <w:t>:</w:t>
      </w:r>
    </w:p>
    <w:p w:rsidR="00B64C27" w:rsidRDefault="00B64C27" w:rsidP="00B64C27">
      <w:pPr>
        <w:numPr>
          <w:ilvl w:val="0"/>
          <w:numId w:val="8"/>
        </w:numPr>
        <w:rPr>
          <w:sz w:val="28"/>
          <w:szCs w:val="28"/>
        </w:rPr>
      </w:pPr>
      <w:r>
        <w:rPr>
          <w:sz w:val="28"/>
          <w:szCs w:val="28"/>
        </w:rPr>
        <w:t xml:space="preserve">Развитие навыков слогового анализа. Упражнять детей в членении на слоги односложных, двусложных и трехсложных слов. Закрепить понятие «слог». </w:t>
      </w:r>
    </w:p>
    <w:p w:rsidR="00B64C27" w:rsidRDefault="00B64C27" w:rsidP="00B64C27">
      <w:pPr>
        <w:numPr>
          <w:ilvl w:val="0"/>
          <w:numId w:val="8"/>
        </w:numPr>
        <w:rPr>
          <w:spacing w:val="-11"/>
          <w:sz w:val="28"/>
          <w:szCs w:val="28"/>
        </w:rPr>
      </w:pPr>
      <w:r>
        <w:rPr>
          <w:sz w:val="28"/>
          <w:szCs w:val="28"/>
        </w:rPr>
        <w:t>Развитие о</w:t>
      </w:r>
      <w:r>
        <w:rPr>
          <w:bCs/>
          <w:sz w:val="28"/>
          <w:szCs w:val="28"/>
        </w:rPr>
        <w:t>бщих речевых навыков.</w:t>
      </w:r>
      <w:r>
        <w:rPr>
          <w:sz w:val="28"/>
          <w:szCs w:val="28"/>
        </w:rPr>
        <w:t xml:space="preserve"> Следить, чтобы дети говорили постоянно в спокойном темпе, правильно брали дыхание</w:t>
      </w:r>
      <w:r>
        <w:rPr>
          <w:spacing w:val="-11"/>
          <w:sz w:val="28"/>
          <w:szCs w:val="28"/>
        </w:rPr>
        <w:t>.</w:t>
      </w:r>
    </w:p>
    <w:p w:rsidR="00B64C27" w:rsidRDefault="00B64C27" w:rsidP="00B64C27">
      <w:pPr>
        <w:numPr>
          <w:ilvl w:val="0"/>
          <w:numId w:val="8"/>
        </w:numPr>
        <w:rPr>
          <w:sz w:val="28"/>
          <w:szCs w:val="28"/>
        </w:rPr>
      </w:pPr>
      <w:r>
        <w:rPr>
          <w:sz w:val="28"/>
          <w:szCs w:val="28"/>
        </w:rPr>
        <w:t>Развивать умение рассуждать и доказывать</w:t>
      </w:r>
    </w:p>
    <w:p w:rsidR="00B64C27" w:rsidRDefault="00B64C27" w:rsidP="00B64C27">
      <w:pPr>
        <w:numPr>
          <w:ilvl w:val="0"/>
          <w:numId w:val="8"/>
        </w:numPr>
        <w:rPr>
          <w:sz w:val="28"/>
          <w:szCs w:val="28"/>
        </w:rPr>
      </w:pPr>
      <w:r>
        <w:rPr>
          <w:sz w:val="28"/>
          <w:szCs w:val="28"/>
        </w:rPr>
        <w:t>Развитие познавательных процессов</w:t>
      </w:r>
    </w:p>
    <w:p w:rsidR="00B64C27" w:rsidRDefault="00B64C27" w:rsidP="00B64C27">
      <w:pPr>
        <w:numPr>
          <w:ilvl w:val="0"/>
          <w:numId w:val="8"/>
        </w:numPr>
        <w:rPr>
          <w:sz w:val="28"/>
          <w:szCs w:val="28"/>
        </w:rPr>
      </w:pPr>
      <w:r>
        <w:rPr>
          <w:spacing w:val="-11"/>
          <w:sz w:val="28"/>
          <w:szCs w:val="28"/>
        </w:rPr>
        <w:t>Развивать деловые взаимодействия детей в ходе конструиро</w:t>
      </w:r>
      <w:r>
        <w:rPr>
          <w:sz w:val="28"/>
          <w:szCs w:val="28"/>
        </w:rPr>
        <w:t>вания, партнерские взаимоотношения</w:t>
      </w:r>
    </w:p>
    <w:p w:rsidR="00B64C27" w:rsidRDefault="00B64C27" w:rsidP="00B64C27">
      <w:pPr>
        <w:numPr>
          <w:ilvl w:val="0"/>
          <w:numId w:val="8"/>
        </w:numPr>
        <w:rPr>
          <w:sz w:val="28"/>
          <w:szCs w:val="28"/>
        </w:rPr>
      </w:pPr>
      <w:r>
        <w:rPr>
          <w:sz w:val="28"/>
          <w:szCs w:val="28"/>
        </w:rPr>
        <w:t>Совершенствовать развитие общей, тонкой моторики</w:t>
      </w:r>
    </w:p>
    <w:p w:rsidR="00B64C27" w:rsidRDefault="00B64C27" w:rsidP="00B64C27">
      <w:pPr>
        <w:rPr>
          <w:b/>
          <w:sz w:val="28"/>
          <w:szCs w:val="28"/>
        </w:rPr>
      </w:pPr>
    </w:p>
    <w:p w:rsidR="00B64C27" w:rsidRDefault="00B64C27" w:rsidP="00B64C27">
      <w:pPr>
        <w:rPr>
          <w:b/>
          <w:sz w:val="28"/>
          <w:szCs w:val="28"/>
        </w:rPr>
      </w:pPr>
      <w:r>
        <w:rPr>
          <w:b/>
          <w:sz w:val="28"/>
          <w:szCs w:val="28"/>
        </w:rPr>
        <w:t>Коррекционно-воспитательные:</w:t>
      </w:r>
    </w:p>
    <w:p w:rsidR="00B64C27" w:rsidRDefault="00B64C27" w:rsidP="00B64C27">
      <w:pPr>
        <w:numPr>
          <w:ilvl w:val="0"/>
          <w:numId w:val="9"/>
        </w:numPr>
        <w:rPr>
          <w:sz w:val="28"/>
          <w:szCs w:val="28"/>
        </w:rPr>
      </w:pPr>
      <w:r>
        <w:rPr>
          <w:sz w:val="28"/>
          <w:szCs w:val="28"/>
        </w:rPr>
        <w:t>Воспитывать любящее заботливое отношение к членам своей семьи</w:t>
      </w:r>
    </w:p>
    <w:p w:rsidR="00B64C27" w:rsidRDefault="00B64C27" w:rsidP="00B64C27">
      <w:pPr>
        <w:numPr>
          <w:ilvl w:val="0"/>
          <w:numId w:val="9"/>
        </w:numPr>
        <w:rPr>
          <w:sz w:val="28"/>
          <w:szCs w:val="28"/>
        </w:rPr>
      </w:pPr>
      <w:r>
        <w:rPr>
          <w:sz w:val="28"/>
          <w:szCs w:val="28"/>
        </w:rPr>
        <w:t>Формировать эмоциональную отзывчивость, сопереживание состоянию, настроению героев, умение соотносить увиденное с собственным опытом чувств и переживаний</w:t>
      </w:r>
    </w:p>
    <w:p w:rsidR="00B64C27" w:rsidRDefault="00B64C27" w:rsidP="00B64C27">
      <w:pPr>
        <w:numPr>
          <w:ilvl w:val="0"/>
          <w:numId w:val="9"/>
        </w:numPr>
        <w:rPr>
          <w:sz w:val="28"/>
          <w:szCs w:val="28"/>
        </w:rPr>
      </w:pPr>
      <w:r>
        <w:rPr>
          <w:sz w:val="28"/>
          <w:szCs w:val="28"/>
        </w:rPr>
        <w:t>Воспитывать удовольствие от того, что делаешь другим добро</w:t>
      </w:r>
    </w:p>
    <w:p w:rsidR="00B64C27" w:rsidRDefault="00B64C27" w:rsidP="00B64C27">
      <w:pPr>
        <w:numPr>
          <w:ilvl w:val="0"/>
          <w:numId w:val="9"/>
        </w:numPr>
        <w:rPr>
          <w:sz w:val="28"/>
          <w:szCs w:val="28"/>
        </w:rPr>
      </w:pPr>
      <w:r>
        <w:rPr>
          <w:sz w:val="28"/>
          <w:szCs w:val="28"/>
        </w:rPr>
        <w:t>Формирование положительной установки детей на участие в занятии.</w:t>
      </w:r>
    </w:p>
    <w:p w:rsidR="00B64C27" w:rsidRDefault="00B64C27" w:rsidP="00B64C27">
      <w:pPr>
        <w:numPr>
          <w:ilvl w:val="0"/>
          <w:numId w:val="9"/>
        </w:numPr>
        <w:rPr>
          <w:sz w:val="28"/>
          <w:szCs w:val="28"/>
        </w:rPr>
      </w:pPr>
      <w:r>
        <w:rPr>
          <w:sz w:val="28"/>
          <w:szCs w:val="28"/>
        </w:rPr>
        <w:t>Воспитание навыков общения в игре и на занятии</w:t>
      </w:r>
    </w:p>
    <w:p w:rsidR="00B64C27" w:rsidRDefault="00B64C27" w:rsidP="00B64C27">
      <w:pPr>
        <w:rPr>
          <w:sz w:val="32"/>
          <w:szCs w:val="28"/>
        </w:rPr>
      </w:pPr>
    </w:p>
    <w:p w:rsidR="00B64C27" w:rsidRDefault="00B64C27" w:rsidP="00B64C27">
      <w:pPr>
        <w:rPr>
          <w:sz w:val="28"/>
          <w:szCs w:val="28"/>
        </w:rPr>
      </w:pPr>
      <w:r>
        <w:rPr>
          <w:b/>
          <w:sz w:val="28"/>
          <w:szCs w:val="28"/>
        </w:rPr>
        <w:t>Материалы:</w:t>
      </w:r>
      <w:r>
        <w:rPr>
          <w:sz w:val="28"/>
          <w:szCs w:val="28"/>
        </w:rPr>
        <w:t xml:space="preserve"> </w:t>
      </w:r>
      <w:proofErr w:type="gramStart"/>
      <w:r>
        <w:rPr>
          <w:sz w:val="28"/>
          <w:szCs w:val="28"/>
        </w:rPr>
        <w:t xml:space="preserve">Магнитная доска, члены семьи (мама, папа, сын, дочь), солнышко, солнечные лучики, одежда, прищепки, таз, веревка, компьютер, волшебные мешочки, животные,  на пальцы руки, клей, клеенки, салфетки, сердечки лепестки, разноцветные круги, магниты, ваза, волшебная шкатулка, </w:t>
      </w:r>
      <w:proofErr w:type="spellStart"/>
      <w:r>
        <w:rPr>
          <w:sz w:val="28"/>
          <w:szCs w:val="28"/>
        </w:rPr>
        <w:t>брелки</w:t>
      </w:r>
      <w:proofErr w:type="spellEnd"/>
      <w:r>
        <w:rPr>
          <w:sz w:val="28"/>
          <w:szCs w:val="28"/>
        </w:rPr>
        <w:t xml:space="preserve"> сердечки.</w:t>
      </w:r>
      <w:proofErr w:type="gramEnd"/>
    </w:p>
    <w:p w:rsidR="00B64C27" w:rsidRDefault="00B64C27" w:rsidP="00B64C27">
      <w:pPr>
        <w:rPr>
          <w:sz w:val="28"/>
          <w:szCs w:val="28"/>
        </w:rPr>
      </w:pPr>
    </w:p>
    <w:p w:rsidR="00B64C27" w:rsidRDefault="00B64C27" w:rsidP="00B64C27">
      <w:pPr>
        <w:rPr>
          <w:sz w:val="28"/>
          <w:szCs w:val="28"/>
        </w:rPr>
      </w:pPr>
      <w:r>
        <w:rPr>
          <w:b/>
          <w:sz w:val="28"/>
          <w:szCs w:val="28"/>
        </w:rPr>
        <w:t xml:space="preserve">Музыкальный ряд: </w:t>
      </w:r>
      <w:r>
        <w:rPr>
          <w:sz w:val="28"/>
          <w:szCs w:val="28"/>
        </w:rPr>
        <w:t xml:space="preserve">песня «Волшебный цветок», песня «Твори добро на всей земле» </w:t>
      </w:r>
    </w:p>
    <w:p w:rsidR="00B64C27" w:rsidRDefault="00B64C27">
      <w:pPr>
        <w:suppressAutoHyphens w:val="0"/>
        <w:spacing w:after="200" w:line="276" w:lineRule="auto"/>
        <w:rPr>
          <w:b/>
          <w:sz w:val="28"/>
          <w:szCs w:val="28"/>
        </w:rPr>
      </w:pPr>
      <w:r>
        <w:rPr>
          <w:b/>
          <w:sz w:val="28"/>
          <w:szCs w:val="28"/>
        </w:rPr>
        <w:br w:type="page"/>
      </w:r>
    </w:p>
    <w:p w:rsidR="00B64C27" w:rsidRDefault="00B64C27" w:rsidP="00B64C27">
      <w:pPr>
        <w:jc w:val="center"/>
        <w:rPr>
          <w:b/>
          <w:bCs/>
          <w:sz w:val="28"/>
          <w:szCs w:val="28"/>
        </w:rPr>
      </w:pPr>
      <w:r>
        <w:rPr>
          <w:b/>
          <w:sz w:val="28"/>
          <w:szCs w:val="28"/>
        </w:rPr>
        <w:lastRenderedPageBreak/>
        <w:t xml:space="preserve">Ход </w:t>
      </w:r>
      <w:r>
        <w:rPr>
          <w:b/>
          <w:bCs/>
          <w:sz w:val="28"/>
          <w:szCs w:val="28"/>
        </w:rPr>
        <w:t>занятия</w:t>
      </w:r>
    </w:p>
    <w:p w:rsidR="00B64C27" w:rsidRDefault="00B64C27" w:rsidP="00B64C27">
      <w:pPr>
        <w:numPr>
          <w:ilvl w:val="0"/>
          <w:numId w:val="3"/>
        </w:numPr>
        <w:rPr>
          <w:b/>
          <w:sz w:val="28"/>
          <w:szCs w:val="28"/>
        </w:rPr>
      </w:pPr>
      <w:r>
        <w:rPr>
          <w:b/>
          <w:sz w:val="28"/>
          <w:szCs w:val="28"/>
        </w:rPr>
        <w:t>Организационный момент</w:t>
      </w:r>
    </w:p>
    <w:p w:rsidR="00B64C27" w:rsidRDefault="00B64C27" w:rsidP="00B64C27">
      <w:pPr>
        <w:rPr>
          <w:sz w:val="28"/>
          <w:szCs w:val="28"/>
        </w:rPr>
      </w:pPr>
      <w:r>
        <w:rPr>
          <w:sz w:val="28"/>
          <w:szCs w:val="28"/>
        </w:rPr>
        <w:t>Дети стоят в кругу</w:t>
      </w:r>
    </w:p>
    <w:p w:rsidR="00B64C27" w:rsidRDefault="00B64C27" w:rsidP="00B64C27">
      <w:pPr>
        <w:rPr>
          <w:sz w:val="28"/>
          <w:szCs w:val="28"/>
        </w:rPr>
      </w:pPr>
      <w:r>
        <w:rPr>
          <w:sz w:val="28"/>
          <w:szCs w:val="28"/>
        </w:rPr>
        <w:t>Здравствуйте ребята! Я давно хотела с вами познакомиться. Мне сказали, что в группе «Почемучки» самые внимательные, сообразительные дети.</w:t>
      </w:r>
    </w:p>
    <w:p w:rsidR="00B64C27" w:rsidRDefault="00B64C27" w:rsidP="00B64C27">
      <w:pPr>
        <w:rPr>
          <w:sz w:val="28"/>
          <w:szCs w:val="28"/>
        </w:rPr>
      </w:pPr>
      <w:r>
        <w:rPr>
          <w:sz w:val="28"/>
          <w:szCs w:val="28"/>
        </w:rPr>
        <w:t>На меня вы посмотрите и улыбку подарите!</w:t>
      </w:r>
    </w:p>
    <w:p w:rsidR="00B64C27" w:rsidRDefault="00B64C27" w:rsidP="00B64C27">
      <w:pPr>
        <w:rPr>
          <w:sz w:val="28"/>
          <w:szCs w:val="28"/>
        </w:rPr>
      </w:pPr>
      <w:r>
        <w:rPr>
          <w:sz w:val="28"/>
          <w:szCs w:val="28"/>
        </w:rPr>
        <w:t>Вижу я ваши улыбки вокруг, И Тани, и Саши,…..</w:t>
      </w:r>
    </w:p>
    <w:p w:rsidR="00B64C27" w:rsidRDefault="00B64C27" w:rsidP="00B64C27">
      <w:pPr>
        <w:rPr>
          <w:sz w:val="28"/>
          <w:szCs w:val="28"/>
        </w:rPr>
      </w:pPr>
      <w:r>
        <w:rPr>
          <w:sz w:val="28"/>
          <w:szCs w:val="28"/>
        </w:rPr>
        <w:t>Друг на друга посмотрите и улыбку подарите!</w:t>
      </w:r>
    </w:p>
    <w:p w:rsidR="00B64C27" w:rsidRDefault="00B64C27" w:rsidP="00B64C27">
      <w:pPr>
        <w:rPr>
          <w:sz w:val="28"/>
          <w:szCs w:val="28"/>
        </w:rPr>
      </w:pPr>
      <w:r>
        <w:rPr>
          <w:sz w:val="28"/>
          <w:szCs w:val="28"/>
        </w:rPr>
        <w:t>Вы своими улыбками согрели и меня и друг друга. Потому что рядом с улыбчивыми людьми всем становится хорошо и приятно на душе.</w:t>
      </w:r>
    </w:p>
    <w:p w:rsidR="00B64C27" w:rsidRDefault="00B64C27" w:rsidP="00B64C27">
      <w:pPr>
        <w:numPr>
          <w:ilvl w:val="0"/>
          <w:numId w:val="3"/>
        </w:numPr>
        <w:rPr>
          <w:b/>
          <w:sz w:val="28"/>
          <w:szCs w:val="28"/>
        </w:rPr>
      </w:pPr>
      <w:r>
        <w:rPr>
          <w:b/>
          <w:sz w:val="28"/>
          <w:szCs w:val="28"/>
        </w:rPr>
        <w:t>Сообщение темы занятия</w:t>
      </w:r>
    </w:p>
    <w:p w:rsidR="00B64C27" w:rsidRDefault="00B64C27" w:rsidP="00B64C27">
      <w:pPr>
        <w:rPr>
          <w:i/>
          <w:sz w:val="28"/>
          <w:szCs w:val="28"/>
        </w:rPr>
      </w:pPr>
      <w:r>
        <w:rPr>
          <w:i/>
          <w:sz w:val="28"/>
          <w:szCs w:val="28"/>
        </w:rPr>
        <w:t>Стать добрым волшебником ну-ка попробуй!</w:t>
      </w:r>
    </w:p>
    <w:p w:rsidR="00B64C27" w:rsidRDefault="00B64C27" w:rsidP="00B64C27">
      <w:pPr>
        <w:rPr>
          <w:i/>
          <w:sz w:val="28"/>
          <w:szCs w:val="28"/>
        </w:rPr>
      </w:pPr>
      <w:r>
        <w:rPr>
          <w:i/>
          <w:sz w:val="28"/>
          <w:szCs w:val="28"/>
        </w:rPr>
        <w:t>Здесь хитрости вовсе не нужно особой.</w:t>
      </w:r>
    </w:p>
    <w:p w:rsidR="00B64C27" w:rsidRDefault="00B64C27" w:rsidP="00B64C27">
      <w:pPr>
        <w:rPr>
          <w:i/>
          <w:sz w:val="28"/>
          <w:szCs w:val="28"/>
        </w:rPr>
      </w:pPr>
      <w:r>
        <w:rPr>
          <w:i/>
          <w:sz w:val="28"/>
          <w:szCs w:val="28"/>
        </w:rPr>
        <w:t xml:space="preserve">Понять и исполнить желанье </w:t>
      </w:r>
      <w:proofErr w:type="gramStart"/>
      <w:r>
        <w:rPr>
          <w:i/>
          <w:sz w:val="28"/>
          <w:szCs w:val="28"/>
        </w:rPr>
        <w:t>другого</w:t>
      </w:r>
      <w:proofErr w:type="gramEnd"/>
      <w:r>
        <w:rPr>
          <w:i/>
          <w:sz w:val="28"/>
          <w:szCs w:val="28"/>
        </w:rPr>
        <w:t xml:space="preserve"> –</w:t>
      </w:r>
    </w:p>
    <w:p w:rsidR="00B64C27" w:rsidRDefault="00B64C27" w:rsidP="00B64C27">
      <w:pPr>
        <w:rPr>
          <w:i/>
          <w:sz w:val="28"/>
          <w:szCs w:val="28"/>
        </w:rPr>
      </w:pPr>
      <w:r>
        <w:rPr>
          <w:i/>
          <w:sz w:val="28"/>
          <w:szCs w:val="28"/>
        </w:rPr>
        <w:t>Одно удовольствие, честное слово.</w:t>
      </w:r>
    </w:p>
    <w:p w:rsidR="00B64C27" w:rsidRDefault="00B64C27" w:rsidP="00B64C27">
      <w:pPr>
        <w:rPr>
          <w:sz w:val="28"/>
          <w:szCs w:val="28"/>
        </w:rPr>
      </w:pPr>
      <w:r>
        <w:rPr>
          <w:sz w:val="28"/>
          <w:szCs w:val="28"/>
        </w:rPr>
        <w:t>А вы, ребята, хотите превратиться в добрых волшебников?</w:t>
      </w:r>
    </w:p>
    <w:p w:rsidR="00B64C27" w:rsidRDefault="00B64C27" w:rsidP="00B64C27">
      <w:pPr>
        <w:rPr>
          <w:sz w:val="28"/>
          <w:szCs w:val="28"/>
        </w:rPr>
      </w:pPr>
      <w:r>
        <w:rPr>
          <w:sz w:val="28"/>
          <w:szCs w:val="28"/>
        </w:rPr>
        <w:t>Переодеваемся! Одеваем волшебные очки.</w:t>
      </w:r>
    </w:p>
    <w:p w:rsidR="00B64C27" w:rsidRDefault="00B64C27" w:rsidP="00B64C27">
      <w:pPr>
        <w:rPr>
          <w:sz w:val="28"/>
          <w:szCs w:val="28"/>
        </w:rPr>
      </w:pPr>
      <w:r>
        <w:rPr>
          <w:sz w:val="28"/>
          <w:szCs w:val="28"/>
        </w:rPr>
        <w:t xml:space="preserve">Добрые волшебники превращают грустных людей </w:t>
      </w:r>
      <w:proofErr w:type="gramStart"/>
      <w:r>
        <w:rPr>
          <w:sz w:val="28"/>
          <w:szCs w:val="28"/>
        </w:rPr>
        <w:t>в</w:t>
      </w:r>
      <w:proofErr w:type="gramEnd"/>
      <w:r>
        <w:rPr>
          <w:sz w:val="28"/>
          <w:szCs w:val="28"/>
        </w:rPr>
        <w:t xml:space="preserve"> веселых, слабых в сильных, трусливых в смелых, злых в добрых.</w:t>
      </w:r>
    </w:p>
    <w:p w:rsidR="00B64C27" w:rsidRDefault="00B64C27" w:rsidP="00B64C27">
      <w:pPr>
        <w:rPr>
          <w:sz w:val="28"/>
          <w:szCs w:val="28"/>
        </w:rPr>
      </w:pPr>
      <w:r>
        <w:rPr>
          <w:sz w:val="28"/>
          <w:szCs w:val="28"/>
        </w:rPr>
        <w:t>А теперь садитесь на свои волшебные стульчики, проверьте очки. Но мы с вами только маленькие добрые волшебники, и будем помогать нашим близким.</w:t>
      </w:r>
    </w:p>
    <w:p w:rsidR="00B64C27" w:rsidRDefault="00B64C27" w:rsidP="00B64C27">
      <w:pPr>
        <w:numPr>
          <w:ilvl w:val="0"/>
          <w:numId w:val="3"/>
        </w:numPr>
        <w:rPr>
          <w:b/>
          <w:sz w:val="28"/>
          <w:szCs w:val="28"/>
        </w:rPr>
      </w:pPr>
      <w:r>
        <w:rPr>
          <w:b/>
          <w:sz w:val="28"/>
          <w:szCs w:val="28"/>
        </w:rPr>
        <w:t>Загадка</w:t>
      </w:r>
    </w:p>
    <w:p w:rsidR="00B64C27" w:rsidRDefault="00B64C27" w:rsidP="00B64C27">
      <w:pPr>
        <w:rPr>
          <w:sz w:val="28"/>
          <w:szCs w:val="28"/>
        </w:rPr>
      </w:pPr>
      <w:r>
        <w:rPr>
          <w:sz w:val="28"/>
          <w:szCs w:val="28"/>
        </w:rPr>
        <w:t>Слушайте и догадайтесь, о ком пойдет речь.</w:t>
      </w:r>
    </w:p>
    <w:p w:rsidR="00B64C27" w:rsidRDefault="00B64C27" w:rsidP="00B64C27">
      <w:pPr>
        <w:rPr>
          <w:i/>
          <w:sz w:val="28"/>
          <w:szCs w:val="28"/>
        </w:rPr>
      </w:pPr>
      <w:r>
        <w:rPr>
          <w:i/>
          <w:sz w:val="28"/>
          <w:szCs w:val="28"/>
        </w:rPr>
        <w:t>Кто любовью согревает,</w:t>
      </w:r>
    </w:p>
    <w:p w:rsidR="00B64C27" w:rsidRDefault="00B64C27" w:rsidP="00B64C27">
      <w:pPr>
        <w:rPr>
          <w:i/>
          <w:sz w:val="28"/>
          <w:szCs w:val="28"/>
        </w:rPr>
      </w:pPr>
      <w:r>
        <w:rPr>
          <w:i/>
          <w:sz w:val="28"/>
          <w:szCs w:val="28"/>
        </w:rPr>
        <w:t>Всё на свете успевает,</w:t>
      </w:r>
    </w:p>
    <w:p w:rsidR="00B64C27" w:rsidRDefault="00B64C27" w:rsidP="00B64C27">
      <w:pPr>
        <w:rPr>
          <w:i/>
          <w:sz w:val="28"/>
          <w:szCs w:val="28"/>
        </w:rPr>
      </w:pPr>
      <w:r>
        <w:rPr>
          <w:i/>
          <w:sz w:val="28"/>
          <w:szCs w:val="28"/>
        </w:rPr>
        <w:t>Даже поиграть чуток?</w:t>
      </w:r>
    </w:p>
    <w:p w:rsidR="00B64C27" w:rsidRDefault="00B64C27" w:rsidP="00B64C27">
      <w:pPr>
        <w:rPr>
          <w:i/>
          <w:sz w:val="28"/>
          <w:szCs w:val="28"/>
        </w:rPr>
      </w:pPr>
      <w:r>
        <w:rPr>
          <w:i/>
          <w:sz w:val="28"/>
          <w:szCs w:val="28"/>
        </w:rPr>
        <w:t>Кто тебя всегда утешет,</w:t>
      </w:r>
    </w:p>
    <w:p w:rsidR="00B64C27" w:rsidRDefault="00B64C27" w:rsidP="00B64C27">
      <w:pPr>
        <w:rPr>
          <w:i/>
          <w:sz w:val="28"/>
          <w:szCs w:val="28"/>
        </w:rPr>
      </w:pPr>
      <w:r>
        <w:rPr>
          <w:i/>
          <w:sz w:val="28"/>
          <w:szCs w:val="28"/>
        </w:rPr>
        <w:t>И умоет, и причешет,</w:t>
      </w:r>
    </w:p>
    <w:p w:rsidR="00B64C27" w:rsidRDefault="00B64C27" w:rsidP="00B64C27">
      <w:pPr>
        <w:rPr>
          <w:i/>
          <w:sz w:val="28"/>
          <w:szCs w:val="28"/>
        </w:rPr>
      </w:pPr>
      <w:r>
        <w:rPr>
          <w:i/>
          <w:sz w:val="28"/>
          <w:szCs w:val="28"/>
        </w:rPr>
        <w:t xml:space="preserve">В щёчку поцелует - </w:t>
      </w:r>
      <w:proofErr w:type="gramStart"/>
      <w:r>
        <w:rPr>
          <w:i/>
          <w:sz w:val="28"/>
          <w:szCs w:val="28"/>
        </w:rPr>
        <w:t>чмок</w:t>
      </w:r>
      <w:proofErr w:type="gramEnd"/>
      <w:r>
        <w:rPr>
          <w:i/>
          <w:sz w:val="28"/>
          <w:szCs w:val="28"/>
        </w:rPr>
        <w:t>?</w:t>
      </w:r>
    </w:p>
    <w:p w:rsidR="00B64C27" w:rsidRDefault="00B64C27" w:rsidP="00B64C27">
      <w:pPr>
        <w:ind w:firstLine="360"/>
        <w:rPr>
          <w:color w:val="444444"/>
          <w:sz w:val="28"/>
          <w:szCs w:val="28"/>
        </w:rPr>
      </w:pPr>
      <w:r>
        <w:rPr>
          <w:color w:val="444444"/>
          <w:sz w:val="28"/>
          <w:szCs w:val="28"/>
        </w:rPr>
        <w:t>Выставляется картинка мамы и солнышка.</w:t>
      </w:r>
    </w:p>
    <w:p w:rsidR="00B64C27" w:rsidRDefault="00B64C27" w:rsidP="00B64C27">
      <w:pPr>
        <w:rPr>
          <w:sz w:val="28"/>
          <w:szCs w:val="28"/>
        </w:rPr>
      </w:pPr>
      <w:r>
        <w:rPr>
          <w:sz w:val="28"/>
          <w:szCs w:val="28"/>
        </w:rPr>
        <w:t>Почему я поставила вам две картинки? (ответы детей)</w:t>
      </w:r>
    </w:p>
    <w:p w:rsidR="00B64C27" w:rsidRDefault="00B64C27" w:rsidP="00B64C27">
      <w:pPr>
        <w:rPr>
          <w:sz w:val="28"/>
          <w:szCs w:val="28"/>
        </w:rPr>
      </w:pPr>
      <w:r>
        <w:rPr>
          <w:sz w:val="28"/>
          <w:szCs w:val="28"/>
        </w:rPr>
        <w:t xml:space="preserve">Недаром говорят, что «При солнышке тепло, при матери – добро». Ведь солнышко – одно на всех, как и мама. </w:t>
      </w:r>
    </w:p>
    <w:p w:rsidR="00B64C27" w:rsidRDefault="00B64C27" w:rsidP="00B64C27">
      <w:pPr>
        <w:rPr>
          <w:sz w:val="28"/>
          <w:szCs w:val="28"/>
        </w:rPr>
      </w:pPr>
      <w:r>
        <w:rPr>
          <w:sz w:val="28"/>
          <w:szCs w:val="28"/>
        </w:rPr>
        <w:t>Наше солнышко - золотое… Оно мне говорит, что у ваших мам «золотые руки». Так ли это? (ответы детей)</w:t>
      </w:r>
    </w:p>
    <w:p w:rsidR="00B64C27" w:rsidRDefault="00B64C27" w:rsidP="00B64C27">
      <w:pPr>
        <w:numPr>
          <w:ilvl w:val="0"/>
          <w:numId w:val="3"/>
        </w:numPr>
        <w:ind w:left="0" w:firstLine="360"/>
        <w:rPr>
          <w:sz w:val="28"/>
          <w:szCs w:val="28"/>
        </w:rPr>
      </w:pPr>
      <w:r>
        <w:rPr>
          <w:b/>
          <w:sz w:val="28"/>
          <w:szCs w:val="28"/>
        </w:rPr>
        <w:t>Составление простых распространенных предложений</w:t>
      </w:r>
      <w:r>
        <w:rPr>
          <w:sz w:val="28"/>
          <w:szCs w:val="28"/>
        </w:rPr>
        <w:t>.</w:t>
      </w:r>
    </w:p>
    <w:p w:rsidR="00B64C27" w:rsidRDefault="00B64C27" w:rsidP="00B64C27">
      <w:pPr>
        <w:rPr>
          <w:sz w:val="28"/>
          <w:szCs w:val="28"/>
        </w:rPr>
      </w:pPr>
      <w:r>
        <w:rPr>
          <w:sz w:val="28"/>
          <w:szCs w:val="28"/>
        </w:rPr>
        <w:t>Посмотрите, а у солнышка все лучики осыпались. Волшебники, за работу.</w:t>
      </w:r>
    </w:p>
    <w:p w:rsidR="00B64C27" w:rsidRDefault="00B64C27" w:rsidP="00B64C27">
      <w:pPr>
        <w:rPr>
          <w:sz w:val="28"/>
          <w:szCs w:val="28"/>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3972560</wp:posOffset>
                </wp:positionH>
                <wp:positionV relativeFrom="paragraph">
                  <wp:posOffset>83820</wp:posOffset>
                </wp:positionV>
                <wp:extent cx="346710" cy="384175"/>
                <wp:effectExtent l="0" t="19050" r="48895" b="44450"/>
                <wp:wrapNone/>
                <wp:docPr id="11" name="Равнобедренный тре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0000">
                          <a:off x="0" y="0"/>
                          <a:ext cx="346710" cy="384175"/>
                        </a:xfrm>
                        <a:prstGeom prst="triangle">
                          <a:avLst>
                            <a:gd name="adj" fmla="val 50000"/>
                          </a:avLst>
                        </a:prstGeom>
                        <a:solidFill>
                          <a:srgbClr val="FF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1" o:spid="_x0000_s1026" type="#_x0000_t5" style="position:absolute;margin-left:312.8pt;margin-top:6.6pt;width:27.3pt;height:30.25pt;rotation:-11;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" fillcolor="yellow" strokeweight=".26mm"/>
            </w:pict>
          </mc:Fallback>
        </mc:AlternateContent>
      </w:r>
      <w:r>
        <w:rPr>
          <w:sz w:val="28"/>
          <w:szCs w:val="28"/>
        </w:rPr>
        <w:t>Чтобы лучик прикрепить, надо сказать, что могут делать мамины руки?</w:t>
      </w:r>
    </w:p>
    <w:p w:rsidR="00B64C27" w:rsidRDefault="00B64C27" w:rsidP="00B64C27">
      <w:pPr>
        <w:rPr>
          <w:i/>
          <w:sz w:val="28"/>
          <w:szCs w:val="28"/>
        </w:rPr>
      </w:pPr>
      <w:r>
        <w:rPr>
          <w:noProof/>
          <w:lang w:eastAsia="ru-RU"/>
        </w:rPr>
        <mc:AlternateContent>
          <mc:Choice Requires="wps">
            <w:drawing>
              <wp:anchor distT="0" distB="0" distL="114300" distR="114300" simplePos="0" relativeHeight="251659264" behindDoc="0" locked="0" layoutInCell="1" allowOverlap="1">
                <wp:simplePos x="0" y="0"/>
                <wp:positionH relativeFrom="page">
                  <wp:posOffset>4409440</wp:posOffset>
                </wp:positionH>
                <wp:positionV relativeFrom="paragraph">
                  <wp:posOffset>95885</wp:posOffset>
                </wp:positionV>
                <wp:extent cx="1626235" cy="784860"/>
                <wp:effectExtent l="8890" t="6985" r="3175" b="8255"/>
                <wp:wrapSquare wrapText="largest"/>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7848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562"/>
                            </w:tblGrid>
                            <w:tr w:rsidR="00B64C27">
                              <w:trPr>
                                <w:trHeight w:val="1227"/>
                              </w:trPr>
                              <w:tc>
                                <w:tcPr>
                                  <w:tcW w:w="2562" w:type="dxa"/>
                                  <w:tcBorders>
                                    <w:top w:val="single" w:sz="4" w:space="0" w:color="000000"/>
                                    <w:left w:val="single" w:sz="4" w:space="0" w:color="000000"/>
                                    <w:bottom w:val="single" w:sz="4" w:space="0" w:color="000000"/>
                                    <w:right w:val="single" w:sz="4" w:space="0" w:color="000000"/>
                                  </w:tcBorders>
                                </w:tcPr>
                                <w:p w:rsidR="00B64C27" w:rsidRDefault="00B64C27">
                                  <w:pPr>
                                    <w:snapToGrid w:val="0"/>
                                    <w:rPr>
                                      <w:sz w:val="28"/>
                                      <w:szCs w:val="28"/>
                                      <w:lang w:val="ru-RU"/>
                                    </w:rPr>
                                  </w:pPr>
                                </w:p>
                              </w:tc>
                            </w:tr>
                          </w:tbl>
                          <w:p w:rsidR="00B64C27" w:rsidRDefault="00B64C27" w:rsidP="00B64C27">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0" o:spid="_x0000_s1026" type="#_x0000_t202" style="position:absolute;margin-left:347.2pt;margin-top:7.55pt;width:128.05pt;height:6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" stroked="f">
                <v:fill opacity="0"/>
                <v:textbox inset="0,0,0,0">
                  <w:txbxContent>
                    <w:tbl>
                      <w:tblPr>
                        <w:tblW w:w="0" w:type="auto"/>
                        <w:tblInd w:w="108" w:type="dxa"/>
                        <w:tblLayout w:type="fixed"/>
                        <w:tblLook w:val="0000" w:firstRow="0" w:lastRow="0" w:firstColumn="0" w:lastColumn="0" w:noHBand="0" w:noVBand="0"/>
                      </w:tblPr>
                      <w:tblGrid>
                        <w:gridCol w:w="2562"/>
                      </w:tblGrid>
                      <w:tr w:rsidR="00B64C27">
                        <w:trPr>
                          <w:trHeight w:val="1227"/>
                        </w:trPr>
                        <w:tc>
                          <w:tcPr>
                            <w:tcW w:w="2562" w:type="dxa"/>
                            <w:tcBorders>
                              <w:top w:val="single" w:sz="4" w:space="0" w:color="000000"/>
                              <w:left w:val="single" w:sz="4" w:space="0" w:color="000000"/>
                              <w:bottom w:val="single" w:sz="4" w:space="0" w:color="000000"/>
                              <w:right w:val="single" w:sz="4" w:space="0" w:color="000000"/>
                            </w:tcBorders>
                          </w:tcPr>
                          <w:p w:rsidR="00B64C27" w:rsidRDefault="00B64C27">
                            <w:pPr>
                              <w:snapToGrid w:val="0"/>
                              <w:rPr>
                                <w:sz w:val="28"/>
                                <w:szCs w:val="28"/>
                                <w:lang w:val="ru-RU"/>
                              </w:rPr>
                            </w:pPr>
                          </w:p>
                        </w:tc>
                      </w:tr>
                    </w:tbl>
                    <w:p w:rsidR="00B64C27" w:rsidRDefault="00B64C27" w:rsidP="00B64C27">
                      <w:r>
                        <w:t xml:space="preserve"> </w:t>
                      </w:r>
                    </w:p>
                  </w:txbxContent>
                </v:textbox>
                <w10:wrap type="square" side="largest" anchorx="page"/>
              </v:shape>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4544695</wp:posOffset>
                </wp:positionH>
                <wp:positionV relativeFrom="paragraph">
                  <wp:posOffset>76200</wp:posOffset>
                </wp:positionV>
                <wp:extent cx="434340" cy="443230"/>
                <wp:effectExtent l="105410" t="0" r="0" b="107315"/>
                <wp:wrapNone/>
                <wp:docPr id="9" name="Равнобедренный тре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20000">
                          <a:off x="0" y="0"/>
                          <a:ext cx="434340" cy="443230"/>
                        </a:xfrm>
                        <a:prstGeom prst="triangle">
                          <a:avLst>
                            <a:gd name="adj" fmla="val 50000"/>
                          </a:avLst>
                        </a:prstGeom>
                        <a:solidFill>
                          <a:srgbClr val="FFFF00"/>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Равнобедренный треугольник 9" o:spid="_x0000_s1026" type="#_x0000_t5" style="position:absolute;margin-left:357.85pt;margin-top:6pt;width:34.2pt;height:34.9pt;rotation:52;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" fillcolor="yellow" strokeweight=".26mm"/>
            </w:pict>
          </mc:Fallback>
        </mc:AlternateContent>
      </w:r>
      <w:r>
        <w:rPr>
          <w:i/>
          <w:sz w:val="28"/>
          <w:szCs w:val="28"/>
        </w:rPr>
        <w:t>Много у мамы забот и хлопот.</w:t>
      </w:r>
    </w:p>
    <w:p w:rsidR="00B64C27" w:rsidRDefault="00B64C27" w:rsidP="00B64C27">
      <w:pPr>
        <w:rPr>
          <w:i/>
          <w:sz w:val="28"/>
          <w:szCs w:val="28"/>
        </w:rPr>
      </w:pPr>
      <w:r>
        <w:rPr>
          <w:i/>
          <w:sz w:val="28"/>
          <w:szCs w:val="28"/>
        </w:rPr>
        <w:t>Мамочка очень у нас устает.</w:t>
      </w:r>
    </w:p>
    <w:p w:rsidR="00B64C27" w:rsidRDefault="00B64C27" w:rsidP="00B64C27">
      <w:pPr>
        <w:rPr>
          <w:i/>
          <w:sz w:val="28"/>
          <w:szCs w:val="28"/>
        </w:rPr>
      </w:pPr>
      <w:r>
        <w:rPr>
          <w:i/>
          <w:sz w:val="28"/>
          <w:szCs w:val="28"/>
        </w:rPr>
        <w:t>Мама не знает скуки.</w:t>
      </w:r>
    </w:p>
    <w:p w:rsidR="00B64C27" w:rsidRDefault="00B64C27" w:rsidP="00B64C27">
      <w:pPr>
        <w:rPr>
          <w:i/>
          <w:sz w:val="28"/>
          <w:szCs w:val="28"/>
        </w:rPr>
      </w:pPr>
      <w:r>
        <w:rPr>
          <w:i/>
          <w:sz w:val="28"/>
          <w:szCs w:val="28"/>
        </w:rPr>
        <w:t>Что могут делать мамины руки?</w:t>
      </w:r>
    </w:p>
    <w:p w:rsidR="00B64C27" w:rsidRDefault="00B64C27" w:rsidP="00B64C27">
      <w:pPr>
        <w:rPr>
          <w:sz w:val="28"/>
          <w:szCs w:val="28"/>
        </w:rPr>
      </w:pPr>
      <w:r>
        <w:rPr>
          <w:sz w:val="28"/>
          <w:szCs w:val="28"/>
        </w:rPr>
        <w:t xml:space="preserve"> </w:t>
      </w:r>
    </w:p>
    <w:p w:rsidR="00B64C27" w:rsidRDefault="00B64C27" w:rsidP="00B64C27">
      <w:pPr>
        <w:rPr>
          <w:sz w:val="28"/>
          <w:szCs w:val="28"/>
        </w:rPr>
      </w:pPr>
    </w:p>
    <w:p w:rsidR="00B64C27" w:rsidRDefault="00B64C27" w:rsidP="00B64C27">
      <w:pPr>
        <w:rPr>
          <w:sz w:val="28"/>
          <w:szCs w:val="28"/>
        </w:rPr>
      </w:pPr>
      <w:r>
        <w:rPr>
          <w:sz w:val="28"/>
          <w:szCs w:val="28"/>
        </w:rPr>
        <w:lastRenderedPageBreak/>
        <w:t>Дети составляют полные предложения и прикрепляют солнечные лучи желтого цвета.</w:t>
      </w:r>
    </w:p>
    <w:p w:rsidR="00B64C27" w:rsidRDefault="00B64C27" w:rsidP="00B64C27">
      <w:pPr>
        <w:rPr>
          <w:sz w:val="28"/>
          <w:szCs w:val="28"/>
        </w:rPr>
      </w:pPr>
      <w:r>
        <w:rPr>
          <w:sz w:val="28"/>
          <w:szCs w:val="28"/>
        </w:rPr>
        <w:t xml:space="preserve">Какие красивые желтые лучики! Как солнышко заиграло. У нас есть еще красные лучики. Маме тяжело одной выполнять домашнюю работу одной. </w:t>
      </w:r>
    </w:p>
    <w:p w:rsidR="00B64C27" w:rsidRDefault="00B64C27" w:rsidP="00B64C27">
      <w:pPr>
        <w:rPr>
          <w:sz w:val="28"/>
          <w:szCs w:val="28"/>
        </w:rPr>
      </w:pPr>
      <w:r>
        <w:rPr>
          <w:sz w:val="28"/>
          <w:szCs w:val="28"/>
        </w:rPr>
        <w:t>Кто сын? Кто дочь? Как же маме ты можешь помочь.</w:t>
      </w:r>
    </w:p>
    <w:p w:rsidR="00B64C27" w:rsidRDefault="00B64C27" w:rsidP="00B64C27">
      <w:pPr>
        <w:rPr>
          <w:sz w:val="28"/>
          <w:szCs w:val="28"/>
        </w:rPr>
      </w:pPr>
      <w:r>
        <w:rPr>
          <w:sz w:val="28"/>
          <w:szCs w:val="28"/>
        </w:rPr>
        <w:t>Дети составляют полные предложения и прикрепляют солнечные лучи красного цвета.</w:t>
      </w:r>
    </w:p>
    <w:p w:rsidR="00B64C27" w:rsidRDefault="00B64C27" w:rsidP="00B64C27">
      <w:pPr>
        <w:rPr>
          <w:sz w:val="28"/>
          <w:szCs w:val="28"/>
        </w:rPr>
      </w:pPr>
    </w:p>
    <w:p w:rsidR="00B64C27" w:rsidRDefault="00B64C27" w:rsidP="00B64C27">
      <w:pPr>
        <w:numPr>
          <w:ilvl w:val="0"/>
          <w:numId w:val="3"/>
        </w:numPr>
        <w:ind w:left="0" w:firstLine="360"/>
        <w:rPr>
          <w:b/>
          <w:sz w:val="28"/>
          <w:szCs w:val="28"/>
        </w:rPr>
      </w:pPr>
      <w:r>
        <w:rPr>
          <w:b/>
          <w:sz w:val="28"/>
          <w:szCs w:val="28"/>
        </w:rPr>
        <w:t>Игра «Определи количество слогов»</w:t>
      </w:r>
    </w:p>
    <w:p w:rsidR="00B64C27" w:rsidRDefault="00B64C27" w:rsidP="00B64C27">
      <w:pPr>
        <w:rPr>
          <w:sz w:val="28"/>
          <w:szCs w:val="28"/>
        </w:rPr>
      </w:pPr>
      <w:r>
        <w:rPr>
          <w:sz w:val="28"/>
          <w:szCs w:val="28"/>
        </w:rPr>
        <w:t xml:space="preserve">У мамы мокрое белье. </w:t>
      </w:r>
    </w:p>
    <w:p w:rsidR="00B64C27" w:rsidRDefault="00B64C27" w:rsidP="00B64C27">
      <w:pPr>
        <w:rPr>
          <w:sz w:val="28"/>
          <w:szCs w:val="28"/>
        </w:rPr>
      </w:pPr>
      <w:r>
        <w:rPr>
          <w:sz w:val="28"/>
          <w:szCs w:val="28"/>
        </w:rPr>
        <w:t xml:space="preserve">Надо повесить сушиться его, </w:t>
      </w:r>
    </w:p>
    <w:p w:rsidR="00B64C27" w:rsidRDefault="00B64C27" w:rsidP="00B64C27">
      <w:pPr>
        <w:rPr>
          <w:sz w:val="28"/>
          <w:szCs w:val="28"/>
        </w:rPr>
      </w:pPr>
      <w:r>
        <w:rPr>
          <w:sz w:val="28"/>
          <w:szCs w:val="28"/>
        </w:rPr>
        <w:t xml:space="preserve">Но столько прищепок возьмете из таза, </w:t>
      </w:r>
    </w:p>
    <w:p w:rsidR="00B64C27" w:rsidRDefault="00B64C27" w:rsidP="00B64C27">
      <w:pPr>
        <w:rPr>
          <w:sz w:val="28"/>
          <w:szCs w:val="28"/>
        </w:rPr>
      </w:pPr>
      <w:r>
        <w:rPr>
          <w:sz w:val="28"/>
          <w:szCs w:val="28"/>
        </w:rPr>
        <w:t xml:space="preserve">Сколько слогов насчитаете сразу. </w:t>
      </w:r>
    </w:p>
    <w:p w:rsidR="00B64C27" w:rsidRDefault="00B64C27" w:rsidP="00B64C27">
      <w:pPr>
        <w:ind w:firstLine="360"/>
        <w:rPr>
          <w:sz w:val="28"/>
          <w:szCs w:val="28"/>
        </w:rPr>
      </w:pPr>
      <w:r>
        <w:rPr>
          <w:sz w:val="28"/>
          <w:szCs w:val="28"/>
        </w:rPr>
        <w:t>Высушится оно только тогда, если правильно определите количество слогов в слове и прикрепите столько же прищепок.</w:t>
      </w:r>
    </w:p>
    <w:p w:rsidR="00B64C27" w:rsidRDefault="00B64C27" w:rsidP="00B64C27">
      <w:pPr>
        <w:rPr>
          <w:sz w:val="28"/>
          <w:szCs w:val="28"/>
        </w:rPr>
      </w:pPr>
      <w:r>
        <w:rPr>
          <w:sz w:val="28"/>
          <w:szCs w:val="28"/>
        </w:rPr>
        <w:t xml:space="preserve">Время не теряйте. </w:t>
      </w:r>
    </w:p>
    <w:p w:rsidR="00B64C27" w:rsidRDefault="00B64C27" w:rsidP="00B64C27">
      <w:pPr>
        <w:rPr>
          <w:sz w:val="28"/>
          <w:szCs w:val="28"/>
        </w:rPr>
      </w:pPr>
      <w:r>
        <w:rPr>
          <w:sz w:val="28"/>
          <w:szCs w:val="28"/>
        </w:rPr>
        <w:t xml:space="preserve">Вот мальчики. Вот девочки. </w:t>
      </w:r>
    </w:p>
    <w:p w:rsidR="00B64C27" w:rsidRDefault="00B64C27" w:rsidP="00B64C27">
      <w:pPr>
        <w:rPr>
          <w:sz w:val="28"/>
          <w:szCs w:val="28"/>
        </w:rPr>
      </w:pPr>
      <w:r>
        <w:rPr>
          <w:sz w:val="28"/>
          <w:szCs w:val="28"/>
        </w:rPr>
        <w:t xml:space="preserve">Работать начинайте. </w:t>
      </w:r>
    </w:p>
    <w:p w:rsidR="00B64C27" w:rsidRDefault="00B64C27" w:rsidP="00B64C27">
      <w:pPr>
        <w:rPr>
          <w:sz w:val="28"/>
          <w:szCs w:val="28"/>
        </w:rPr>
      </w:pPr>
      <w:r>
        <w:rPr>
          <w:sz w:val="28"/>
          <w:szCs w:val="28"/>
        </w:rPr>
        <w:t>Дети работают в парах, определяют количество слогов в названиях одежды и прикрепляют столько же прищепок.</w:t>
      </w:r>
    </w:p>
    <w:p w:rsidR="00B64C27" w:rsidRDefault="00B64C27" w:rsidP="00B64C27">
      <w:pPr>
        <w:rPr>
          <w:sz w:val="28"/>
          <w:szCs w:val="28"/>
        </w:rPr>
      </w:pPr>
      <w:r>
        <w:rPr>
          <w:sz w:val="28"/>
          <w:szCs w:val="28"/>
        </w:rPr>
        <w:t>Что мама скажет? Довольны?</w:t>
      </w:r>
    </w:p>
    <w:p w:rsidR="00B64C27" w:rsidRDefault="00B64C27" w:rsidP="00B64C27">
      <w:pPr>
        <w:rPr>
          <w:sz w:val="28"/>
          <w:szCs w:val="28"/>
        </w:rPr>
      </w:pPr>
    </w:p>
    <w:p w:rsidR="00B64C27" w:rsidRDefault="00B64C27" w:rsidP="00B64C27">
      <w:pPr>
        <w:numPr>
          <w:ilvl w:val="0"/>
          <w:numId w:val="3"/>
        </w:numPr>
        <w:ind w:left="0" w:firstLine="360"/>
        <w:rPr>
          <w:sz w:val="28"/>
          <w:szCs w:val="28"/>
        </w:rPr>
      </w:pPr>
      <w:r>
        <w:rPr>
          <w:b/>
          <w:sz w:val="28"/>
          <w:szCs w:val="28"/>
        </w:rPr>
        <w:t>Развитие речевого слуха</w:t>
      </w:r>
      <w:r>
        <w:rPr>
          <w:sz w:val="28"/>
          <w:szCs w:val="28"/>
        </w:rPr>
        <w:t>.</w:t>
      </w:r>
    </w:p>
    <w:p w:rsidR="00B64C27" w:rsidRDefault="00B64C27" w:rsidP="00B64C27">
      <w:pPr>
        <w:rPr>
          <w:sz w:val="28"/>
          <w:szCs w:val="28"/>
        </w:rPr>
      </w:pPr>
      <w:r>
        <w:rPr>
          <w:sz w:val="28"/>
          <w:szCs w:val="28"/>
        </w:rPr>
        <w:t xml:space="preserve">Хоть мы маме помогали, </w:t>
      </w:r>
    </w:p>
    <w:p w:rsidR="00B64C27" w:rsidRDefault="00B64C27" w:rsidP="00B64C27">
      <w:pPr>
        <w:rPr>
          <w:sz w:val="28"/>
          <w:szCs w:val="28"/>
        </w:rPr>
      </w:pPr>
      <w:r>
        <w:rPr>
          <w:sz w:val="28"/>
          <w:szCs w:val="28"/>
        </w:rPr>
        <w:t>Но совсем и не устали</w:t>
      </w:r>
    </w:p>
    <w:p w:rsidR="00B64C27" w:rsidRDefault="00B64C27" w:rsidP="00B64C27">
      <w:pPr>
        <w:rPr>
          <w:sz w:val="28"/>
          <w:szCs w:val="28"/>
        </w:rPr>
      </w:pPr>
      <w:r>
        <w:rPr>
          <w:sz w:val="28"/>
          <w:szCs w:val="28"/>
        </w:rPr>
        <w:t>Не будем время мы терять,</w:t>
      </w:r>
    </w:p>
    <w:p w:rsidR="00B64C27" w:rsidRDefault="00B64C27" w:rsidP="00B64C27">
      <w:pPr>
        <w:rPr>
          <w:sz w:val="28"/>
          <w:szCs w:val="28"/>
        </w:rPr>
      </w:pPr>
      <w:r>
        <w:rPr>
          <w:sz w:val="28"/>
          <w:szCs w:val="28"/>
        </w:rPr>
        <w:t>Будем папе помогать!</w:t>
      </w:r>
    </w:p>
    <w:p w:rsidR="00B64C27" w:rsidRDefault="00B64C27" w:rsidP="00B64C27">
      <w:pPr>
        <w:ind w:firstLine="360"/>
        <w:rPr>
          <w:sz w:val="28"/>
          <w:szCs w:val="28"/>
        </w:rPr>
      </w:pPr>
      <w:r>
        <w:rPr>
          <w:sz w:val="28"/>
          <w:szCs w:val="28"/>
        </w:rPr>
        <w:t>Я вам приготовила очень сложное задание. Игра не обычная, игра компьютерная. Вот папа. (Слайд 1.)</w:t>
      </w:r>
    </w:p>
    <w:p w:rsidR="00B64C27" w:rsidRDefault="00B64C27" w:rsidP="00B64C27">
      <w:pPr>
        <w:ind w:firstLine="360"/>
        <w:rPr>
          <w:sz w:val="28"/>
          <w:szCs w:val="28"/>
        </w:rPr>
      </w:pPr>
    </w:p>
    <w:p w:rsidR="00B64C27" w:rsidRDefault="00B64C27" w:rsidP="00B64C27">
      <w:pPr>
        <w:ind w:firstLine="360"/>
        <w:rPr>
          <w:sz w:val="28"/>
          <w:szCs w:val="28"/>
        </w:rPr>
      </w:pPr>
      <w:r>
        <w:rPr>
          <w:noProof/>
          <w:lang w:eastAsia="ru-RU"/>
        </w:rPr>
        <w:drawing>
          <wp:anchor distT="0" distB="0" distL="0" distR="114935" simplePos="0" relativeHeight="251662336" behindDoc="1" locked="0" layoutInCell="1" allowOverlap="1">
            <wp:simplePos x="0" y="0"/>
            <wp:positionH relativeFrom="column">
              <wp:posOffset>0</wp:posOffset>
            </wp:positionH>
            <wp:positionV relativeFrom="paragraph">
              <wp:posOffset>-6985</wp:posOffset>
            </wp:positionV>
            <wp:extent cx="1439545" cy="1081405"/>
            <wp:effectExtent l="0" t="0" r="8255" b="4445"/>
            <wp:wrapTight wrapText="bothSides">
              <wp:wrapPolygon edited="0">
                <wp:start x="0" y="0"/>
                <wp:lineTo x="0" y="21308"/>
                <wp:lineTo x="21438" y="21308"/>
                <wp:lineTo x="2143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l="33101" t="21092" r="16708" b="9625"/>
                    <a:stretch>
                      <a:fillRect/>
                    </a:stretch>
                  </pic:blipFill>
                  <pic:spPr bwMode="auto">
                    <a:xfrm>
                      <a:off x="0" y="0"/>
                      <a:ext cx="1439545" cy="1081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8"/>
          <w:szCs w:val="28"/>
        </w:rPr>
        <w:t>Сейчас вы должны угадать по звуку и сказать, какими делами занимается папа.</w:t>
      </w:r>
    </w:p>
    <w:p w:rsidR="00B64C27" w:rsidRDefault="00B64C27" w:rsidP="00B64C27">
      <w:pPr>
        <w:ind w:firstLine="360"/>
        <w:rPr>
          <w:sz w:val="28"/>
          <w:szCs w:val="28"/>
        </w:rPr>
      </w:pPr>
    </w:p>
    <w:p w:rsidR="00B64C27" w:rsidRDefault="00B64C27" w:rsidP="00B64C27">
      <w:pPr>
        <w:ind w:firstLine="360"/>
        <w:rPr>
          <w:sz w:val="28"/>
          <w:szCs w:val="28"/>
        </w:rPr>
      </w:pPr>
    </w:p>
    <w:p w:rsidR="00B64C27" w:rsidRDefault="00B64C27" w:rsidP="00B64C27">
      <w:pPr>
        <w:ind w:firstLine="360"/>
        <w:rPr>
          <w:sz w:val="28"/>
          <w:szCs w:val="28"/>
        </w:rPr>
      </w:pPr>
    </w:p>
    <w:p w:rsidR="00B64C27" w:rsidRDefault="00B64C27" w:rsidP="00B64C27">
      <w:pPr>
        <w:rPr>
          <w:sz w:val="28"/>
          <w:szCs w:val="28"/>
        </w:rPr>
      </w:pPr>
      <w:r>
        <w:rPr>
          <w:noProof/>
          <w:lang w:eastAsia="ru-RU"/>
        </w:rPr>
        <w:drawing>
          <wp:anchor distT="0" distB="0" distL="114935" distR="114935" simplePos="0" relativeHeight="251663360" behindDoc="1" locked="0" layoutInCell="1" allowOverlap="1">
            <wp:simplePos x="0" y="0"/>
            <wp:positionH relativeFrom="column">
              <wp:posOffset>-1554480</wp:posOffset>
            </wp:positionH>
            <wp:positionV relativeFrom="paragraph">
              <wp:posOffset>204470</wp:posOffset>
            </wp:positionV>
            <wp:extent cx="1439545" cy="1081405"/>
            <wp:effectExtent l="0" t="0" r="8255"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l="33101" t="21092" r="16808" b="9444"/>
                    <a:stretch>
                      <a:fillRect/>
                    </a:stretch>
                  </pic:blipFill>
                  <pic:spPr bwMode="auto">
                    <a:xfrm>
                      <a:off x="0" y="0"/>
                      <a:ext cx="1439545" cy="1081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935" distR="114935" simplePos="0" relativeHeight="251664384" behindDoc="0" locked="0" layoutInCell="1" allowOverlap="1">
            <wp:simplePos x="0" y="0"/>
            <wp:positionH relativeFrom="column">
              <wp:posOffset>1440180</wp:posOffset>
            </wp:positionH>
            <wp:positionV relativeFrom="paragraph">
              <wp:posOffset>0</wp:posOffset>
            </wp:positionV>
            <wp:extent cx="1439545" cy="1081405"/>
            <wp:effectExtent l="0" t="0" r="8255" b="444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l="33101" t="21092" r="16708" b="9625"/>
                    <a:stretch>
                      <a:fillRect/>
                    </a:stretch>
                  </pic:blipFill>
                  <pic:spPr bwMode="auto">
                    <a:xfrm>
                      <a:off x="0" y="0"/>
                      <a:ext cx="1439545" cy="1081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r>
        <w:rPr>
          <w:noProof/>
          <w:sz w:val="28"/>
          <w:szCs w:val="28"/>
          <w:lang w:eastAsia="ru-RU"/>
        </w:rPr>
        <w:lastRenderedPageBreak/>
        <w:drawing>
          <wp:inline distT="0" distB="0" distL="0" distR="0">
            <wp:extent cx="1445895" cy="107378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33093" t="21466" r="16284" b="9015"/>
                    <a:stretch>
                      <a:fillRect/>
                    </a:stretch>
                  </pic:blipFill>
                  <pic:spPr bwMode="auto">
                    <a:xfrm>
                      <a:off x="0" y="0"/>
                      <a:ext cx="1445895" cy="1073785"/>
                    </a:xfrm>
                    <a:prstGeom prst="rect">
                      <a:avLst/>
                    </a:prstGeom>
                    <a:solidFill>
                      <a:srgbClr val="FFFFFF"/>
                    </a:solidFill>
                    <a:ln>
                      <a:noFill/>
                    </a:ln>
                  </pic:spPr>
                </pic:pic>
              </a:graphicData>
            </a:graphic>
          </wp:inline>
        </w:drawing>
      </w:r>
      <w:r>
        <w:rPr>
          <w:sz w:val="28"/>
          <w:szCs w:val="28"/>
        </w:rPr>
        <w:t xml:space="preserve">   </w:t>
      </w:r>
      <w:r>
        <w:rPr>
          <w:noProof/>
          <w:sz w:val="28"/>
          <w:szCs w:val="28"/>
          <w:lang w:eastAsia="ru-RU"/>
        </w:rPr>
        <w:drawing>
          <wp:inline distT="0" distB="0" distL="0" distR="0">
            <wp:extent cx="1435100" cy="108458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33093" t="21086" r="16699" b="9627"/>
                    <a:stretch>
                      <a:fillRect/>
                    </a:stretch>
                  </pic:blipFill>
                  <pic:spPr bwMode="auto">
                    <a:xfrm>
                      <a:off x="0" y="0"/>
                      <a:ext cx="1435100" cy="1084580"/>
                    </a:xfrm>
                    <a:prstGeom prst="rect">
                      <a:avLst/>
                    </a:prstGeom>
                    <a:solidFill>
                      <a:srgbClr val="FFFFFF"/>
                    </a:solidFill>
                    <a:ln>
                      <a:noFill/>
                    </a:ln>
                  </pic:spPr>
                </pic:pic>
              </a:graphicData>
            </a:graphic>
          </wp:inline>
        </w:drawing>
      </w:r>
      <w:r>
        <w:rPr>
          <w:noProof/>
          <w:sz w:val="28"/>
          <w:szCs w:val="28"/>
          <w:lang w:eastAsia="ru-RU"/>
        </w:rPr>
        <w:drawing>
          <wp:inline distT="0" distB="0" distL="0" distR="0">
            <wp:extent cx="1435100" cy="10845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32945" t="21077" r="16536" b="9627"/>
                    <a:stretch>
                      <a:fillRect/>
                    </a:stretch>
                  </pic:blipFill>
                  <pic:spPr bwMode="auto">
                    <a:xfrm>
                      <a:off x="0" y="0"/>
                      <a:ext cx="1435100" cy="1084580"/>
                    </a:xfrm>
                    <a:prstGeom prst="rect">
                      <a:avLst/>
                    </a:prstGeom>
                    <a:solidFill>
                      <a:srgbClr val="FFFFFF"/>
                    </a:solidFill>
                    <a:ln>
                      <a:noFill/>
                    </a:ln>
                  </pic:spPr>
                </pic:pic>
              </a:graphicData>
            </a:graphic>
          </wp:inline>
        </w:drawing>
      </w:r>
    </w:p>
    <w:p w:rsidR="00B64C27" w:rsidRDefault="00B64C27" w:rsidP="00B64C27">
      <w:pPr>
        <w:ind w:firstLine="360"/>
        <w:rPr>
          <w:sz w:val="28"/>
          <w:szCs w:val="28"/>
        </w:rPr>
      </w:pPr>
    </w:p>
    <w:p w:rsidR="00B64C27" w:rsidRDefault="00B64C27" w:rsidP="00B64C27">
      <w:pPr>
        <w:ind w:firstLine="360"/>
        <w:rPr>
          <w:sz w:val="28"/>
          <w:szCs w:val="28"/>
        </w:rPr>
      </w:pPr>
    </w:p>
    <w:p w:rsidR="00B64C27" w:rsidRDefault="00B64C27" w:rsidP="00B64C27">
      <w:pPr>
        <w:ind w:firstLine="360"/>
        <w:rPr>
          <w:sz w:val="28"/>
          <w:szCs w:val="28"/>
        </w:rPr>
      </w:pPr>
    </w:p>
    <w:p w:rsidR="00B64C27" w:rsidRDefault="00B64C27" w:rsidP="00B64C27">
      <w:pPr>
        <w:numPr>
          <w:ilvl w:val="0"/>
          <w:numId w:val="3"/>
        </w:numPr>
        <w:rPr>
          <w:sz w:val="28"/>
          <w:szCs w:val="28"/>
        </w:rPr>
      </w:pPr>
      <w:r>
        <w:rPr>
          <w:b/>
          <w:sz w:val="28"/>
          <w:szCs w:val="28"/>
        </w:rPr>
        <w:t>Работа с деформированной фразой</w:t>
      </w:r>
      <w:r>
        <w:rPr>
          <w:sz w:val="28"/>
          <w:szCs w:val="28"/>
        </w:rPr>
        <w:t>.</w:t>
      </w:r>
    </w:p>
    <w:p w:rsidR="00B64C27" w:rsidRDefault="00B64C27" w:rsidP="00B64C27">
      <w:pPr>
        <w:rPr>
          <w:sz w:val="28"/>
          <w:szCs w:val="28"/>
        </w:rPr>
      </w:pPr>
      <w:r>
        <w:rPr>
          <w:sz w:val="28"/>
          <w:szCs w:val="28"/>
        </w:rPr>
        <w:t xml:space="preserve">А еще у нас сломался телевизор. Мы же маленькие волшебники. Поможем его отремонтировать. </w:t>
      </w:r>
    </w:p>
    <w:p w:rsidR="00B64C27" w:rsidRDefault="00B64C27" w:rsidP="00B64C27">
      <w:pPr>
        <w:ind w:left="360"/>
        <w:rPr>
          <w:i/>
          <w:sz w:val="28"/>
          <w:szCs w:val="28"/>
        </w:rPr>
      </w:pPr>
      <w:r>
        <w:rPr>
          <w:noProof/>
          <w:lang w:eastAsia="ru-RU"/>
        </w:rPr>
        <w:drawing>
          <wp:anchor distT="0" distB="0" distL="114935" distR="114935" simplePos="0" relativeHeight="251665408" behindDoc="0" locked="0" layoutInCell="1" allowOverlap="1">
            <wp:simplePos x="0" y="0"/>
            <wp:positionH relativeFrom="column">
              <wp:posOffset>4500880</wp:posOffset>
            </wp:positionH>
            <wp:positionV relativeFrom="paragraph">
              <wp:posOffset>13335</wp:posOffset>
            </wp:positionV>
            <wp:extent cx="1438910" cy="1081405"/>
            <wp:effectExtent l="0" t="0" r="8890" b="44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33122" t="21092" r="16708" b="9625"/>
                    <a:stretch>
                      <a:fillRect/>
                    </a:stretch>
                  </pic:blipFill>
                  <pic:spPr bwMode="auto">
                    <a:xfrm>
                      <a:off x="0" y="0"/>
                      <a:ext cx="1438910" cy="10814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i/>
          <w:sz w:val="28"/>
          <w:szCs w:val="28"/>
        </w:rPr>
        <w:t>Тихо вы сейчас сидите</w:t>
      </w:r>
    </w:p>
    <w:p w:rsidR="00B64C27" w:rsidRDefault="00B64C27" w:rsidP="00B64C27">
      <w:pPr>
        <w:ind w:left="360"/>
        <w:rPr>
          <w:i/>
          <w:sz w:val="28"/>
          <w:szCs w:val="28"/>
        </w:rPr>
      </w:pPr>
      <w:r>
        <w:rPr>
          <w:i/>
          <w:sz w:val="28"/>
          <w:szCs w:val="28"/>
        </w:rPr>
        <w:t>И внимательно смотрите.</w:t>
      </w:r>
    </w:p>
    <w:p w:rsidR="00B64C27" w:rsidRDefault="00B64C27" w:rsidP="00B64C27">
      <w:pPr>
        <w:ind w:left="360"/>
        <w:rPr>
          <w:i/>
          <w:sz w:val="28"/>
          <w:szCs w:val="28"/>
        </w:rPr>
      </w:pPr>
      <w:r>
        <w:rPr>
          <w:i/>
          <w:sz w:val="28"/>
          <w:szCs w:val="28"/>
        </w:rPr>
        <w:t>Поиграем мы в «</w:t>
      </w:r>
      <w:proofErr w:type="spellStart"/>
      <w:proofErr w:type="gramStart"/>
      <w:r>
        <w:rPr>
          <w:i/>
          <w:sz w:val="28"/>
          <w:szCs w:val="28"/>
        </w:rPr>
        <w:t>Трик</w:t>
      </w:r>
      <w:proofErr w:type="spellEnd"/>
      <w:r>
        <w:rPr>
          <w:i/>
          <w:sz w:val="28"/>
          <w:szCs w:val="28"/>
        </w:rPr>
        <w:t>-трак</w:t>
      </w:r>
      <w:proofErr w:type="gramEnd"/>
      <w:r>
        <w:rPr>
          <w:i/>
          <w:sz w:val="28"/>
          <w:szCs w:val="28"/>
        </w:rPr>
        <w:t>».</w:t>
      </w:r>
    </w:p>
    <w:p w:rsidR="00B64C27" w:rsidRDefault="00B64C27" w:rsidP="00B64C27">
      <w:pPr>
        <w:ind w:left="360"/>
        <w:rPr>
          <w:sz w:val="28"/>
          <w:szCs w:val="28"/>
        </w:rPr>
      </w:pPr>
      <w:proofErr w:type="spellStart"/>
      <w:proofErr w:type="gramStart"/>
      <w:r>
        <w:rPr>
          <w:i/>
          <w:sz w:val="28"/>
          <w:szCs w:val="28"/>
        </w:rPr>
        <w:t>Трик</w:t>
      </w:r>
      <w:proofErr w:type="spellEnd"/>
      <w:r>
        <w:rPr>
          <w:i/>
          <w:sz w:val="28"/>
          <w:szCs w:val="28"/>
        </w:rPr>
        <w:t>–трак</w:t>
      </w:r>
      <w:proofErr w:type="gramEnd"/>
      <w:r>
        <w:rPr>
          <w:i/>
          <w:sz w:val="28"/>
          <w:szCs w:val="28"/>
        </w:rPr>
        <w:t>. Все здесь так или не так?</w:t>
      </w:r>
      <w:r>
        <w:rPr>
          <w:sz w:val="28"/>
          <w:szCs w:val="28"/>
        </w:rPr>
        <w:t xml:space="preserve"> </w:t>
      </w:r>
    </w:p>
    <w:p w:rsidR="00B64C27" w:rsidRDefault="00B64C27" w:rsidP="00B64C27">
      <w:pPr>
        <w:ind w:left="360"/>
        <w:rPr>
          <w:sz w:val="28"/>
          <w:szCs w:val="28"/>
        </w:rPr>
      </w:pPr>
      <w:r>
        <w:rPr>
          <w:sz w:val="28"/>
          <w:szCs w:val="28"/>
        </w:rPr>
        <w:t>Что в картинке здесь не так.</w:t>
      </w:r>
      <w:r>
        <w:rPr>
          <w:sz w:val="28"/>
          <w:szCs w:val="28"/>
        </w:rPr>
        <w:tab/>
      </w:r>
      <w:r>
        <w:rPr>
          <w:sz w:val="28"/>
          <w:szCs w:val="28"/>
        </w:rPr>
        <w:tab/>
      </w:r>
      <w:r>
        <w:rPr>
          <w:sz w:val="28"/>
          <w:szCs w:val="28"/>
        </w:rPr>
        <w:tab/>
        <w:t>Слайд 7.</w:t>
      </w:r>
    </w:p>
    <w:p w:rsidR="00B64C27" w:rsidRDefault="00B64C27" w:rsidP="00B64C27">
      <w:pPr>
        <w:rPr>
          <w:sz w:val="28"/>
          <w:szCs w:val="28"/>
        </w:rPr>
      </w:pPr>
    </w:p>
    <w:p w:rsidR="00B64C27" w:rsidRDefault="00B64C27" w:rsidP="00B64C27">
      <w:pPr>
        <w:ind w:left="360"/>
        <w:rPr>
          <w:sz w:val="28"/>
          <w:szCs w:val="28"/>
        </w:rPr>
      </w:pPr>
      <w:r>
        <w:rPr>
          <w:noProof/>
          <w:sz w:val="28"/>
          <w:szCs w:val="28"/>
          <w:lang w:eastAsia="ru-RU"/>
        </w:rPr>
        <w:drawing>
          <wp:inline distT="0" distB="0" distL="0" distR="0">
            <wp:extent cx="1403350" cy="1084580"/>
            <wp:effectExtent l="0" t="0" r="635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33093" t="21086" r="17525" b="9627"/>
                    <a:stretch>
                      <a:fillRect/>
                    </a:stretch>
                  </pic:blipFill>
                  <pic:spPr bwMode="auto">
                    <a:xfrm>
                      <a:off x="0" y="0"/>
                      <a:ext cx="1403350" cy="1084580"/>
                    </a:xfrm>
                    <a:prstGeom prst="rect">
                      <a:avLst/>
                    </a:prstGeom>
                    <a:solidFill>
                      <a:srgbClr val="FFFFFF"/>
                    </a:solidFill>
                    <a:ln>
                      <a:noFill/>
                    </a:ln>
                  </pic:spPr>
                </pic:pic>
              </a:graphicData>
            </a:graphic>
          </wp:inline>
        </w:drawing>
      </w:r>
      <w:r>
        <w:rPr>
          <w:sz w:val="28"/>
          <w:szCs w:val="28"/>
        </w:rPr>
        <w:t>Слайд 8.</w:t>
      </w:r>
    </w:p>
    <w:p w:rsidR="00B64C27" w:rsidRDefault="00B64C27" w:rsidP="00B64C27">
      <w:pPr>
        <w:rPr>
          <w:sz w:val="28"/>
          <w:szCs w:val="28"/>
        </w:rPr>
      </w:pPr>
      <w:r>
        <w:rPr>
          <w:sz w:val="28"/>
          <w:szCs w:val="28"/>
        </w:rPr>
        <w:t>Мышка поймала черную кошку.</w:t>
      </w:r>
    </w:p>
    <w:p w:rsidR="00B64C27" w:rsidRDefault="00B64C27" w:rsidP="00B64C27">
      <w:pPr>
        <w:rPr>
          <w:sz w:val="28"/>
          <w:szCs w:val="28"/>
        </w:rPr>
      </w:pPr>
    </w:p>
    <w:p w:rsidR="00B64C27" w:rsidRDefault="00B64C27" w:rsidP="00B64C27">
      <w:pPr>
        <w:rPr>
          <w:sz w:val="28"/>
          <w:szCs w:val="28"/>
        </w:rPr>
      </w:pPr>
      <w:r>
        <w:rPr>
          <w:sz w:val="28"/>
          <w:szCs w:val="28"/>
        </w:rPr>
        <w:t>Лошадь едет на Ване.</w:t>
      </w:r>
    </w:p>
    <w:p w:rsidR="00B64C27" w:rsidRDefault="00B64C27" w:rsidP="00B64C27">
      <w:pPr>
        <w:rPr>
          <w:sz w:val="28"/>
          <w:szCs w:val="28"/>
        </w:rPr>
      </w:pPr>
    </w:p>
    <w:p w:rsidR="00B64C27" w:rsidRDefault="00B64C27" w:rsidP="00B64C27">
      <w:pPr>
        <w:rPr>
          <w:sz w:val="28"/>
          <w:szCs w:val="28"/>
        </w:rPr>
      </w:pPr>
      <w:r>
        <w:rPr>
          <w:sz w:val="28"/>
          <w:szCs w:val="28"/>
        </w:rPr>
        <w:t>Курица поймала хитрую лису.</w:t>
      </w:r>
    </w:p>
    <w:p w:rsidR="00B64C27" w:rsidRDefault="00B64C27" w:rsidP="00B64C27">
      <w:pPr>
        <w:rPr>
          <w:sz w:val="28"/>
          <w:szCs w:val="28"/>
        </w:rPr>
      </w:pPr>
    </w:p>
    <w:p w:rsidR="00B64C27" w:rsidRDefault="00B64C27" w:rsidP="00B64C27">
      <w:pPr>
        <w:rPr>
          <w:sz w:val="28"/>
          <w:szCs w:val="28"/>
        </w:rPr>
      </w:pPr>
      <w:r>
        <w:rPr>
          <w:sz w:val="28"/>
          <w:szCs w:val="28"/>
        </w:rPr>
        <w:t>Коза Зина кормит Машу травой.</w:t>
      </w:r>
    </w:p>
    <w:p w:rsidR="00B64C27" w:rsidRDefault="00B64C27" w:rsidP="00B64C27">
      <w:pPr>
        <w:rPr>
          <w:sz w:val="28"/>
          <w:szCs w:val="28"/>
        </w:rPr>
      </w:pPr>
    </w:p>
    <w:p w:rsidR="00B64C27" w:rsidRDefault="00B64C27" w:rsidP="00B64C27">
      <w:pPr>
        <w:numPr>
          <w:ilvl w:val="0"/>
          <w:numId w:val="3"/>
        </w:numPr>
        <w:rPr>
          <w:b/>
          <w:sz w:val="28"/>
          <w:szCs w:val="28"/>
        </w:rPr>
      </w:pPr>
      <w:r>
        <w:rPr>
          <w:b/>
          <w:sz w:val="28"/>
          <w:szCs w:val="28"/>
        </w:rPr>
        <w:t>Гимнастика для глаз</w:t>
      </w:r>
    </w:p>
    <w:p w:rsidR="00B64C27" w:rsidRDefault="00B64C27" w:rsidP="00B64C27">
      <w:pPr>
        <w:rPr>
          <w:i/>
          <w:sz w:val="28"/>
          <w:szCs w:val="28"/>
        </w:rPr>
      </w:pPr>
      <w:r>
        <w:rPr>
          <w:i/>
          <w:sz w:val="28"/>
          <w:szCs w:val="28"/>
        </w:rPr>
        <w:t>Телевизор мы смотрели</w:t>
      </w:r>
    </w:p>
    <w:p w:rsidR="00B64C27" w:rsidRDefault="00B64C27" w:rsidP="00B64C27">
      <w:pPr>
        <w:rPr>
          <w:i/>
          <w:sz w:val="28"/>
          <w:szCs w:val="28"/>
        </w:rPr>
      </w:pPr>
      <w:r>
        <w:rPr>
          <w:i/>
          <w:sz w:val="28"/>
          <w:szCs w:val="28"/>
        </w:rPr>
        <w:t>И глаза устать успели</w:t>
      </w:r>
    </w:p>
    <w:p w:rsidR="00B64C27" w:rsidRDefault="00B64C27" w:rsidP="00B64C27">
      <w:pPr>
        <w:rPr>
          <w:i/>
          <w:sz w:val="28"/>
          <w:szCs w:val="28"/>
        </w:rPr>
      </w:pPr>
      <w:r>
        <w:rPr>
          <w:i/>
          <w:sz w:val="28"/>
          <w:szCs w:val="28"/>
        </w:rPr>
        <w:t>Один, два, три, четыре, пять –</w:t>
      </w:r>
    </w:p>
    <w:p w:rsidR="00B64C27" w:rsidRDefault="00B64C27" w:rsidP="00B64C27">
      <w:pPr>
        <w:rPr>
          <w:i/>
          <w:sz w:val="28"/>
          <w:szCs w:val="28"/>
        </w:rPr>
      </w:pPr>
      <w:r>
        <w:rPr>
          <w:i/>
          <w:sz w:val="28"/>
          <w:szCs w:val="28"/>
        </w:rPr>
        <w:t>Начинаем мы играть.</w:t>
      </w:r>
    </w:p>
    <w:p w:rsidR="00B64C27" w:rsidRDefault="00B64C27" w:rsidP="00B64C27">
      <w:pPr>
        <w:rPr>
          <w:i/>
          <w:sz w:val="28"/>
          <w:szCs w:val="28"/>
        </w:rPr>
      </w:pPr>
      <w:r>
        <w:rPr>
          <w:i/>
          <w:sz w:val="28"/>
          <w:szCs w:val="28"/>
        </w:rPr>
        <w:t xml:space="preserve">Мы зажмурим крепко глазки </w:t>
      </w:r>
    </w:p>
    <w:p w:rsidR="00B64C27" w:rsidRDefault="00B64C27" w:rsidP="00B64C27">
      <w:pPr>
        <w:rPr>
          <w:i/>
          <w:sz w:val="28"/>
          <w:szCs w:val="28"/>
        </w:rPr>
      </w:pPr>
      <w:r>
        <w:rPr>
          <w:i/>
          <w:sz w:val="28"/>
          <w:szCs w:val="28"/>
        </w:rPr>
        <w:t>И откроем их опять</w:t>
      </w:r>
    </w:p>
    <w:p w:rsidR="00B64C27" w:rsidRDefault="00B64C27" w:rsidP="00B64C27">
      <w:pPr>
        <w:rPr>
          <w:i/>
          <w:sz w:val="28"/>
          <w:szCs w:val="28"/>
        </w:rPr>
      </w:pPr>
      <w:r>
        <w:rPr>
          <w:i/>
          <w:sz w:val="28"/>
          <w:szCs w:val="28"/>
        </w:rPr>
        <w:t>Раз – налево, два – направо, три – наверх, четыре – вниз.</w:t>
      </w:r>
    </w:p>
    <w:p w:rsidR="00B64C27" w:rsidRDefault="00B64C27" w:rsidP="00B64C27">
      <w:pPr>
        <w:rPr>
          <w:i/>
          <w:sz w:val="28"/>
          <w:szCs w:val="28"/>
        </w:rPr>
      </w:pPr>
      <w:r>
        <w:rPr>
          <w:i/>
          <w:sz w:val="28"/>
          <w:szCs w:val="28"/>
        </w:rPr>
        <w:t>А теперь по кругу смотрим, чтобы лучше видеть мир.</w:t>
      </w:r>
    </w:p>
    <w:p w:rsidR="00B64C27" w:rsidRDefault="00B64C27" w:rsidP="00B64C27">
      <w:pPr>
        <w:rPr>
          <w:i/>
          <w:sz w:val="28"/>
          <w:szCs w:val="28"/>
        </w:rPr>
      </w:pPr>
      <w:r>
        <w:rPr>
          <w:i/>
          <w:sz w:val="28"/>
          <w:szCs w:val="28"/>
        </w:rPr>
        <w:t>Нам игру закончить нужно,</w:t>
      </w:r>
    </w:p>
    <w:p w:rsidR="00B64C27" w:rsidRDefault="00B64C27" w:rsidP="00B64C27">
      <w:pPr>
        <w:rPr>
          <w:i/>
          <w:sz w:val="28"/>
          <w:szCs w:val="28"/>
        </w:rPr>
      </w:pPr>
      <w:r>
        <w:rPr>
          <w:i/>
          <w:sz w:val="28"/>
          <w:szCs w:val="28"/>
        </w:rPr>
        <w:t>Перейдем мы за столы, тихо,  дружно.</w:t>
      </w:r>
    </w:p>
    <w:p w:rsidR="00B64C27" w:rsidRDefault="00B64C27" w:rsidP="00B64C27">
      <w:pPr>
        <w:rPr>
          <w:i/>
          <w:sz w:val="28"/>
          <w:szCs w:val="28"/>
        </w:rPr>
      </w:pPr>
      <w:r>
        <w:rPr>
          <w:i/>
          <w:sz w:val="28"/>
          <w:szCs w:val="28"/>
        </w:rPr>
        <w:t>Раз и два, раз и два –</w:t>
      </w:r>
    </w:p>
    <w:p w:rsidR="00B64C27" w:rsidRDefault="00B64C27" w:rsidP="00B64C27">
      <w:pPr>
        <w:rPr>
          <w:i/>
          <w:sz w:val="28"/>
          <w:szCs w:val="28"/>
        </w:rPr>
      </w:pPr>
      <w:r>
        <w:rPr>
          <w:i/>
          <w:sz w:val="28"/>
          <w:szCs w:val="28"/>
        </w:rPr>
        <w:t xml:space="preserve">Вот и кончилась игра. </w:t>
      </w:r>
    </w:p>
    <w:p w:rsidR="00B64C27" w:rsidRDefault="00B64C27" w:rsidP="00B64C27">
      <w:pPr>
        <w:ind w:hanging="360"/>
        <w:rPr>
          <w:i/>
          <w:sz w:val="28"/>
          <w:szCs w:val="28"/>
        </w:rPr>
      </w:pPr>
    </w:p>
    <w:p w:rsidR="00B64C27" w:rsidRDefault="00B64C27" w:rsidP="00B64C27">
      <w:pPr>
        <w:numPr>
          <w:ilvl w:val="0"/>
          <w:numId w:val="3"/>
        </w:numPr>
        <w:rPr>
          <w:sz w:val="28"/>
          <w:szCs w:val="28"/>
        </w:rPr>
      </w:pPr>
      <w:r>
        <w:rPr>
          <w:b/>
          <w:sz w:val="28"/>
          <w:szCs w:val="28"/>
        </w:rPr>
        <w:lastRenderedPageBreak/>
        <w:t>Пальчиковая гимнастика</w:t>
      </w:r>
      <w:r>
        <w:rPr>
          <w:sz w:val="28"/>
          <w:szCs w:val="28"/>
        </w:rPr>
        <w:t>.</w:t>
      </w:r>
    </w:p>
    <w:p w:rsidR="00B64C27" w:rsidRDefault="00B64C27" w:rsidP="00B64C27">
      <w:pPr>
        <w:rPr>
          <w:sz w:val="28"/>
          <w:szCs w:val="28"/>
        </w:rPr>
      </w:pPr>
      <w:r>
        <w:rPr>
          <w:sz w:val="28"/>
          <w:szCs w:val="28"/>
        </w:rPr>
        <w:t xml:space="preserve">С мамой вы познакомились, с папой тоже. А теперь пора вам познакомиться с детьми. Вот Ванюша. Вот Катюша. </w:t>
      </w:r>
    </w:p>
    <w:p w:rsidR="00B64C27" w:rsidRDefault="00B64C27" w:rsidP="00B64C27">
      <w:pPr>
        <w:ind w:left="360"/>
        <w:rPr>
          <w:sz w:val="28"/>
          <w:szCs w:val="28"/>
        </w:rPr>
      </w:pPr>
      <w:r>
        <w:rPr>
          <w:sz w:val="28"/>
          <w:szCs w:val="28"/>
        </w:rPr>
        <w:t>Это должен каждый знать:</w:t>
      </w:r>
    </w:p>
    <w:p w:rsidR="00B64C27" w:rsidRDefault="00B64C27" w:rsidP="00B64C27">
      <w:pPr>
        <w:ind w:left="360"/>
        <w:rPr>
          <w:sz w:val="28"/>
          <w:szCs w:val="28"/>
        </w:rPr>
      </w:pPr>
      <w:r>
        <w:rPr>
          <w:sz w:val="28"/>
          <w:szCs w:val="28"/>
        </w:rPr>
        <w:t>Дети все любят</w:t>
      </w:r>
      <w:proofErr w:type="gramStart"/>
      <w:r>
        <w:rPr>
          <w:sz w:val="28"/>
          <w:szCs w:val="28"/>
        </w:rPr>
        <w:t>…И</w:t>
      </w:r>
      <w:proofErr w:type="gramEnd"/>
      <w:r>
        <w:rPr>
          <w:sz w:val="28"/>
          <w:szCs w:val="28"/>
        </w:rPr>
        <w:t>грать!</w:t>
      </w:r>
    </w:p>
    <w:p w:rsidR="00B64C27" w:rsidRDefault="00B64C27" w:rsidP="00B64C27">
      <w:pPr>
        <w:ind w:left="360"/>
        <w:rPr>
          <w:sz w:val="28"/>
          <w:szCs w:val="28"/>
        </w:rPr>
      </w:pPr>
      <w:r>
        <w:rPr>
          <w:sz w:val="28"/>
          <w:szCs w:val="28"/>
        </w:rPr>
        <w:t>Катюша и Ванюша узнали, что вы маленькие волшебники и хотят вас попросить оживить тех, кто сидит в волшебном мешочке.</w:t>
      </w:r>
    </w:p>
    <w:p w:rsidR="00B64C27" w:rsidRDefault="00B64C27" w:rsidP="00B64C27">
      <w:pPr>
        <w:rPr>
          <w:sz w:val="28"/>
          <w:szCs w:val="28"/>
        </w:rPr>
      </w:pPr>
      <w:r>
        <w:rPr>
          <w:sz w:val="28"/>
          <w:szCs w:val="28"/>
        </w:rPr>
        <w:t xml:space="preserve">Доставайте. </w:t>
      </w:r>
    </w:p>
    <w:p w:rsidR="00B64C27" w:rsidRDefault="00B64C27" w:rsidP="00B64C27">
      <w:pPr>
        <w:rPr>
          <w:i/>
          <w:sz w:val="28"/>
          <w:szCs w:val="28"/>
        </w:rPr>
      </w:pPr>
      <w:r>
        <w:rPr>
          <w:i/>
          <w:sz w:val="28"/>
          <w:szCs w:val="28"/>
        </w:rPr>
        <w:t xml:space="preserve">Вот веселые </w:t>
      </w:r>
      <w:proofErr w:type="gramStart"/>
      <w:r>
        <w:rPr>
          <w:i/>
          <w:sz w:val="28"/>
          <w:szCs w:val="28"/>
        </w:rPr>
        <w:t>зверюшки</w:t>
      </w:r>
      <w:proofErr w:type="gramEnd"/>
      <w:r>
        <w:rPr>
          <w:i/>
          <w:sz w:val="28"/>
          <w:szCs w:val="28"/>
        </w:rPr>
        <w:t>, рассмешим сейчас Катюшку.</w:t>
      </w:r>
    </w:p>
    <w:p w:rsidR="00B64C27" w:rsidRDefault="00B64C27" w:rsidP="00B64C27">
      <w:pPr>
        <w:rPr>
          <w:i/>
          <w:sz w:val="28"/>
          <w:szCs w:val="28"/>
        </w:rPr>
      </w:pPr>
      <w:r>
        <w:rPr>
          <w:i/>
          <w:sz w:val="28"/>
          <w:szCs w:val="28"/>
        </w:rPr>
        <w:t xml:space="preserve">Вот веселые </w:t>
      </w:r>
      <w:proofErr w:type="gramStart"/>
      <w:r>
        <w:rPr>
          <w:i/>
          <w:sz w:val="28"/>
          <w:szCs w:val="28"/>
        </w:rPr>
        <w:t>зверюшки</w:t>
      </w:r>
      <w:proofErr w:type="gramEnd"/>
      <w:r>
        <w:rPr>
          <w:i/>
          <w:sz w:val="28"/>
          <w:szCs w:val="28"/>
        </w:rPr>
        <w:t>, рассмешим сейчас Ванюшку.</w:t>
      </w:r>
    </w:p>
    <w:p w:rsidR="00B64C27" w:rsidRDefault="00B64C27" w:rsidP="00B64C27">
      <w:pPr>
        <w:rPr>
          <w:i/>
          <w:sz w:val="28"/>
          <w:szCs w:val="28"/>
        </w:rPr>
      </w:pPr>
      <w:r>
        <w:rPr>
          <w:i/>
          <w:sz w:val="28"/>
          <w:szCs w:val="28"/>
        </w:rPr>
        <w:t>Время не теряйте – пальчики вставляйте</w:t>
      </w:r>
      <w:proofErr w:type="gramStart"/>
      <w:r>
        <w:rPr>
          <w:i/>
          <w:sz w:val="28"/>
          <w:szCs w:val="28"/>
        </w:rPr>
        <w:t xml:space="preserve"> .</w:t>
      </w:r>
      <w:proofErr w:type="gramEnd"/>
    </w:p>
    <w:p w:rsidR="00B64C27" w:rsidRDefault="00B64C27" w:rsidP="00B64C27">
      <w:pPr>
        <w:rPr>
          <w:i/>
          <w:sz w:val="28"/>
          <w:szCs w:val="28"/>
        </w:rPr>
      </w:pPr>
      <w:r>
        <w:rPr>
          <w:i/>
          <w:sz w:val="28"/>
          <w:szCs w:val="28"/>
        </w:rPr>
        <w:t>Вместе все попрыгаем, ножками подрыгаем</w:t>
      </w:r>
    </w:p>
    <w:p w:rsidR="00B64C27" w:rsidRDefault="00B64C27" w:rsidP="00B64C27">
      <w:pPr>
        <w:rPr>
          <w:i/>
          <w:sz w:val="28"/>
          <w:szCs w:val="28"/>
        </w:rPr>
      </w:pPr>
      <w:r>
        <w:rPr>
          <w:i/>
          <w:sz w:val="28"/>
          <w:szCs w:val="28"/>
        </w:rPr>
        <w:t>Ножками перебирайте, влево – вправо убегайте!</w:t>
      </w:r>
    </w:p>
    <w:p w:rsidR="00B64C27" w:rsidRDefault="00B64C27" w:rsidP="00B64C27">
      <w:pPr>
        <w:rPr>
          <w:i/>
          <w:sz w:val="28"/>
          <w:szCs w:val="28"/>
        </w:rPr>
      </w:pPr>
    </w:p>
    <w:p w:rsidR="00B64C27" w:rsidRDefault="00B64C27" w:rsidP="00B64C27">
      <w:pPr>
        <w:numPr>
          <w:ilvl w:val="0"/>
          <w:numId w:val="3"/>
        </w:numPr>
        <w:rPr>
          <w:sz w:val="28"/>
          <w:szCs w:val="28"/>
        </w:rPr>
      </w:pPr>
      <w:r>
        <w:rPr>
          <w:b/>
          <w:sz w:val="28"/>
          <w:szCs w:val="28"/>
        </w:rPr>
        <w:t>Из</w:t>
      </w:r>
      <w:r>
        <w:rPr>
          <w:sz w:val="28"/>
          <w:szCs w:val="28"/>
        </w:rPr>
        <w:t>г</w:t>
      </w:r>
      <w:r>
        <w:rPr>
          <w:b/>
          <w:sz w:val="28"/>
          <w:szCs w:val="28"/>
        </w:rPr>
        <w:t>отовление волшебного цветка</w:t>
      </w:r>
      <w:r>
        <w:rPr>
          <w:sz w:val="28"/>
          <w:szCs w:val="28"/>
        </w:rPr>
        <w:t>.</w:t>
      </w:r>
    </w:p>
    <w:p w:rsidR="00B64C27" w:rsidRDefault="00B64C27" w:rsidP="00B64C27">
      <w:pPr>
        <w:rPr>
          <w:sz w:val="28"/>
          <w:szCs w:val="28"/>
        </w:rPr>
      </w:pPr>
      <w:r>
        <w:rPr>
          <w:sz w:val="28"/>
          <w:szCs w:val="28"/>
        </w:rPr>
        <w:t>Посмотрите на нашу семью. Как вы думаете, какая она? (ответы детей)</w:t>
      </w:r>
    </w:p>
    <w:p w:rsidR="00B64C27" w:rsidRDefault="00B64C27" w:rsidP="00B64C27">
      <w:pPr>
        <w:rPr>
          <w:sz w:val="28"/>
          <w:szCs w:val="28"/>
        </w:rPr>
      </w:pPr>
      <w:r>
        <w:rPr>
          <w:sz w:val="28"/>
          <w:szCs w:val="28"/>
        </w:rPr>
        <w:t xml:space="preserve">Если мы с вами волшебники, значит, сможем сделать своими волшебными руками «самый сказочный и небывалый, самый волшебный цветок» </w:t>
      </w:r>
    </w:p>
    <w:p w:rsidR="00B64C27" w:rsidRDefault="00B64C27" w:rsidP="00B64C27">
      <w:pPr>
        <w:rPr>
          <w:sz w:val="28"/>
          <w:szCs w:val="28"/>
        </w:rPr>
      </w:pPr>
      <w:r>
        <w:rPr>
          <w:sz w:val="28"/>
          <w:szCs w:val="28"/>
        </w:rPr>
        <w:t>Перед вами лежат круги с серединкой волшебного цветка. Надо по кругу разместить волшебные лепестки. А почему они волшебные? (мягкие, бархатные, в виде сердечек)</w:t>
      </w:r>
    </w:p>
    <w:p w:rsidR="00B64C27" w:rsidRDefault="00B64C27" w:rsidP="00B64C27">
      <w:pPr>
        <w:rPr>
          <w:sz w:val="28"/>
          <w:szCs w:val="28"/>
        </w:rPr>
      </w:pPr>
      <w:r>
        <w:rPr>
          <w:sz w:val="28"/>
          <w:szCs w:val="28"/>
        </w:rPr>
        <w:t>Цветы оформляются в виде панно с вазой.</w:t>
      </w:r>
    </w:p>
    <w:p w:rsidR="00B64C27" w:rsidRDefault="00B64C27" w:rsidP="00B64C27">
      <w:pPr>
        <w:numPr>
          <w:ilvl w:val="0"/>
          <w:numId w:val="3"/>
        </w:numPr>
        <w:rPr>
          <w:b/>
          <w:sz w:val="28"/>
          <w:szCs w:val="28"/>
        </w:rPr>
      </w:pPr>
      <w:r>
        <w:rPr>
          <w:b/>
          <w:sz w:val="28"/>
          <w:szCs w:val="28"/>
        </w:rPr>
        <w:t>Итог.</w:t>
      </w:r>
    </w:p>
    <w:p w:rsidR="00B64C27" w:rsidRDefault="00B64C27" w:rsidP="00B64C27">
      <w:pPr>
        <w:rPr>
          <w:sz w:val="28"/>
          <w:szCs w:val="28"/>
        </w:rPr>
      </w:pPr>
      <w:r>
        <w:rPr>
          <w:sz w:val="28"/>
          <w:szCs w:val="28"/>
        </w:rPr>
        <w:t>Ребята, как мы хорошо поработали волшебниками. Давайте вспомним, какие добрые дела мы делали?</w:t>
      </w:r>
    </w:p>
    <w:p w:rsidR="00B64C27" w:rsidRDefault="00B64C27" w:rsidP="00B64C27">
      <w:pPr>
        <w:rPr>
          <w:sz w:val="28"/>
          <w:szCs w:val="28"/>
        </w:rPr>
      </w:pPr>
      <w:r>
        <w:rPr>
          <w:sz w:val="28"/>
          <w:szCs w:val="28"/>
        </w:rPr>
        <w:t>.  Вы не забыли, у вас надеты волшебные очки. Снимите их и спрячьте в кармашек, они вам пригодятся. Надо ли иметь такие очки? Что нужно иметь? У нас в шкатулке загадок есть ответ. Это сердце. Оно ваше настоящее сокровище. Давайте передадим его и назовем все сокровища, которые хранятся в сердцах</w:t>
      </w:r>
      <w:proofErr w:type="gramStart"/>
      <w:r>
        <w:rPr>
          <w:sz w:val="28"/>
          <w:szCs w:val="28"/>
        </w:rPr>
        <w:t>.(</w:t>
      </w:r>
      <w:proofErr w:type="gramEnd"/>
      <w:r>
        <w:rPr>
          <w:sz w:val="28"/>
          <w:szCs w:val="28"/>
        </w:rPr>
        <w:t>звук сердца)</w:t>
      </w:r>
    </w:p>
    <w:p w:rsidR="00B64C27" w:rsidRDefault="00B64C27" w:rsidP="00B64C27">
      <w:pPr>
        <w:rPr>
          <w:sz w:val="28"/>
          <w:szCs w:val="28"/>
        </w:rPr>
      </w:pPr>
    </w:p>
    <w:p w:rsidR="00B64C27" w:rsidRDefault="00B64C27" w:rsidP="00B64C27">
      <w:pPr>
        <w:rPr>
          <w:sz w:val="28"/>
          <w:szCs w:val="28"/>
        </w:rPr>
      </w:pPr>
      <w:r>
        <w:rPr>
          <w:sz w:val="28"/>
          <w:szCs w:val="28"/>
        </w:rPr>
        <w:t>– А теперь я хочу  сотворить волшебство, пусть ваши желания поселятся в ‘этих сердечках</w:t>
      </w:r>
      <w:proofErr w:type="gramStart"/>
      <w:r>
        <w:rPr>
          <w:sz w:val="28"/>
          <w:szCs w:val="28"/>
        </w:rPr>
        <w:t xml:space="preserve">.. </w:t>
      </w:r>
      <w:proofErr w:type="gramEnd"/>
      <w:r>
        <w:rPr>
          <w:sz w:val="28"/>
          <w:szCs w:val="28"/>
        </w:rPr>
        <w:t>Я хочу вам пожелать, чтобы эти сердечки принесли частичку тепла и света с нашего занятия в вашу семью</w:t>
      </w:r>
    </w:p>
    <w:p w:rsidR="00B64C27" w:rsidRDefault="00B64C27" w:rsidP="00B64C27">
      <w:pPr>
        <w:rPr>
          <w:sz w:val="28"/>
          <w:szCs w:val="28"/>
        </w:rPr>
      </w:pPr>
      <w:r>
        <w:rPr>
          <w:sz w:val="28"/>
          <w:szCs w:val="28"/>
        </w:rPr>
        <w:t xml:space="preserve">Вы не забыли, у вас надеты волшебные очки. Снимите их и спрячьте в кармашек, они вам пригодятся. Надо ли иметь такие очки, чтобы помогать своим близким? Что нужно иметь? У нас в волшебной шкатулке загадок есть ответ. Это чуткое, любящее сердце. Оно ваше настоящее сокровище. </w:t>
      </w:r>
    </w:p>
    <w:p w:rsidR="00B64C27" w:rsidRDefault="00B64C27" w:rsidP="00B64C27">
      <w:pPr>
        <w:rPr>
          <w:sz w:val="28"/>
          <w:szCs w:val="28"/>
        </w:rPr>
      </w:pPr>
      <w:r>
        <w:rPr>
          <w:sz w:val="28"/>
          <w:szCs w:val="28"/>
        </w:rPr>
        <w:t xml:space="preserve">Я хочу вам на память подарить сердечки. Что это? У них от ваших добрых дел выросли крылья </w:t>
      </w:r>
      <w:proofErr w:type="gramStart"/>
      <w:r>
        <w:rPr>
          <w:sz w:val="28"/>
          <w:szCs w:val="28"/>
        </w:rPr>
        <w:t>счастья</w:t>
      </w:r>
      <w:proofErr w:type="gramEnd"/>
      <w:r>
        <w:rPr>
          <w:sz w:val="28"/>
          <w:szCs w:val="28"/>
        </w:rPr>
        <w:t xml:space="preserve"> и они летят к вам на крыльях любви!</w:t>
      </w:r>
    </w:p>
    <w:p w:rsidR="00B64C27" w:rsidRDefault="00B64C27" w:rsidP="00B64C27">
      <w:pPr>
        <w:rPr>
          <w:sz w:val="28"/>
          <w:szCs w:val="28"/>
        </w:rPr>
      </w:pPr>
      <w:r>
        <w:rPr>
          <w:sz w:val="28"/>
          <w:szCs w:val="28"/>
        </w:rPr>
        <w:t>Желаю вам, чтобы эти сердечки принесли частичку тепла и света с нашего занятия в вашу семью.</w:t>
      </w:r>
    </w:p>
    <w:p w:rsidR="00B64C27" w:rsidRDefault="00B64C27" w:rsidP="00B64C27">
      <w:pPr>
        <w:rPr>
          <w:i/>
          <w:sz w:val="28"/>
          <w:szCs w:val="28"/>
        </w:rPr>
      </w:pPr>
      <w:r>
        <w:rPr>
          <w:sz w:val="28"/>
          <w:szCs w:val="28"/>
        </w:rPr>
        <w:t>Звучит фонограмма песни</w:t>
      </w:r>
      <w:r>
        <w:rPr>
          <w:i/>
          <w:sz w:val="28"/>
          <w:szCs w:val="28"/>
        </w:rPr>
        <w:t xml:space="preserve"> «Твори добро на всей земле»</w:t>
      </w:r>
    </w:p>
    <w:p w:rsidR="00EE2C59" w:rsidRDefault="00EE2C59"/>
    <w:sectPr w:rsidR="00EE2C59">
      <w:pgSz w:w="11905" w:h="16837"/>
      <w:pgMar w:top="1134" w:right="850"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5"/>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3"/>
    <w:multiLevelType w:val="singleLevel"/>
    <w:tmpl w:val="00000003"/>
    <w:name w:val="WW8Num6"/>
    <w:lvl w:ilvl="0">
      <w:start w:val="1"/>
      <w:numFmt w:val="decimal"/>
      <w:lvlText w:val="%1."/>
      <w:lvlJc w:val="left"/>
      <w:pPr>
        <w:tabs>
          <w:tab w:val="num" w:pos="720"/>
        </w:tabs>
        <w:ind w:left="720" w:hanging="360"/>
      </w:pPr>
    </w:lvl>
  </w:abstractNum>
  <w:abstractNum w:abstractNumId="3">
    <w:nsid w:val="00000006"/>
    <w:multiLevelType w:val="singleLevel"/>
    <w:tmpl w:val="00000006"/>
    <w:name w:val="WW8Num10"/>
    <w:lvl w:ilvl="0">
      <w:start w:val="1"/>
      <w:numFmt w:val="decimal"/>
      <w:lvlText w:val="%1."/>
      <w:lvlJc w:val="left"/>
      <w:pPr>
        <w:tabs>
          <w:tab w:val="num" w:pos="1404"/>
        </w:tabs>
        <w:ind w:left="1404" w:hanging="360"/>
      </w:pPr>
    </w:lvl>
  </w:abstractNum>
  <w:abstractNum w:abstractNumId="4">
    <w:nsid w:val="00000007"/>
    <w:multiLevelType w:val="multilevel"/>
    <w:tmpl w:val="00000007"/>
    <w:name w:val="WW8Num1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5">
    <w:nsid w:val="00000008"/>
    <w:multiLevelType w:val="multilevel"/>
    <w:tmpl w:val="00000008"/>
    <w:name w:val="WW8Num13"/>
    <w:lvl w:ilvl="0">
      <w:start w:val="1"/>
      <w:numFmt w:val="bullet"/>
      <w:lvlText w:val=""/>
      <w:lvlJc w:val="left"/>
      <w:pPr>
        <w:tabs>
          <w:tab w:val="num" w:pos="1260"/>
        </w:tabs>
        <w:ind w:left="1260" w:hanging="360"/>
      </w:pPr>
      <w:rPr>
        <w:rFonts w:ascii="Symbol" w:hAnsi="Symbol"/>
      </w:rPr>
    </w:lvl>
    <w:lvl w:ilvl="1">
      <w:start w:val="1"/>
      <w:numFmt w:val="decimal"/>
      <w:lvlText w:val="%2."/>
      <w:lvlJc w:val="left"/>
      <w:pPr>
        <w:tabs>
          <w:tab w:val="num" w:pos="1980"/>
        </w:tabs>
        <w:ind w:left="1980" w:hanging="360"/>
      </w:pPr>
    </w:lvl>
    <w:lvl w:ilvl="2">
      <w:start w:val="1"/>
      <w:numFmt w:val="bullet"/>
      <w:lvlText w:val=""/>
      <w:lvlJc w:val="left"/>
      <w:pPr>
        <w:tabs>
          <w:tab w:val="num" w:pos="2700"/>
        </w:tabs>
        <w:ind w:left="2700" w:hanging="360"/>
      </w:pPr>
      <w:rPr>
        <w:rFonts w:ascii="Wingdings" w:hAnsi="Wingdings"/>
      </w:rPr>
    </w:lvl>
    <w:lvl w:ilvl="3">
      <w:start w:val="1"/>
      <w:numFmt w:val="bullet"/>
      <w:lvlText w:val=""/>
      <w:lvlJc w:val="left"/>
      <w:pPr>
        <w:tabs>
          <w:tab w:val="num" w:pos="3420"/>
        </w:tabs>
        <w:ind w:left="3420" w:hanging="360"/>
      </w:pPr>
      <w:rPr>
        <w:rFonts w:ascii="Symbol" w:hAnsi="Symbol"/>
      </w:rPr>
    </w:lvl>
    <w:lvl w:ilvl="4">
      <w:start w:val="1"/>
      <w:numFmt w:val="bullet"/>
      <w:lvlText w:val="o"/>
      <w:lvlJc w:val="left"/>
      <w:pPr>
        <w:tabs>
          <w:tab w:val="num" w:pos="4140"/>
        </w:tabs>
        <w:ind w:left="4140" w:hanging="360"/>
      </w:pPr>
      <w:rPr>
        <w:rFonts w:ascii="Courier New" w:hAnsi="Courier New" w:cs="Courier New"/>
      </w:rPr>
    </w:lvl>
    <w:lvl w:ilvl="5">
      <w:start w:val="1"/>
      <w:numFmt w:val="bullet"/>
      <w:lvlText w:val=""/>
      <w:lvlJc w:val="left"/>
      <w:pPr>
        <w:tabs>
          <w:tab w:val="num" w:pos="4860"/>
        </w:tabs>
        <w:ind w:left="4860" w:hanging="360"/>
      </w:pPr>
      <w:rPr>
        <w:rFonts w:ascii="Wingdings" w:hAnsi="Wingdings"/>
      </w:rPr>
    </w:lvl>
    <w:lvl w:ilvl="6">
      <w:start w:val="1"/>
      <w:numFmt w:val="bullet"/>
      <w:lvlText w:val=""/>
      <w:lvlJc w:val="left"/>
      <w:pPr>
        <w:tabs>
          <w:tab w:val="num" w:pos="5580"/>
        </w:tabs>
        <w:ind w:left="5580" w:hanging="360"/>
      </w:pPr>
      <w:rPr>
        <w:rFonts w:ascii="Symbol" w:hAnsi="Symbol"/>
      </w:rPr>
    </w:lvl>
    <w:lvl w:ilvl="7">
      <w:start w:val="1"/>
      <w:numFmt w:val="bullet"/>
      <w:lvlText w:val="o"/>
      <w:lvlJc w:val="left"/>
      <w:pPr>
        <w:tabs>
          <w:tab w:val="num" w:pos="6300"/>
        </w:tabs>
        <w:ind w:left="6300" w:hanging="360"/>
      </w:pPr>
      <w:rPr>
        <w:rFonts w:ascii="Courier New" w:hAnsi="Courier New" w:cs="Courier New"/>
      </w:rPr>
    </w:lvl>
    <w:lvl w:ilvl="8">
      <w:start w:val="1"/>
      <w:numFmt w:val="bullet"/>
      <w:lvlText w:val=""/>
      <w:lvlJc w:val="left"/>
      <w:pPr>
        <w:tabs>
          <w:tab w:val="num" w:pos="7020"/>
        </w:tabs>
        <w:ind w:left="7020" w:hanging="360"/>
      </w:pPr>
      <w:rPr>
        <w:rFonts w:ascii="Wingdings" w:hAnsi="Wingdings"/>
      </w:rPr>
    </w:lvl>
  </w:abstractNum>
  <w:abstractNum w:abstractNumId="6">
    <w:nsid w:val="0000000B"/>
    <w:multiLevelType w:val="multilevel"/>
    <w:tmpl w:val="0000000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7">
    <w:nsid w:val="0000000C"/>
    <w:multiLevelType w:val="multilevel"/>
    <w:tmpl w:val="0000000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8">
    <w:nsid w:val="0000000D"/>
    <w:multiLevelType w:val="multilevel"/>
    <w:tmpl w:val="0000000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C27"/>
    <w:rsid w:val="00B64C27"/>
    <w:rsid w:val="00EE2C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C27"/>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
    <w:name w:val="List Paragraph"/>
    <w:basedOn w:val="a"/>
    <w:rsid w:val="00B64C27"/>
    <w:pPr>
      <w:spacing w:after="200" w:line="276" w:lineRule="auto"/>
      <w:ind w:left="720"/>
    </w:pPr>
    <w:rPr>
      <w:rFonts w:ascii="Calibri" w:hAnsi="Calibri"/>
      <w:sz w:val="22"/>
      <w:szCs w:val="22"/>
    </w:rPr>
  </w:style>
  <w:style w:type="paragraph" w:styleId="a3">
    <w:name w:val="Balloon Text"/>
    <w:basedOn w:val="a"/>
    <w:link w:val="a4"/>
    <w:uiPriority w:val="99"/>
    <w:semiHidden/>
    <w:unhideWhenUsed/>
    <w:rsid w:val="00B64C27"/>
    <w:rPr>
      <w:rFonts w:ascii="Tahoma" w:hAnsi="Tahoma" w:cs="Tahoma"/>
      <w:sz w:val="16"/>
      <w:szCs w:val="16"/>
    </w:rPr>
  </w:style>
  <w:style w:type="character" w:customStyle="1" w:styleId="a4">
    <w:name w:val="Текст выноски Знак"/>
    <w:basedOn w:val="a0"/>
    <w:link w:val="a3"/>
    <w:uiPriority w:val="99"/>
    <w:semiHidden/>
    <w:rsid w:val="00B64C27"/>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4C27"/>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
    <w:name w:val="List Paragraph"/>
    <w:basedOn w:val="a"/>
    <w:rsid w:val="00B64C27"/>
    <w:pPr>
      <w:spacing w:after="200" w:line="276" w:lineRule="auto"/>
      <w:ind w:left="720"/>
    </w:pPr>
    <w:rPr>
      <w:rFonts w:ascii="Calibri" w:hAnsi="Calibri"/>
      <w:sz w:val="22"/>
      <w:szCs w:val="22"/>
    </w:rPr>
  </w:style>
  <w:style w:type="paragraph" w:styleId="a3">
    <w:name w:val="Balloon Text"/>
    <w:basedOn w:val="a"/>
    <w:link w:val="a4"/>
    <w:uiPriority w:val="99"/>
    <w:semiHidden/>
    <w:unhideWhenUsed/>
    <w:rsid w:val="00B64C27"/>
    <w:rPr>
      <w:rFonts w:ascii="Tahoma" w:hAnsi="Tahoma" w:cs="Tahoma"/>
      <w:sz w:val="16"/>
      <w:szCs w:val="16"/>
    </w:rPr>
  </w:style>
  <w:style w:type="character" w:customStyle="1" w:styleId="a4">
    <w:name w:val="Текст выноски Знак"/>
    <w:basedOn w:val="a0"/>
    <w:link w:val="a3"/>
    <w:uiPriority w:val="99"/>
    <w:semiHidden/>
    <w:rsid w:val="00B64C27"/>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1186</Words>
  <Characters>6766</Characters>
  <Application>Microsoft Office Word</Application>
  <DocSecurity>0</DocSecurity>
  <Lines>56</Lines>
  <Paragraphs>15</Paragraphs>
  <ScaleCrop>false</ScaleCrop>
  <Company>SPecialiST RePack</Company>
  <LinksUpToDate>false</LinksUpToDate>
  <CharactersWithSpaces>7937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Оксана</cp:lastModifiedBy>
  <cp:revision>1</cp:revision>
  <dcterms:created xsi:type="dcterms:W3CDTF">2013-03-12T19:17:00Z</dcterms:created>
  <dcterms:modified xsi:type="dcterms:W3CDTF">2013-03-12T19:23:00Z</dcterms:modified>
</cp:coreProperties>
</file>