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5" w:rsidRDefault="00C51535" w:rsidP="00C51535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95E7A">
        <w:rPr>
          <w:sz w:val="28"/>
          <w:szCs w:val="28"/>
        </w:rPr>
        <w:t xml:space="preserve"> оздоровительного бега</w:t>
      </w:r>
      <w:r w:rsidR="00AB1347">
        <w:rPr>
          <w:sz w:val="28"/>
          <w:szCs w:val="28"/>
        </w:rPr>
        <w:t xml:space="preserve"> дома с родителями</w:t>
      </w:r>
      <w:r w:rsidRPr="00695E7A">
        <w:rPr>
          <w:sz w:val="28"/>
          <w:szCs w:val="28"/>
        </w:rPr>
        <w:t xml:space="preserve">. </w:t>
      </w:r>
    </w:p>
    <w:p w:rsidR="000D7C2A" w:rsidRDefault="00C51535" w:rsidP="000D7C2A">
      <w:pPr>
        <w:pStyle w:val="4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последние годы мышечная нагрузка уменьшилась в силу объективных причин: у детей практически нет возможности играть в подвижные игры во дворах, родители чрезмерно увлекаются интеллектуальным развитием своих детей, много компьютерных игр, телевизор, вобщем сидячий образ жизни.       Движение – это врождённая потребность человека, от удовлетворения которой зависит его здоровье. Родители хотят видеть своих детей здоровыми, физически развитыми, психологически крепкими. Поэтому необходимо удовлетворять потребность ребёнка в движении. Двигательная активность помогает сформировать все системы и функции организма, ориентироваться на всесторонне развитого дошкольника, способного познавать окружающий</w:t>
      </w:r>
      <w:r w:rsidR="0052535C">
        <w:rPr>
          <w:b w:val="0"/>
          <w:sz w:val="28"/>
          <w:szCs w:val="28"/>
        </w:rPr>
        <w:t xml:space="preserve"> мир. Формирование  у ребёнка потребности в движении в значительной степени зависит от взрослого, насколько они активны сами, как созданны благоприятные условия, способствующие с</w:t>
      </w:r>
      <w:r w:rsidR="003575BE">
        <w:rPr>
          <w:b w:val="0"/>
          <w:sz w:val="28"/>
          <w:szCs w:val="28"/>
        </w:rPr>
        <w:t>воевременному развитию организма.</w:t>
      </w:r>
      <w:r w:rsidR="0011760A">
        <w:rPr>
          <w:b w:val="0"/>
          <w:sz w:val="28"/>
          <w:szCs w:val="28"/>
        </w:rPr>
        <w:t xml:space="preserve"> Самое простое это оздоровительный бег.</w:t>
      </w:r>
    </w:p>
    <w:p w:rsidR="00C51535" w:rsidRPr="000D7C2A" w:rsidRDefault="0011760A" w:rsidP="000D7C2A">
      <w:pPr>
        <w:pStyle w:val="4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51535" w:rsidRPr="000D7C2A">
        <w:rPr>
          <w:b w:val="0"/>
          <w:sz w:val="28"/>
          <w:szCs w:val="28"/>
        </w:rPr>
        <w:t>Оздоров</w:t>
      </w:r>
      <w:r w:rsidR="000D7C2A" w:rsidRPr="000D7C2A">
        <w:rPr>
          <w:b w:val="0"/>
          <w:sz w:val="28"/>
          <w:szCs w:val="28"/>
        </w:rPr>
        <w:t xml:space="preserve">ительный бег должен </w:t>
      </w:r>
      <w:r w:rsidR="00C51535" w:rsidRPr="000D7C2A">
        <w:rPr>
          <w:b w:val="0"/>
          <w:sz w:val="28"/>
          <w:szCs w:val="28"/>
        </w:rPr>
        <w:t>соответствовать функциональным возможностям организма ребёнка. Поэтому оздоровительные пробежки целесообразно проводить не менее 2-</w:t>
      </w:r>
      <w:r w:rsidR="000D7C2A" w:rsidRPr="000D7C2A">
        <w:rPr>
          <w:b w:val="0"/>
          <w:sz w:val="28"/>
          <w:szCs w:val="28"/>
        </w:rPr>
        <w:t>3</w:t>
      </w:r>
      <w:r w:rsidR="00C51535" w:rsidRPr="000D7C2A">
        <w:rPr>
          <w:b w:val="0"/>
          <w:sz w:val="28"/>
          <w:szCs w:val="28"/>
        </w:rPr>
        <w:t xml:space="preserve">х раз в неделю в дни, когда нет </w:t>
      </w:r>
      <w:proofErr w:type="gramStart"/>
      <w:r w:rsidR="00C51535" w:rsidRPr="000D7C2A">
        <w:rPr>
          <w:b w:val="0"/>
          <w:sz w:val="28"/>
          <w:szCs w:val="28"/>
        </w:rPr>
        <w:t>физкуль</w:t>
      </w:r>
      <w:r w:rsidR="000D7C2A" w:rsidRPr="000D7C2A">
        <w:rPr>
          <w:b w:val="0"/>
          <w:sz w:val="28"/>
          <w:szCs w:val="28"/>
        </w:rPr>
        <w:t>турных</w:t>
      </w:r>
      <w:proofErr w:type="gramEnd"/>
      <w:r w:rsidR="000D7C2A" w:rsidRPr="000D7C2A">
        <w:rPr>
          <w:b w:val="0"/>
          <w:sz w:val="28"/>
          <w:szCs w:val="28"/>
        </w:rPr>
        <w:t xml:space="preserve"> занятий во время</w:t>
      </w:r>
      <w:r w:rsidR="00C51535" w:rsidRPr="000D7C2A">
        <w:rPr>
          <w:b w:val="0"/>
          <w:sz w:val="28"/>
          <w:szCs w:val="28"/>
        </w:rPr>
        <w:t xml:space="preserve"> прог</w:t>
      </w:r>
      <w:r w:rsidR="000D7C2A" w:rsidRPr="000D7C2A">
        <w:rPr>
          <w:b w:val="0"/>
          <w:sz w:val="28"/>
          <w:szCs w:val="28"/>
        </w:rPr>
        <w:t xml:space="preserve">улки.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оздоровительного бега должен осуществляться индивидуально-дифференцированный подход. Детям 5-6 лет с высоким и средним уровнем 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>активности предлагают пробежать</w:t>
      </w:r>
      <w:r w:rsidR="000D7C2A" w:rsidRPr="000D7C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>по стадиону, по лесу, по парку дистанцию 500 метров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 xml:space="preserve"> малоподвижным детям – 250метров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. Дети 6-7 лет с </w:t>
      </w:r>
      <w:proofErr w:type="gramStart"/>
      <w:r w:rsidRPr="00695E7A">
        <w:rPr>
          <w:rFonts w:ascii="Times New Roman" w:hAnsi="Times New Roman" w:cs="Times New Roman"/>
          <w:color w:val="auto"/>
          <w:sz w:val="28"/>
          <w:szCs w:val="28"/>
        </w:rPr>
        <w:t>высоким</w:t>
      </w:r>
      <w:proofErr w:type="gramEnd"/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 уровнями активнос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>ти</w:t>
      </w:r>
      <w:r w:rsidR="00AB134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 xml:space="preserve"> пробегают в среднем 750метров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 xml:space="preserve"> или 1километр,  а малоподвижные дети – 500метров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51535" w:rsidRPr="00695E7A" w:rsidRDefault="00C51535" w:rsidP="000D7C2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Оздоровительный бег заканчивается постепенным замедлением темпа и переходом на обычную ходьбу с выполнением дыхательных упражнений, после этого предлагаются </w:t>
      </w:r>
      <w:proofErr w:type="gramStart"/>
      <w:r w:rsidRPr="00695E7A">
        <w:rPr>
          <w:rFonts w:ascii="Times New Roman" w:hAnsi="Times New Roman" w:cs="Times New Roman"/>
          <w:color w:val="auto"/>
          <w:sz w:val="28"/>
          <w:szCs w:val="28"/>
        </w:rPr>
        <w:t>упражнения</w:t>
      </w:r>
      <w:proofErr w:type="gramEnd"/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 стоя</w:t>
      </w:r>
      <w:r w:rsidR="00AB134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 на расслабление мышц.  </w:t>
      </w:r>
    </w:p>
    <w:p w:rsidR="00C51535" w:rsidRPr="00695E7A" w:rsidRDefault="000D7C2A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Во время бега  </w:t>
      </w:r>
      <w:r w:rsidR="00C51535" w:rsidRPr="00695E7A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важно помнить: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•  При выборе дистанции для бега важно учитывать состояние здоровья и уровень двигательной активности детей;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>•  Все дистанции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 xml:space="preserve"> для бега должны быть безопасны и в зоне видимости взрослого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51535" w:rsidRPr="00695E7A" w:rsidRDefault="000D7C2A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•  Бег должен доставлять детям мышечную радость </w:t>
      </w:r>
      <w:r w:rsidR="00C51535"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 и удовольствие;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•  Нужно вырабатывать у детей чувство скорости в беге, определённый темп;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>•  После о</w:t>
      </w:r>
      <w:r w:rsidR="000D7C2A">
        <w:rPr>
          <w:rFonts w:ascii="Times New Roman" w:hAnsi="Times New Roman" w:cs="Times New Roman"/>
          <w:color w:val="auto"/>
          <w:sz w:val="28"/>
          <w:szCs w:val="28"/>
        </w:rPr>
        <w:t>здоровительного бега взрослый может дать ребёнку упражнения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 на расслабление мышц и восстановление дыхания; </w:t>
      </w:r>
    </w:p>
    <w:p w:rsidR="00C51535" w:rsidRPr="00695E7A" w:rsidRDefault="00C51535" w:rsidP="00C51535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95E7A">
        <w:rPr>
          <w:rFonts w:ascii="Times New Roman" w:hAnsi="Times New Roman" w:cs="Times New Roman"/>
          <w:color w:val="auto"/>
          <w:sz w:val="28"/>
          <w:szCs w:val="28"/>
        </w:rPr>
        <w:t>•  В зимнее время года желательно не прекращать пробежки, но при этом учитывать одежду детей и длину дистанций, которая значительно со</w:t>
      </w:r>
      <w:r w:rsidR="00AB1347">
        <w:rPr>
          <w:rFonts w:ascii="Times New Roman" w:hAnsi="Times New Roman" w:cs="Times New Roman"/>
          <w:color w:val="auto"/>
          <w:sz w:val="28"/>
          <w:szCs w:val="28"/>
        </w:rPr>
        <w:t>кращается (от 250 до 500 метров</w:t>
      </w:r>
      <w:r w:rsidRPr="00695E7A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C51535" w:rsidRPr="00695E7A" w:rsidRDefault="00C51535" w:rsidP="00C51535">
      <w:pPr>
        <w:rPr>
          <w:rFonts w:ascii="Times New Roman" w:hAnsi="Times New Roman" w:cs="Times New Roman"/>
          <w:sz w:val="28"/>
          <w:szCs w:val="28"/>
        </w:rPr>
      </w:pPr>
    </w:p>
    <w:p w:rsidR="00C51535" w:rsidRPr="00695E7A" w:rsidRDefault="00C51535" w:rsidP="00C51535">
      <w:pPr>
        <w:rPr>
          <w:sz w:val="28"/>
        </w:rPr>
      </w:pPr>
    </w:p>
    <w:p w:rsidR="00FA0D79" w:rsidRDefault="00FA0D79"/>
    <w:sectPr w:rsidR="00FA0D79" w:rsidSect="00C2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535"/>
    <w:rsid w:val="000D7C2A"/>
    <w:rsid w:val="0011760A"/>
    <w:rsid w:val="003575BE"/>
    <w:rsid w:val="0052535C"/>
    <w:rsid w:val="005F7F0A"/>
    <w:rsid w:val="009E2C5C"/>
    <w:rsid w:val="00AB1347"/>
    <w:rsid w:val="00C267DB"/>
    <w:rsid w:val="00C51535"/>
    <w:rsid w:val="00FA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DB"/>
  </w:style>
  <w:style w:type="paragraph" w:styleId="4">
    <w:name w:val="heading 4"/>
    <w:basedOn w:val="a"/>
    <w:link w:val="40"/>
    <w:uiPriority w:val="9"/>
    <w:qFormat/>
    <w:rsid w:val="00C51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15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5153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C51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физо</dc:creator>
  <cp:keywords/>
  <dc:description/>
  <cp:lastModifiedBy>физо</cp:lastModifiedBy>
  <cp:revision>6</cp:revision>
  <dcterms:created xsi:type="dcterms:W3CDTF">2014-11-19T12:27:00Z</dcterms:created>
  <dcterms:modified xsi:type="dcterms:W3CDTF">2014-11-25T10:47:00Z</dcterms:modified>
</cp:coreProperties>
</file>