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0" w:rsidRPr="005335F7" w:rsidRDefault="00402820" w:rsidP="00533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b/>
          <w:sz w:val="28"/>
          <w:szCs w:val="28"/>
        </w:rPr>
        <w:t>Развитие экологической культуры детского дошкольного возраста по средствам сказкотерапии</w:t>
      </w:r>
      <w:r w:rsidR="005335F7">
        <w:rPr>
          <w:rFonts w:ascii="Times New Roman" w:hAnsi="Times New Roman" w:cs="Times New Roman"/>
          <w:b/>
          <w:sz w:val="28"/>
          <w:szCs w:val="28"/>
        </w:rPr>
        <w:t>.</w:t>
      </w:r>
    </w:p>
    <w:p w:rsidR="00402820" w:rsidRPr="006E7ECB" w:rsidRDefault="00E20AD1" w:rsidP="006E7E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Валер</w:t>
      </w:r>
      <w:r w:rsidR="00AD7A90">
        <w:rPr>
          <w:rFonts w:ascii="Times New Roman" w:hAnsi="Times New Roman" w:cs="Times New Roman"/>
          <w:b/>
          <w:sz w:val="28"/>
          <w:szCs w:val="28"/>
        </w:rPr>
        <w:t xml:space="preserve">ия Валерьевна </w:t>
      </w:r>
      <w:r w:rsidR="00402820" w:rsidRPr="006E7ECB">
        <w:rPr>
          <w:rFonts w:ascii="Times New Roman" w:hAnsi="Times New Roman" w:cs="Times New Roman"/>
          <w:b/>
          <w:sz w:val="28"/>
          <w:szCs w:val="28"/>
        </w:rPr>
        <w:t xml:space="preserve"> МБДОУ </w:t>
      </w:r>
      <w:r>
        <w:rPr>
          <w:rFonts w:ascii="Times New Roman" w:hAnsi="Times New Roman" w:cs="Times New Roman"/>
          <w:b/>
          <w:sz w:val="28"/>
          <w:szCs w:val="28"/>
        </w:rPr>
        <w:t>ДС ОВ № 416</w:t>
      </w:r>
    </w:p>
    <w:p w:rsidR="00402820" w:rsidRPr="006E7ECB" w:rsidRDefault="00402820" w:rsidP="006E7E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Экологическое образование, воспитание дошкольников в настоящее время становится одним из приоритетных направлений. Чем раньше начинается формирование основ экологической культуры, тем выше в дальнейшем ее уровень.</w:t>
      </w: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Воспитательное воздействие природы на духовный мир ребенка-дошкольника трудно переоценить. Современные дети практически оторваны от живой природы и живут в машинном мире полном стрессов и волнений. Они, конечно же, адаптируются к миру, а что им еще остается? Но как пройдёт эта адаптация? И как это повлияет на их будущее надо думать уже сегодня. В первом дошкольном опыте, дети получают не только информацию об окружающем мире, но и учатся в нём жить.</w:t>
      </w: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Основная цель нашей работы – развитие психологического здоровья ребенка с использованием сказкотерапии.</w:t>
      </w: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Для решения задач воспитания экологической культуры в нашей работе за основу взяли“</w:t>
      </w:r>
      <w:r w:rsidR="00E20AD1">
        <w:rPr>
          <w:rFonts w:ascii="Times New Roman" w:hAnsi="Times New Roman" w:cs="Times New Roman"/>
          <w:sz w:val="28"/>
          <w:szCs w:val="28"/>
        </w:rPr>
        <w:t xml:space="preserve"> </w:t>
      </w:r>
      <w:r w:rsidRPr="006E7ECB">
        <w:rPr>
          <w:rFonts w:ascii="Times New Roman" w:hAnsi="Times New Roman" w:cs="Times New Roman"/>
          <w:sz w:val="28"/>
          <w:szCs w:val="28"/>
        </w:rPr>
        <w:t>Сказкотерапию</w:t>
      </w:r>
      <w:bookmarkStart w:id="0" w:name="_GoBack"/>
      <w:bookmarkEnd w:id="0"/>
      <w:r w:rsidRPr="006E7ECB">
        <w:rPr>
          <w:rFonts w:ascii="Times New Roman" w:hAnsi="Times New Roman" w:cs="Times New Roman"/>
          <w:sz w:val="28"/>
          <w:szCs w:val="28"/>
        </w:rPr>
        <w:t xml:space="preserve">”, как один из методов расширения сознания, не забывая, что дети очень любят волшебные сказки. Мы взяли не просто </w:t>
      </w:r>
      <w:proofErr w:type="spellStart"/>
      <w:r w:rsidRPr="006E7ECB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6E7ECB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6E7ECB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6E7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ECB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6E7ECB">
        <w:rPr>
          <w:rFonts w:ascii="Times New Roman" w:hAnsi="Times New Roman" w:cs="Times New Roman"/>
          <w:sz w:val="28"/>
          <w:szCs w:val="28"/>
        </w:rPr>
        <w:t xml:space="preserve"> один из методов здоровье сберегающей технологии. Ведь в дошкольном возрасте игра является ведущим видом деятельности.</w:t>
      </w: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Главная задача экологической работы в ДОУ с детьми дошкольного возраста – научить видеть и понимать красоту родной природы, бережно относиться ко всему живому, передать определенные знания в области экологии и научить соблюдать элементарные правила поведения при взаимодействии с природой.</w:t>
      </w:r>
    </w:p>
    <w:p w:rsidR="00402820" w:rsidRPr="006E7ECB" w:rsidRDefault="00402820" w:rsidP="006E7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 xml:space="preserve">Мы сочиняем экологические сказки, </w:t>
      </w:r>
      <w:proofErr w:type="gramStart"/>
      <w:r w:rsidRPr="006E7ECB">
        <w:rPr>
          <w:rFonts w:ascii="Times New Roman" w:hAnsi="Times New Roman" w:cs="Times New Roman"/>
          <w:sz w:val="28"/>
          <w:szCs w:val="28"/>
        </w:rPr>
        <w:t>придумываем новые сказочные истории /дописываем</w:t>
      </w:r>
      <w:proofErr w:type="gramEnd"/>
      <w:r w:rsidRPr="006E7ECB">
        <w:rPr>
          <w:rFonts w:ascii="Times New Roman" w:hAnsi="Times New Roman" w:cs="Times New Roman"/>
          <w:sz w:val="28"/>
          <w:szCs w:val="28"/>
        </w:rPr>
        <w:t xml:space="preserve">, переписываем и даже делаем салат из разных сказок/. </w:t>
      </w:r>
      <w:r w:rsidRPr="006E7ECB">
        <w:rPr>
          <w:rFonts w:ascii="Times New Roman" w:hAnsi="Times New Roman" w:cs="Times New Roman"/>
          <w:sz w:val="28"/>
          <w:szCs w:val="28"/>
        </w:rPr>
        <w:lastRenderedPageBreak/>
        <w:t>Например, берём народные (мудрые древние сказки с идеями добра и зла, мира, терпения, стремления к лучшему) и добавляем элементы поведения в природе, отражая экологические проблемы ближайшего окружения, мы призываем беречь природу.</w:t>
      </w: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Сказка близка ребенку по мироощущению, ведь у него эмоционально-чувственное восприятие мира. В сказке Добро всегда побеждает Зло! Конечно, детям еще не понятна логика взрослых рассуждений. А сказка и не учит напрямую, в ней есть только волшебные образы, к которым ребенок определяет свои симпатии.</w:t>
      </w:r>
    </w:p>
    <w:p w:rsidR="00402820" w:rsidRPr="006E7ECB" w:rsidRDefault="00402820" w:rsidP="006E7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В индивидуальной работе применяем:</w:t>
      </w:r>
    </w:p>
    <w:p w:rsidR="00402820" w:rsidRPr="006E7ECB" w:rsidRDefault="006E7ECB" w:rsidP="006E7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02820" w:rsidRPr="006E7ECB">
        <w:rPr>
          <w:rFonts w:ascii="Times New Roman" w:hAnsi="Times New Roman" w:cs="Times New Roman"/>
          <w:sz w:val="28"/>
          <w:szCs w:val="28"/>
        </w:rPr>
        <w:t>коррекционные сказки (для мягкого влияния на поведение ребенка), читаем проблемную сказку не обсуждая, даем возможность побыть ребенку наедине с самим собой и подумать.</w:t>
      </w:r>
    </w:p>
    <w:p w:rsidR="00402820" w:rsidRPr="006E7ECB" w:rsidRDefault="006E7ECB" w:rsidP="006E7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820" w:rsidRPr="006E7ECB">
        <w:rPr>
          <w:rFonts w:ascii="Times New Roman" w:hAnsi="Times New Roman" w:cs="Times New Roman"/>
          <w:sz w:val="28"/>
          <w:szCs w:val="28"/>
        </w:rPr>
        <w:t xml:space="preserve">психотерапевтические (“для лечения души”, с образом доброго волшебника), моделируем знакомые сказки эколого-познавательного характера, рассказываем или придумываем </w:t>
      </w:r>
      <w:r w:rsidR="0058175C" w:rsidRPr="006E7ECB">
        <w:rPr>
          <w:rFonts w:ascii="Times New Roman" w:hAnsi="Times New Roman" w:cs="Times New Roman"/>
          <w:sz w:val="28"/>
          <w:szCs w:val="28"/>
        </w:rPr>
        <w:t>вместе с детьми по кругу уже известную сказку.</w:t>
      </w: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 xml:space="preserve">В младшем </w:t>
      </w:r>
      <w:r w:rsidR="0058175C" w:rsidRPr="006E7ECB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Pr="006E7ECB">
        <w:rPr>
          <w:rFonts w:ascii="Times New Roman" w:hAnsi="Times New Roman" w:cs="Times New Roman"/>
          <w:sz w:val="28"/>
          <w:szCs w:val="28"/>
        </w:rPr>
        <w:t>возрасте дети, легко воспринимают объекты природы на равных, наделяют их чувствами, мышлением, желаниями. Это очень важно с точки зрения воспитания эмоционального отношения к природе, учить сочувствовать, сопереживать.</w:t>
      </w: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Можно предложить детям “превратиться” в деревья, камни, животных, капли воды или пылинки, затем они рассказывают, а после этого рисуют, то, как чувствовали себя в том или ином образе, в той или иной ситуации, и о чем могли бы попросить людей.</w:t>
      </w: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Для решения задач воспитания экологической культуры особенно важно ввести самого ребенка в различные роли, предоставить ему ещё и возможность проиграть различные типы поведения в разных ситуациях.</w:t>
      </w:r>
    </w:p>
    <w:p w:rsidR="00402820" w:rsidRPr="006E7ECB" w:rsidRDefault="00402820" w:rsidP="006E7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lastRenderedPageBreak/>
        <w:t>Рисуя сказку, мы как бы совмещаем сказочную природу с настоящей, так как в это время дети учатся понимать красоту родной природы и бережно относиться ко всему живому.</w:t>
      </w: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В практике рисование применяется там, где ребенку трудно рассказать, что происходит и оказывается сначала легче нарисовать. Язык искусства становится ребенку доступным достаточно рано, иногда раньше, чем обычная речь.</w:t>
      </w:r>
    </w:p>
    <w:p w:rsidR="00402820" w:rsidRPr="006E7ECB" w:rsidRDefault="0058175C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Мы не навязываем</w:t>
      </w:r>
      <w:r w:rsidR="00402820" w:rsidRPr="006E7ECB">
        <w:rPr>
          <w:rFonts w:ascii="Times New Roman" w:hAnsi="Times New Roman" w:cs="Times New Roman"/>
          <w:sz w:val="28"/>
          <w:szCs w:val="28"/>
        </w:rPr>
        <w:t xml:space="preserve"> ребён</w:t>
      </w:r>
      <w:r w:rsidRPr="006E7ECB">
        <w:rPr>
          <w:rFonts w:ascii="Times New Roman" w:hAnsi="Times New Roman" w:cs="Times New Roman"/>
          <w:sz w:val="28"/>
          <w:szCs w:val="28"/>
        </w:rPr>
        <w:t>ку процесс рисования, а стараемся</w:t>
      </w:r>
      <w:r w:rsidR="00402820" w:rsidRPr="006E7ECB">
        <w:rPr>
          <w:rFonts w:ascii="Times New Roman" w:hAnsi="Times New Roman" w:cs="Times New Roman"/>
          <w:sz w:val="28"/>
          <w:szCs w:val="28"/>
        </w:rPr>
        <w:t xml:space="preserve"> увлечь его этим видом деятельности, помня высказывание мудреца: “Ребёнок - это не сосуд, который надо заполнить, а огонь, который надо зажечь”. Дети, воспитатели и родители рисуют иллюстрации, изготавливают кукол и только потом, мы ставим спектакли.</w:t>
      </w: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С помощью сказок мы знакомимся с природой родного края, и его достопримечательностями, следим, чтобы материал соответствовал возрастным особенностям и был эмоциональным. Начинаем работу с того, что детей окружает, что они могут непосредственно наблюдать, постепенно расширяя их круг знаний.</w:t>
      </w: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При восприятии природы дошкольники накапливают яркие, незабываемые впечатления. Постепенно у них формируется эстетическая восприимчивость, которая проявляется в умении видеть и ценить красоту в природе. В будущем эта способность послужит основой для глубоких переживаний, возвышенного отношения к природе, желания оберегать и сохранять ее неповторимую красоту.</w:t>
      </w:r>
    </w:p>
    <w:p w:rsidR="00402820" w:rsidRPr="006E7ECB" w:rsidRDefault="00402820" w:rsidP="006E7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 xml:space="preserve">С помощью сказкотерапии мы помогаем воспитанникам осознать: насколько красива, хрупка и насколько ранима природа, а также как ее можно и нужно беречь. </w:t>
      </w:r>
      <w:proofErr w:type="spellStart"/>
      <w:r w:rsidRPr="006E7EC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6E7ECB">
        <w:rPr>
          <w:rFonts w:ascii="Times New Roman" w:hAnsi="Times New Roman" w:cs="Times New Roman"/>
          <w:sz w:val="28"/>
          <w:szCs w:val="28"/>
        </w:rPr>
        <w:t xml:space="preserve"> является эффективным средством</w:t>
      </w:r>
      <w:r w:rsidR="0058175C" w:rsidRPr="006E7ECB">
        <w:rPr>
          <w:rFonts w:ascii="Times New Roman" w:hAnsi="Times New Roman" w:cs="Times New Roman"/>
          <w:sz w:val="28"/>
          <w:szCs w:val="28"/>
        </w:rPr>
        <w:t xml:space="preserve"> воспитания и обучения, способствующим экологическому развитию дошкольников.</w:t>
      </w:r>
    </w:p>
    <w:sectPr w:rsidR="00402820" w:rsidRPr="006E7ECB" w:rsidSect="0087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A97"/>
    <w:rsid w:val="00402820"/>
    <w:rsid w:val="004B4534"/>
    <w:rsid w:val="005335F7"/>
    <w:rsid w:val="0058175C"/>
    <w:rsid w:val="0062649F"/>
    <w:rsid w:val="00677FCB"/>
    <w:rsid w:val="006A5752"/>
    <w:rsid w:val="006C454B"/>
    <w:rsid w:val="006E7ECB"/>
    <w:rsid w:val="0080395C"/>
    <w:rsid w:val="00876CB3"/>
    <w:rsid w:val="00886A97"/>
    <w:rsid w:val="008A497C"/>
    <w:rsid w:val="00AD7A90"/>
    <w:rsid w:val="00CD2E2D"/>
    <w:rsid w:val="00E20AD1"/>
    <w:rsid w:val="00E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EE2F-18BC-43AA-949A-2795DBE1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Балашова</cp:lastModifiedBy>
  <cp:revision>13</cp:revision>
  <dcterms:created xsi:type="dcterms:W3CDTF">2013-10-02T12:09:00Z</dcterms:created>
  <dcterms:modified xsi:type="dcterms:W3CDTF">2013-12-15T19:29:00Z</dcterms:modified>
</cp:coreProperties>
</file>