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63" w:rsidRDefault="008636F7" w:rsidP="008636F7">
      <w:pPr>
        <w:jc w:val="center"/>
        <w:rPr>
          <w:b/>
          <w:i/>
          <w:sz w:val="28"/>
          <w:szCs w:val="28"/>
        </w:rPr>
      </w:pPr>
      <w:r w:rsidRPr="00BC4F4D">
        <w:rPr>
          <w:b/>
          <w:i/>
          <w:sz w:val="28"/>
          <w:szCs w:val="28"/>
        </w:rPr>
        <w:t>Отчет об эффективности коррекционной</w:t>
      </w:r>
      <w:r w:rsidR="00650A63">
        <w:rPr>
          <w:b/>
          <w:i/>
          <w:sz w:val="28"/>
          <w:szCs w:val="28"/>
        </w:rPr>
        <w:t xml:space="preserve"> работы </w:t>
      </w:r>
    </w:p>
    <w:p w:rsidR="008636F7" w:rsidRPr="00BC4F4D" w:rsidRDefault="00650A63" w:rsidP="00650A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воспитанника</w:t>
      </w:r>
      <w:r w:rsidR="008636F7">
        <w:rPr>
          <w:b/>
          <w:i/>
          <w:sz w:val="28"/>
          <w:szCs w:val="28"/>
        </w:rPr>
        <w:t>ми средне</w:t>
      </w:r>
      <w:r w:rsidR="008636F7" w:rsidRPr="00BC4F4D">
        <w:rPr>
          <w:b/>
          <w:i/>
          <w:sz w:val="28"/>
          <w:szCs w:val="28"/>
        </w:rPr>
        <w:t xml:space="preserve">й группы для детей с ТНР </w:t>
      </w:r>
    </w:p>
    <w:p w:rsidR="008636F7" w:rsidRPr="00BC4F4D" w:rsidRDefault="008636F7" w:rsidP="008636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МКДОУ 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>
        <w:rPr>
          <w:b/>
          <w:i/>
          <w:sz w:val="28"/>
          <w:szCs w:val="28"/>
        </w:rPr>
        <w:t>/с №… за 20..-20..</w:t>
      </w:r>
      <w:r w:rsidRPr="00BC4F4D">
        <w:rPr>
          <w:b/>
          <w:i/>
          <w:sz w:val="28"/>
          <w:szCs w:val="28"/>
        </w:rPr>
        <w:t xml:space="preserve"> </w:t>
      </w:r>
      <w:proofErr w:type="spellStart"/>
      <w:r w:rsidRPr="00BC4F4D">
        <w:rPr>
          <w:b/>
          <w:i/>
          <w:sz w:val="28"/>
          <w:szCs w:val="28"/>
        </w:rPr>
        <w:t>уч</w:t>
      </w:r>
      <w:proofErr w:type="spellEnd"/>
      <w:r w:rsidRPr="00BC4F4D">
        <w:rPr>
          <w:b/>
          <w:i/>
          <w:sz w:val="28"/>
          <w:szCs w:val="28"/>
        </w:rPr>
        <w:t xml:space="preserve">. г. </w:t>
      </w:r>
    </w:p>
    <w:p w:rsidR="008636F7" w:rsidRPr="00BC4F4D" w:rsidRDefault="008636F7" w:rsidP="008636F7">
      <w:pPr>
        <w:jc w:val="center"/>
        <w:rPr>
          <w:b/>
          <w:i/>
          <w:sz w:val="28"/>
          <w:szCs w:val="28"/>
        </w:rPr>
      </w:pPr>
      <w:r w:rsidRPr="00BC4F4D">
        <w:rPr>
          <w:b/>
          <w:i/>
          <w:sz w:val="28"/>
          <w:szCs w:val="28"/>
        </w:rPr>
        <w:t>Учитель – логопед Коньякова Н. В.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начало учебного года в группе 15 детей с ТНР. Состав группы по речевым заключениям следующий: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НРСХ, 1 уровень речевого развития у ребенка с моторной алалией – 1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Фамилия, имя.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ОНР, 1 уровень речевого развития у ребенка с моторной алалией – 1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ОНР, 2 уровень речевого развития у ребенка со СФД – 2 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ОНР, 3 уровень речевого развития у ребенка со СФД – 7 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ФФН речи у ребенка со СФД – 4 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у 6 человек поставлены все звуки (Ф. И.). У перечисленных выше детей звуки – в стадии автоматизации. У остальных детей звуки речи - в стадии постановки.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У всех детей, за исключением Ф. И.,  пополнился и обогатился словарь. Ф. И. систематически не посещали ДОУ, родители данных детей не заинтересованы в дальнейшем речевом и психическом развитии детей.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развитию речеслухового внимания, фонематических процессов. Все дети, за исключением Ф. И., выделяют заданный гласный звук из ряда звуков, различают слова – паронимы. Фонематические процессы требуют дальнейшей коррекции у всех детей.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Грамматический строй речи с трудом поддается коррекции у всех детей, за исключением Ф. И. Все дети, за исключением вышеперечисленных, испытывают трудности при согласовании числительных с именами существительными, прилагательных с существительными. Дети с трудом образуют имена существительные с уменьшительно-ласкательными суффиксами, существительные множественного числа. Дети с ОНР 1 и 2 уровней речевого развития не понимают значения предлогов, не используют предлоги в собственной речи. Остальные дети пользуются простыми предлогами (в, ан, под…). 6 человек (Ф. И.) согласовывают слова в предложениях в роде, числе и падеже.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У всех детей, за исключением Ф. И., улучшилась фразовая речь. На занятиях все дети стараются отвечать полными предложениями. Все, за исключением детей систематически не посещающих ДОУ, могут составить предложение из 2-3 слов; повторяют рассказ из 2-3 предложений 6 детей (Ф. И.). Данные дети могут составить рассказ – описание из 2-3 предложений.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работа по развитию коммуникативных умений и навыков. Дети научились соблюдать «дистанцию общения», обращаться к взрослому на «вы», по имени и отчеству; общаться между собой, с взрослыми; задавать вопросы; поддерживать беседу (за исключением Ф. И.). 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работа по развитию психических процессов. У всех, за исключением детей, не посещающих ДОУ, улучшились память, внимание. </w:t>
      </w:r>
      <w:r>
        <w:rPr>
          <w:sz w:val="28"/>
          <w:szCs w:val="28"/>
        </w:rPr>
        <w:lastRenderedPageBreak/>
        <w:t>Дети стали более усидчивые, любят заниматься и выполнять домашние задания.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дети переведены в старшую группу для детей с ТНР.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Диагностика развития уровня речи детей в процентном отношении.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 среднего _________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– 13%</w:t>
      </w:r>
    </w:p>
    <w:p w:rsidR="008636F7" w:rsidRDefault="008636F7" w:rsidP="00863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среднего – 60%</w:t>
      </w:r>
    </w:p>
    <w:p w:rsidR="008636F7" w:rsidRDefault="008636F7" w:rsidP="00863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– 27%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49"/>
        <w:gridCol w:w="540"/>
        <w:gridCol w:w="540"/>
        <w:gridCol w:w="540"/>
        <w:gridCol w:w="59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8636F7" w:rsidRPr="002F4AF4" w:rsidTr="00AD6164">
        <w:trPr>
          <w:tblHeader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Количество поступивших детей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Default="008636F7" w:rsidP="00AD6164">
            <w:pPr>
              <w:ind w:left="113" w:right="113"/>
              <w:jc w:val="both"/>
            </w:pPr>
            <w:r>
              <w:t>Выбыл в течение года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Прибыл в течение года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Количество на конец года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</w:rPr>
              <w:t>Количество выпущенных детей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</w:rPr>
              <w:t>Рекомендовано направить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</w:rPr>
              <w:t>Повторное обучение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</w:rPr>
              <w:t>Из них</w:t>
            </w:r>
          </w:p>
        </w:tc>
      </w:tr>
      <w:tr w:rsidR="008636F7" w:rsidRPr="002F4AF4" w:rsidTr="00AD6164">
        <w:trPr>
          <w:cantSplit/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F7" w:rsidRPr="002F4AF4" w:rsidRDefault="008636F7" w:rsidP="00AD61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F7" w:rsidRDefault="008636F7" w:rsidP="00AD61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F7" w:rsidRPr="002F4AF4" w:rsidRDefault="008636F7" w:rsidP="00AD61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F7" w:rsidRPr="002F4AF4" w:rsidRDefault="008636F7" w:rsidP="00AD616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С хорошей речью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Со значительным улучшением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Без улучшения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В МШ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В речевую школу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 xml:space="preserve">В школу </w:t>
            </w:r>
            <w:r w:rsidRPr="002F4AF4">
              <w:rPr>
                <w:sz w:val="22"/>
                <w:szCs w:val="22"/>
                <w:lang w:val="en-US"/>
              </w:rPr>
              <w:t>VII</w:t>
            </w:r>
            <w:r w:rsidRPr="002F4AF4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 xml:space="preserve">В массовый </w:t>
            </w:r>
            <w:proofErr w:type="spellStart"/>
            <w:r w:rsidRPr="002F4AF4">
              <w:rPr>
                <w:sz w:val="22"/>
                <w:szCs w:val="22"/>
              </w:rPr>
              <w:t>д</w:t>
            </w:r>
            <w:proofErr w:type="spellEnd"/>
            <w:r w:rsidRPr="002F4AF4">
              <w:rPr>
                <w:sz w:val="22"/>
                <w:szCs w:val="22"/>
              </w:rPr>
              <w:t>/с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proofErr w:type="spellStart"/>
            <w:r w:rsidRPr="002F4AF4">
              <w:rPr>
                <w:sz w:val="22"/>
                <w:szCs w:val="22"/>
              </w:rPr>
              <w:t>ФФНр</w:t>
            </w:r>
            <w:proofErr w:type="spellEnd"/>
            <w:r w:rsidRPr="002F4AF4">
              <w:rPr>
                <w:sz w:val="22"/>
                <w:szCs w:val="22"/>
              </w:rPr>
              <w:t xml:space="preserve">., </w:t>
            </w:r>
            <w:proofErr w:type="spellStart"/>
            <w:r w:rsidRPr="002F4AF4">
              <w:rPr>
                <w:sz w:val="22"/>
                <w:szCs w:val="22"/>
              </w:rPr>
              <w:t>дислалия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proofErr w:type="spellStart"/>
            <w:r w:rsidRPr="002F4AF4">
              <w:rPr>
                <w:sz w:val="22"/>
                <w:szCs w:val="22"/>
              </w:rPr>
              <w:t>ФФНр</w:t>
            </w:r>
            <w:proofErr w:type="spellEnd"/>
            <w:r w:rsidRPr="002F4AF4">
              <w:rPr>
                <w:sz w:val="22"/>
                <w:szCs w:val="22"/>
              </w:rPr>
              <w:t>, СФД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 xml:space="preserve">ОНР, </w:t>
            </w:r>
            <w:proofErr w:type="spellStart"/>
            <w:r>
              <w:rPr>
                <w:sz w:val="22"/>
                <w:szCs w:val="22"/>
              </w:rPr>
              <w:t>дис</w:t>
            </w:r>
            <w:r w:rsidRPr="002F4AF4">
              <w:rPr>
                <w:sz w:val="22"/>
                <w:szCs w:val="22"/>
              </w:rPr>
              <w:t>лалия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ОНР, СФД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ОНР, алалия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ЗПР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6F7" w:rsidRPr="002F4AF4" w:rsidRDefault="008636F7" w:rsidP="00AD6164">
            <w:pPr>
              <w:ind w:left="113" w:right="113"/>
              <w:jc w:val="both"/>
            </w:pPr>
            <w:r w:rsidRPr="002F4AF4">
              <w:rPr>
                <w:sz w:val="22"/>
                <w:szCs w:val="22"/>
              </w:rPr>
              <w:t>Заикание</w:t>
            </w:r>
          </w:p>
        </w:tc>
      </w:tr>
      <w:tr w:rsidR="008636F7" w:rsidRPr="002F4AF4" w:rsidTr="00AD61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  <w:rPr>
                <w:lang w:val="en-US"/>
              </w:rPr>
            </w:pPr>
            <w:r w:rsidRPr="002F4AF4"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26C79" w:rsidRDefault="008636F7" w:rsidP="00AD6164">
            <w:pPr>
              <w:jc w:val="both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</w:rPr>
              <w:t>__</w:t>
            </w:r>
          </w:p>
          <w:p w:rsidR="008636F7" w:rsidRPr="002F4AF4" w:rsidRDefault="008636F7" w:rsidP="00AD6164">
            <w:pPr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 w:rsidRPr="002F4AF4"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26C79" w:rsidRDefault="008636F7" w:rsidP="00AD6164">
            <w:pPr>
              <w:jc w:val="both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26C79" w:rsidRDefault="008636F7" w:rsidP="00AD6164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26C79" w:rsidRDefault="008636F7" w:rsidP="00AD6164">
            <w:pPr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3B3D15" w:rsidRDefault="008636F7" w:rsidP="00AD6164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3B3D15" w:rsidRDefault="008636F7" w:rsidP="00AD6164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7" w:rsidRPr="002F4AF4" w:rsidRDefault="008636F7" w:rsidP="00AD6164">
            <w:pPr>
              <w:jc w:val="both"/>
              <w:rPr>
                <w:lang w:val="en-US"/>
              </w:rPr>
            </w:pPr>
            <w:r w:rsidRPr="002F4AF4">
              <w:rPr>
                <w:sz w:val="22"/>
                <w:szCs w:val="22"/>
                <w:lang w:val="en-US"/>
              </w:rPr>
              <w:t>__</w:t>
            </w:r>
          </w:p>
        </w:tc>
      </w:tr>
    </w:tbl>
    <w:p w:rsidR="008636F7" w:rsidRDefault="008636F7" w:rsidP="008636F7">
      <w:pPr>
        <w:ind w:firstLine="708"/>
        <w:jc w:val="both"/>
        <w:rPr>
          <w:sz w:val="28"/>
          <w:szCs w:val="28"/>
        </w:rPr>
      </w:pPr>
    </w:p>
    <w:p w:rsidR="008636F7" w:rsidRDefault="008636F7" w:rsidP="008636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Перспективы работы.</w:t>
      </w:r>
    </w:p>
    <w:p w:rsidR="008636F7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речевого дыхания.</w:t>
      </w:r>
    </w:p>
    <w:p w:rsidR="008636F7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нарушенных звуков, их автоматизация и дифференциация.</w:t>
      </w:r>
    </w:p>
    <w:p w:rsidR="008636F7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восприятия, анализа и синтеза.</w:t>
      </w:r>
    </w:p>
    <w:p w:rsidR="008636F7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лексико-грамматического строя речи.</w:t>
      </w:r>
    </w:p>
    <w:p w:rsidR="008636F7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фразовой и связной речи. </w:t>
      </w:r>
    </w:p>
    <w:p w:rsidR="008636F7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мелкой моторики пальцев рук.</w:t>
      </w:r>
    </w:p>
    <w:p w:rsidR="008636F7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коммуникативных умений и навыков.</w:t>
      </w:r>
    </w:p>
    <w:p w:rsidR="008636F7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Логопедизация</w:t>
      </w:r>
      <w:proofErr w:type="spellEnd"/>
      <w:r>
        <w:rPr>
          <w:sz w:val="28"/>
          <w:szCs w:val="28"/>
        </w:rPr>
        <w:t xml:space="preserve"> занятий и режимных моментов.</w:t>
      </w:r>
    </w:p>
    <w:p w:rsidR="008636F7" w:rsidRPr="0078518E" w:rsidRDefault="008636F7" w:rsidP="008636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коррекционный процесс.</w:t>
      </w:r>
      <w:r w:rsidRPr="0078518E">
        <w:rPr>
          <w:sz w:val="28"/>
          <w:szCs w:val="28"/>
        </w:rPr>
        <w:tab/>
      </w:r>
      <w:r w:rsidRPr="0078518E">
        <w:rPr>
          <w:sz w:val="28"/>
          <w:szCs w:val="28"/>
        </w:rPr>
        <w:tab/>
      </w: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Pr="007B5195" w:rsidRDefault="008636F7" w:rsidP="008636F7">
      <w:pPr>
        <w:jc w:val="both"/>
        <w:rPr>
          <w:sz w:val="28"/>
          <w:szCs w:val="28"/>
        </w:rPr>
      </w:pPr>
    </w:p>
    <w:p w:rsidR="00166F4F" w:rsidRDefault="00166F4F" w:rsidP="00166F4F">
      <w:pPr>
        <w:jc w:val="center"/>
        <w:rPr>
          <w:b/>
          <w:i/>
        </w:rPr>
      </w:pPr>
      <w:r w:rsidRPr="00EE40C1">
        <w:rPr>
          <w:b/>
          <w:i/>
        </w:rPr>
        <w:lastRenderedPageBreak/>
        <w:t xml:space="preserve">Отчет об эффективности коррекционной работы </w:t>
      </w:r>
    </w:p>
    <w:p w:rsidR="00650A63" w:rsidRDefault="00650A63" w:rsidP="00166F4F">
      <w:pPr>
        <w:jc w:val="center"/>
        <w:rPr>
          <w:b/>
          <w:i/>
        </w:rPr>
      </w:pPr>
      <w:r>
        <w:rPr>
          <w:b/>
          <w:i/>
        </w:rPr>
        <w:t>с воспитанника</w:t>
      </w:r>
      <w:r w:rsidR="00166F4F" w:rsidRPr="00EE40C1">
        <w:rPr>
          <w:b/>
          <w:i/>
        </w:rPr>
        <w:t xml:space="preserve">ми старшей группы для детей с ТНР </w:t>
      </w:r>
    </w:p>
    <w:p w:rsidR="00166F4F" w:rsidRPr="00EE40C1" w:rsidRDefault="00166F4F" w:rsidP="00650A63">
      <w:pPr>
        <w:jc w:val="center"/>
        <w:rPr>
          <w:b/>
          <w:i/>
        </w:rPr>
      </w:pPr>
      <w:r w:rsidRPr="00EE40C1">
        <w:rPr>
          <w:b/>
          <w:i/>
        </w:rPr>
        <w:t>МК</w:t>
      </w:r>
      <w:r>
        <w:rPr>
          <w:b/>
          <w:i/>
        </w:rPr>
        <w:t xml:space="preserve">ДОУ </w:t>
      </w:r>
      <w:proofErr w:type="spellStart"/>
      <w:r>
        <w:rPr>
          <w:b/>
          <w:i/>
        </w:rPr>
        <w:t>д</w:t>
      </w:r>
      <w:proofErr w:type="spellEnd"/>
      <w:r>
        <w:rPr>
          <w:b/>
          <w:i/>
        </w:rPr>
        <w:t>/с №…</w:t>
      </w:r>
      <w:r w:rsidRPr="00EE40C1">
        <w:rPr>
          <w:b/>
          <w:i/>
        </w:rPr>
        <w:t xml:space="preserve"> </w:t>
      </w:r>
      <w:r w:rsidR="00650A63">
        <w:rPr>
          <w:b/>
          <w:i/>
        </w:rPr>
        <w:t xml:space="preserve">   </w:t>
      </w:r>
      <w:r>
        <w:rPr>
          <w:b/>
          <w:i/>
        </w:rPr>
        <w:t>за 20..-20..</w:t>
      </w:r>
      <w:r w:rsidRPr="00EE40C1">
        <w:rPr>
          <w:b/>
          <w:i/>
        </w:rPr>
        <w:t xml:space="preserve"> учебный год.  </w:t>
      </w:r>
    </w:p>
    <w:p w:rsidR="00166F4F" w:rsidRPr="00EE40C1" w:rsidRDefault="00166F4F" w:rsidP="00166F4F">
      <w:pPr>
        <w:jc w:val="center"/>
        <w:rPr>
          <w:b/>
          <w:i/>
        </w:rPr>
      </w:pPr>
      <w:r w:rsidRPr="00EE40C1">
        <w:rPr>
          <w:b/>
          <w:i/>
        </w:rPr>
        <w:t>Учитель – логопед Коньякова Н. В.</w:t>
      </w:r>
    </w:p>
    <w:p w:rsidR="00166F4F" w:rsidRPr="00EE40C1" w:rsidRDefault="00166F4F" w:rsidP="00166F4F">
      <w:pPr>
        <w:jc w:val="both"/>
      </w:pPr>
      <w:r w:rsidRPr="00EE40C1">
        <w:t>На начало учебного года в группе 17 детей с ТНР. Состав группы по речевым заключениям следующий:</w:t>
      </w:r>
    </w:p>
    <w:p w:rsidR="00166F4F" w:rsidRPr="00EE40C1" w:rsidRDefault="00166F4F" w:rsidP="00166F4F">
      <w:r w:rsidRPr="00EE40C1">
        <w:t>НРСХ, 1 уровень речевого развития у ребенка с моторной алалией – 1</w:t>
      </w:r>
    </w:p>
    <w:p w:rsidR="00166F4F" w:rsidRPr="00EE40C1" w:rsidRDefault="00166F4F" w:rsidP="00166F4F">
      <w:r>
        <w:tab/>
      </w:r>
      <w:r>
        <w:tab/>
      </w:r>
      <w:r>
        <w:tab/>
      </w:r>
      <w:r>
        <w:tab/>
        <w:t>Ф. И.</w:t>
      </w:r>
    </w:p>
    <w:p w:rsidR="00166F4F" w:rsidRPr="00EE40C1" w:rsidRDefault="00166F4F" w:rsidP="00166F4F">
      <w:r w:rsidRPr="00EE40C1">
        <w:t>ОНР, 1 уровень речевого развития у ребенка с моторной алалией – 1</w:t>
      </w:r>
    </w:p>
    <w:p w:rsidR="00166F4F" w:rsidRPr="00EE40C1" w:rsidRDefault="00166F4F" w:rsidP="00166F4F">
      <w:pPr>
        <w:rPr>
          <w:b/>
          <w:i/>
        </w:rPr>
      </w:pPr>
      <w:r>
        <w:tab/>
      </w:r>
      <w:r>
        <w:tab/>
      </w:r>
      <w:r>
        <w:tab/>
      </w:r>
      <w:r>
        <w:tab/>
        <w:t>Ф. И.</w:t>
      </w:r>
    </w:p>
    <w:p w:rsidR="00166F4F" w:rsidRPr="00EE40C1" w:rsidRDefault="00166F4F" w:rsidP="00166F4F">
      <w:pPr>
        <w:jc w:val="both"/>
      </w:pPr>
      <w:r w:rsidRPr="00EE40C1">
        <w:t>ОНР, 2 уровень речевого развития у ребенка со СФД – 2</w:t>
      </w:r>
    </w:p>
    <w:p w:rsidR="00166F4F" w:rsidRPr="00EE40C1" w:rsidRDefault="00166F4F" w:rsidP="00166F4F">
      <w:pPr>
        <w:jc w:val="both"/>
      </w:pPr>
      <w:r w:rsidRPr="00EE40C1">
        <w:tab/>
      </w:r>
      <w:r w:rsidRPr="00EE40C1">
        <w:tab/>
      </w:r>
      <w:r w:rsidRPr="00EE40C1">
        <w:tab/>
      </w:r>
      <w:r w:rsidRPr="00EE40C1">
        <w:tab/>
      </w:r>
      <w:r>
        <w:t>Ф. И.</w:t>
      </w:r>
    </w:p>
    <w:p w:rsidR="00166F4F" w:rsidRPr="00EE40C1" w:rsidRDefault="00166F4F" w:rsidP="00166F4F">
      <w:pPr>
        <w:jc w:val="both"/>
      </w:pPr>
      <w:r w:rsidRPr="00EE40C1">
        <w:t>ОНР, 3 уровень речево</w:t>
      </w:r>
      <w:r>
        <w:t>го развития у ребенка со СФД – 8</w:t>
      </w:r>
    </w:p>
    <w:p w:rsidR="00166F4F" w:rsidRPr="00EE40C1" w:rsidRDefault="00166F4F" w:rsidP="00166F4F">
      <w:pPr>
        <w:jc w:val="both"/>
      </w:pPr>
      <w:r w:rsidRPr="00EE40C1">
        <w:tab/>
      </w:r>
      <w:r w:rsidRPr="00EE40C1">
        <w:tab/>
      </w:r>
      <w:r w:rsidRPr="00EE40C1">
        <w:tab/>
      </w:r>
      <w:r w:rsidRPr="00EE40C1">
        <w:tab/>
      </w:r>
      <w:r>
        <w:t>Ф. И.</w:t>
      </w:r>
    </w:p>
    <w:p w:rsidR="00166F4F" w:rsidRPr="00EE40C1" w:rsidRDefault="00166F4F" w:rsidP="00166F4F">
      <w:pPr>
        <w:jc w:val="both"/>
      </w:pPr>
      <w:r w:rsidRPr="00EE40C1">
        <w:t>ФФН речи у ребенка со СФД – 5</w:t>
      </w:r>
    </w:p>
    <w:p w:rsidR="00166F4F" w:rsidRDefault="00166F4F" w:rsidP="00166F4F">
      <w:pPr>
        <w:jc w:val="both"/>
      </w:pPr>
      <w:r>
        <w:t xml:space="preserve">                                             Ф. И.</w:t>
      </w:r>
    </w:p>
    <w:p w:rsidR="00166F4F" w:rsidRPr="00EE40C1" w:rsidRDefault="00166F4F" w:rsidP="00166F4F">
      <w:pPr>
        <w:jc w:val="both"/>
      </w:pPr>
      <w:r w:rsidRPr="00EE40C1">
        <w:tab/>
        <w:t>О</w:t>
      </w:r>
      <w:r>
        <w:t>дин ребенок – Ф. И</w:t>
      </w:r>
      <w:r w:rsidRPr="00EE40C1">
        <w:t>. выбыл в течение года в старшую группу ДОУ г. Копейска.</w:t>
      </w:r>
    </w:p>
    <w:p w:rsidR="00166F4F" w:rsidRPr="00EE40C1" w:rsidRDefault="00166F4F" w:rsidP="00166F4F">
      <w:pPr>
        <w:ind w:firstLine="708"/>
        <w:jc w:val="both"/>
      </w:pPr>
      <w:r w:rsidRPr="00EE40C1">
        <w:t xml:space="preserve">За прошедший период поставлены и автоматизированы все </w:t>
      </w:r>
      <w:r>
        <w:t>звуки у 6 детей: Ф. И.</w:t>
      </w:r>
      <w:r w:rsidRPr="00EE40C1">
        <w:t xml:space="preserve">   У 5 детей поставлены все звуки, звуки – в стадии автоматизации: </w:t>
      </w:r>
      <w:r>
        <w:t>Ф. И</w:t>
      </w:r>
      <w:r w:rsidRPr="00EE40C1">
        <w:t>.  У 3 детей не поставлено по 1 звуку, остальные звуки – в стадии автома</w:t>
      </w:r>
      <w:r>
        <w:t>тизации и дифференциации: Ф. И.</w:t>
      </w:r>
      <w:r w:rsidRPr="00EE40C1">
        <w:t xml:space="preserve"> У остальных детей звуки в стадии постановки.</w:t>
      </w:r>
    </w:p>
    <w:p w:rsidR="00166F4F" w:rsidRPr="00EE40C1" w:rsidRDefault="00166F4F" w:rsidP="00166F4F">
      <w:pPr>
        <w:jc w:val="both"/>
      </w:pPr>
      <w:r w:rsidRPr="00EE40C1">
        <w:tab/>
        <w:t xml:space="preserve">Все дети, за </w:t>
      </w:r>
      <w:r>
        <w:t>исключением Ф. И.</w:t>
      </w:r>
      <w:r w:rsidRPr="00EE40C1">
        <w:t xml:space="preserve">, владеют звуковым анализом и синтезом прямых и обратных слогов, слов типа СУП. Все дети, за исключением </w:t>
      </w:r>
      <w:proofErr w:type="gramStart"/>
      <w:r w:rsidRPr="00EE40C1">
        <w:t>перечисленных</w:t>
      </w:r>
      <w:proofErr w:type="gramEnd"/>
      <w:r w:rsidRPr="00EE40C1">
        <w:t xml:space="preserve"> выше, определяют позицию звука в слове, выделяют первый и последний звуки в слове.</w:t>
      </w:r>
    </w:p>
    <w:p w:rsidR="00166F4F" w:rsidRPr="00EE40C1" w:rsidRDefault="00166F4F" w:rsidP="00166F4F">
      <w:pPr>
        <w:jc w:val="both"/>
      </w:pPr>
      <w:r w:rsidRPr="00EE40C1">
        <w:tab/>
        <w:t>Все дети, за исключен</w:t>
      </w:r>
      <w:r>
        <w:t>ием Ф. И.</w:t>
      </w:r>
      <w:r w:rsidRPr="00EE40C1">
        <w:t>, знакомы с грамматическими и лексическими терминами «звук», «буква», «гласные и согласные звуки», «твердые и мягкие согласные звуки», «звонкие и глухие согласные звуки», «слово», «часть слова».</w:t>
      </w:r>
    </w:p>
    <w:p w:rsidR="00166F4F" w:rsidRPr="00EE40C1" w:rsidRDefault="00166F4F" w:rsidP="00166F4F">
      <w:pPr>
        <w:jc w:val="both"/>
      </w:pPr>
      <w:r w:rsidRPr="00EE40C1">
        <w:tab/>
        <w:t>Грамматический строй речи в пределах нормы у  9 детей:</w:t>
      </w:r>
      <w:r>
        <w:t xml:space="preserve"> Ф. И.</w:t>
      </w:r>
      <w:r w:rsidRPr="00EE40C1">
        <w:t xml:space="preserve"> Дети владеют навыками согласования имен прилагательных с существительными, числительных с существительными, образования имен прилагательных от существительных, изменения слов с помощью уменьшительно-ласкательных суффиксов и суффикса – ИЩ. У остальных детей в речи присутствуют </w:t>
      </w:r>
      <w:proofErr w:type="spellStart"/>
      <w:r w:rsidRPr="00EE40C1">
        <w:t>аграмматизмы</w:t>
      </w:r>
      <w:proofErr w:type="spellEnd"/>
      <w:r w:rsidRPr="00EE40C1">
        <w:t xml:space="preserve">, наиболее распространенными из которых являются неправильные формы множественного числа имен существительных (ухи, </w:t>
      </w:r>
      <w:proofErr w:type="spellStart"/>
      <w:r w:rsidRPr="00EE40C1">
        <w:t>арты</w:t>
      </w:r>
      <w:proofErr w:type="spellEnd"/>
      <w:r w:rsidRPr="00EE40C1">
        <w:t xml:space="preserve">…), ошибки в согласовании числительных с существительными (5 </w:t>
      </w:r>
      <w:proofErr w:type="spellStart"/>
      <w:r w:rsidRPr="00EE40C1">
        <w:t>окнов</w:t>
      </w:r>
      <w:proofErr w:type="spellEnd"/>
      <w:r w:rsidRPr="00EE40C1">
        <w:t>…).</w:t>
      </w:r>
      <w:r>
        <w:t xml:space="preserve"> У Ф. И.</w:t>
      </w:r>
      <w:r w:rsidRPr="00EE40C1">
        <w:t xml:space="preserve"> нарушен грамматический строй речи.</w:t>
      </w:r>
    </w:p>
    <w:p w:rsidR="00166F4F" w:rsidRPr="00EE40C1" w:rsidRDefault="00166F4F" w:rsidP="00166F4F">
      <w:pPr>
        <w:jc w:val="both"/>
      </w:pPr>
      <w:r w:rsidRPr="00EE40C1">
        <w:tab/>
        <w:t>У всех детей пополнился и обогатился пассивный словарь. Но активный словарь детей преимущественно номинативно-предикативный. В речи мало эпитетов и наречий, что требует дальнейшей работы по развитию адъективной функции речи.</w:t>
      </w:r>
    </w:p>
    <w:p w:rsidR="00166F4F" w:rsidRPr="00EE40C1" w:rsidRDefault="00166F4F" w:rsidP="00166F4F">
      <w:pPr>
        <w:jc w:val="both"/>
      </w:pPr>
      <w:r w:rsidRPr="00EE40C1">
        <w:tab/>
        <w:t>Развитие связной речи соответствует возрасту у всех детей, за исключением 5 человек:</w:t>
      </w:r>
      <w:r>
        <w:t xml:space="preserve"> Ф. И.</w:t>
      </w:r>
      <w:r w:rsidRPr="00EE40C1">
        <w:t xml:space="preserve"> Данные дети не могут самостоятельно составить предложения по опорным словам, картинке, объединить предложения в рассказ. Остальные дети самостоятельно составляют простые распространенные предложения, используют их при ответах на вопросы; составляют рассказ по картинкам, воспринимая их как единое целое.</w:t>
      </w:r>
    </w:p>
    <w:p w:rsidR="00166F4F" w:rsidRPr="00EE40C1" w:rsidRDefault="00166F4F" w:rsidP="00166F4F">
      <w:pPr>
        <w:jc w:val="both"/>
      </w:pPr>
      <w:r w:rsidRPr="00EE40C1">
        <w:tab/>
        <w:t>Проводится  работа по развитию коммуникативных умений и навыков. Дети учатся высказывать свое мнение по поводу выполненного задания, выражать согласие или несогласие по данному вопросу, слушать товарищей.</w:t>
      </w:r>
    </w:p>
    <w:p w:rsidR="00166F4F" w:rsidRPr="00EE40C1" w:rsidRDefault="00166F4F" w:rsidP="00166F4F">
      <w:pPr>
        <w:jc w:val="both"/>
      </w:pPr>
      <w:r w:rsidRPr="00EE40C1">
        <w:tab/>
        <w:t>Все дети переведены в подготовительную группу для детей с ТНР.</w:t>
      </w:r>
      <w:r>
        <w:t xml:space="preserve"> Ф. И.</w:t>
      </w:r>
      <w:r w:rsidRPr="00EE40C1">
        <w:t xml:space="preserve"> рекомендовано пройти </w:t>
      </w:r>
      <w:proofErr w:type="gramStart"/>
      <w:r w:rsidRPr="00EE40C1">
        <w:t>повторную</w:t>
      </w:r>
      <w:proofErr w:type="gramEnd"/>
      <w:r w:rsidRPr="00EE40C1">
        <w:t xml:space="preserve"> ПМПК (определение программы обучения).</w:t>
      </w:r>
    </w:p>
    <w:p w:rsidR="00166F4F" w:rsidRPr="00EE40C1" w:rsidRDefault="00166F4F" w:rsidP="00166F4F">
      <w:pPr>
        <w:jc w:val="both"/>
      </w:pPr>
      <w:r w:rsidRPr="00EE40C1">
        <w:tab/>
        <w:t>Диагностика развития уровня речи детей в процентном отношении.</w:t>
      </w:r>
    </w:p>
    <w:p w:rsidR="00166F4F" w:rsidRPr="00EE40C1" w:rsidRDefault="00166F4F" w:rsidP="00166F4F">
      <w:pPr>
        <w:jc w:val="both"/>
      </w:pPr>
      <w:r w:rsidRPr="00EE40C1">
        <w:tab/>
        <w:t>Выше среднего – 6%</w:t>
      </w:r>
    </w:p>
    <w:p w:rsidR="00166F4F" w:rsidRPr="00EE40C1" w:rsidRDefault="00166F4F" w:rsidP="00166F4F">
      <w:pPr>
        <w:jc w:val="both"/>
      </w:pPr>
      <w:r w:rsidRPr="00EE40C1">
        <w:tab/>
        <w:t>Средний – 63%</w:t>
      </w:r>
    </w:p>
    <w:p w:rsidR="00166F4F" w:rsidRPr="00EE40C1" w:rsidRDefault="00166F4F" w:rsidP="00166F4F">
      <w:pPr>
        <w:ind w:firstLine="708"/>
        <w:jc w:val="both"/>
      </w:pPr>
      <w:r w:rsidRPr="00EE40C1">
        <w:t>Ниже среднего – 19%</w:t>
      </w:r>
    </w:p>
    <w:p w:rsidR="00166F4F" w:rsidRDefault="00166F4F" w:rsidP="00166F4F">
      <w:pPr>
        <w:ind w:firstLine="708"/>
        <w:jc w:val="both"/>
      </w:pPr>
      <w:r w:rsidRPr="00EE40C1">
        <w:t>Низкий – 12%</w:t>
      </w:r>
    </w:p>
    <w:p w:rsidR="00166F4F" w:rsidRPr="00EE40C1" w:rsidRDefault="00166F4F" w:rsidP="00166F4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49"/>
        <w:gridCol w:w="540"/>
        <w:gridCol w:w="540"/>
        <w:gridCol w:w="540"/>
        <w:gridCol w:w="59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166F4F" w:rsidRPr="00EE40C1" w:rsidTr="00AD6164">
        <w:trPr>
          <w:tblHeader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lastRenderedPageBreak/>
              <w:t>Количество поступивших детей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Выбыл в течение года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Прибыл в течение года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Количество на конец года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Количество выпущенных детей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Рекомендовано направить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Повторное обучение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Из них</w:t>
            </w:r>
          </w:p>
        </w:tc>
      </w:tr>
      <w:tr w:rsidR="00166F4F" w:rsidRPr="00EE40C1" w:rsidTr="00AD6164">
        <w:trPr>
          <w:cantSplit/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4F" w:rsidRPr="00EE40C1" w:rsidRDefault="00166F4F" w:rsidP="00AD61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4F" w:rsidRPr="00EE40C1" w:rsidRDefault="00166F4F" w:rsidP="00AD61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4F" w:rsidRPr="00EE40C1" w:rsidRDefault="00166F4F" w:rsidP="00AD61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4F" w:rsidRPr="00EE40C1" w:rsidRDefault="00166F4F" w:rsidP="00AD616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С хорошей речью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Со значительным улучшением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Без улучшения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В МШ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В речевую школу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 xml:space="preserve">В школу </w:t>
            </w:r>
            <w:r w:rsidRPr="00EE40C1">
              <w:rPr>
                <w:lang w:val="en-US"/>
              </w:rPr>
              <w:t>VII</w:t>
            </w:r>
            <w:r w:rsidRPr="00EE40C1">
              <w:t xml:space="preserve"> вида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 xml:space="preserve">В массовый </w:t>
            </w:r>
            <w:proofErr w:type="spellStart"/>
            <w:r w:rsidRPr="00EE40C1">
              <w:t>д</w:t>
            </w:r>
            <w:proofErr w:type="spellEnd"/>
            <w:r w:rsidRPr="00EE40C1">
              <w:t>/с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proofErr w:type="spellStart"/>
            <w:r w:rsidRPr="00EE40C1">
              <w:t>ФФНр</w:t>
            </w:r>
            <w:proofErr w:type="spellEnd"/>
            <w:r w:rsidRPr="00EE40C1">
              <w:t xml:space="preserve">., </w:t>
            </w:r>
            <w:proofErr w:type="spellStart"/>
            <w:r w:rsidRPr="00EE40C1">
              <w:t>дислалия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proofErr w:type="spellStart"/>
            <w:r w:rsidRPr="00EE40C1">
              <w:t>ФФНр</w:t>
            </w:r>
            <w:proofErr w:type="spellEnd"/>
            <w:r w:rsidRPr="00EE40C1">
              <w:t>, СФД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ОНР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ОНР, СФД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ОНР, алалия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ЗПР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F4F" w:rsidRPr="00EE40C1" w:rsidRDefault="00166F4F" w:rsidP="00AD6164">
            <w:pPr>
              <w:ind w:left="113" w:right="113"/>
              <w:jc w:val="both"/>
            </w:pPr>
            <w:r w:rsidRPr="00EE40C1">
              <w:t>Заикание</w:t>
            </w:r>
          </w:p>
        </w:tc>
      </w:tr>
      <w:tr w:rsidR="00166F4F" w:rsidRPr="00EE40C1" w:rsidTr="00AD616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center"/>
            </w:pPr>
            <w:r w:rsidRPr="00EE40C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  <w:p w:rsidR="00166F4F" w:rsidRPr="00EE40C1" w:rsidRDefault="00166F4F" w:rsidP="00AD6164">
            <w:pPr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center"/>
            </w:pPr>
            <w:r w:rsidRPr="00EE40C1"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center"/>
            </w:pPr>
            <w:r w:rsidRPr="00EE40C1"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center"/>
            </w:pPr>
            <w:r w:rsidRPr="00EE40C1"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center"/>
            </w:pPr>
            <w:r w:rsidRPr="00EE40C1"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center"/>
            </w:pPr>
            <w:r w:rsidRPr="00EE40C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4F" w:rsidRPr="00EE40C1" w:rsidRDefault="00166F4F" w:rsidP="00AD6164">
            <w:pPr>
              <w:jc w:val="both"/>
            </w:pPr>
            <w:r w:rsidRPr="00EE40C1">
              <w:t>__</w:t>
            </w:r>
          </w:p>
        </w:tc>
      </w:tr>
    </w:tbl>
    <w:p w:rsidR="00166F4F" w:rsidRPr="00EE40C1" w:rsidRDefault="00166F4F" w:rsidP="00166F4F">
      <w:pPr>
        <w:ind w:firstLine="708"/>
        <w:jc w:val="both"/>
      </w:pPr>
    </w:p>
    <w:p w:rsidR="00166F4F" w:rsidRPr="00EE40C1" w:rsidRDefault="00166F4F" w:rsidP="00166F4F">
      <w:pPr>
        <w:ind w:firstLine="708"/>
        <w:jc w:val="center"/>
      </w:pPr>
      <w:r w:rsidRPr="00EE40C1">
        <w:t>Перспективы работы.</w:t>
      </w:r>
    </w:p>
    <w:p w:rsidR="00166F4F" w:rsidRPr="00EE40C1" w:rsidRDefault="00166F4F" w:rsidP="00166F4F">
      <w:pPr>
        <w:numPr>
          <w:ilvl w:val="0"/>
          <w:numId w:val="4"/>
        </w:numPr>
        <w:jc w:val="both"/>
      </w:pPr>
      <w:r w:rsidRPr="00EE40C1">
        <w:t>Коррекция нарушенных звуков, их автоматизация и дифференциация.</w:t>
      </w:r>
    </w:p>
    <w:p w:rsidR="00166F4F" w:rsidRPr="00EE40C1" w:rsidRDefault="00166F4F" w:rsidP="00166F4F">
      <w:pPr>
        <w:numPr>
          <w:ilvl w:val="0"/>
          <w:numId w:val="4"/>
        </w:numPr>
        <w:jc w:val="both"/>
      </w:pPr>
      <w:r w:rsidRPr="00EE40C1">
        <w:t>Развитие фонематического восприятия, анализа и синтеза.</w:t>
      </w:r>
    </w:p>
    <w:p w:rsidR="00166F4F" w:rsidRPr="00EE40C1" w:rsidRDefault="00166F4F" w:rsidP="00166F4F">
      <w:pPr>
        <w:numPr>
          <w:ilvl w:val="0"/>
          <w:numId w:val="4"/>
        </w:numPr>
        <w:jc w:val="both"/>
      </w:pPr>
      <w:r w:rsidRPr="00EE40C1">
        <w:t>Совершенствование лексико-грамматического строя речи.</w:t>
      </w:r>
    </w:p>
    <w:p w:rsidR="00166F4F" w:rsidRPr="00EE40C1" w:rsidRDefault="00166F4F" w:rsidP="00166F4F">
      <w:pPr>
        <w:numPr>
          <w:ilvl w:val="0"/>
          <w:numId w:val="4"/>
        </w:numPr>
        <w:jc w:val="both"/>
      </w:pPr>
      <w:r w:rsidRPr="00EE40C1">
        <w:t xml:space="preserve">Развитие связной речи. </w:t>
      </w:r>
    </w:p>
    <w:p w:rsidR="00166F4F" w:rsidRPr="00EE40C1" w:rsidRDefault="00166F4F" w:rsidP="00166F4F">
      <w:pPr>
        <w:numPr>
          <w:ilvl w:val="0"/>
          <w:numId w:val="4"/>
        </w:numPr>
        <w:jc w:val="both"/>
      </w:pPr>
      <w:r w:rsidRPr="00EE40C1">
        <w:t xml:space="preserve">Обучение грамоте, профилактика </w:t>
      </w:r>
      <w:proofErr w:type="spellStart"/>
      <w:r w:rsidRPr="00EE40C1">
        <w:t>дисграфии</w:t>
      </w:r>
      <w:proofErr w:type="spellEnd"/>
      <w:r w:rsidRPr="00EE40C1">
        <w:t xml:space="preserve"> и </w:t>
      </w:r>
      <w:proofErr w:type="spellStart"/>
      <w:r w:rsidRPr="00EE40C1">
        <w:t>дислексии</w:t>
      </w:r>
      <w:proofErr w:type="spellEnd"/>
      <w:r w:rsidRPr="00EE40C1">
        <w:t>.</w:t>
      </w:r>
    </w:p>
    <w:p w:rsidR="00166F4F" w:rsidRPr="00EE40C1" w:rsidRDefault="00166F4F" w:rsidP="00166F4F">
      <w:pPr>
        <w:numPr>
          <w:ilvl w:val="0"/>
          <w:numId w:val="4"/>
        </w:numPr>
        <w:jc w:val="both"/>
      </w:pPr>
      <w:r w:rsidRPr="00EE40C1">
        <w:t>Совершенствование мелкой моторики пальцев рук.</w:t>
      </w:r>
    </w:p>
    <w:p w:rsidR="00166F4F" w:rsidRPr="00EE40C1" w:rsidRDefault="00166F4F" w:rsidP="00166F4F">
      <w:pPr>
        <w:numPr>
          <w:ilvl w:val="0"/>
          <w:numId w:val="4"/>
        </w:numPr>
        <w:jc w:val="both"/>
      </w:pPr>
      <w:r w:rsidRPr="00EE40C1">
        <w:t>Вовлечение родителей в коррекционный процесс.</w:t>
      </w:r>
      <w:r w:rsidRPr="00EE40C1">
        <w:tab/>
      </w:r>
      <w:r w:rsidRPr="00EE40C1">
        <w:tab/>
      </w:r>
    </w:p>
    <w:p w:rsidR="00166F4F" w:rsidRPr="00EE40C1" w:rsidRDefault="00166F4F" w:rsidP="00166F4F">
      <w:pPr>
        <w:ind w:left="360"/>
        <w:jc w:val="both"/>
      </w:pPr>
      <w:r w:rsidRPr="00EE40C1">
        <w:tab/>
      </w: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8636F7" w:rsidRDefault="008636F7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166F4F" w:rsidRDefault="00166F4F" w:rsidP="008636F7">
      <w:pPr>
        <w:jc w:val="center"/>
        <w:rPr>
          <w:b/>
          <w:i/>
          <w:sz w:val="28"/>
          <w:szCs w:val="28"/>
        </w:rPr>
      </w:pPr>
    </w:p>
    <w:p w:rsidR="008636F7" w:rsidRPr="00BC4F4D" w:rsidRDefault="008636F7" w:rsidP="008636F7">
      <w:pPr>
        <w:jc w:val="center"/>
        <w:rPr>
          <w:b/>
          <w:i/>
          <w:sz w:val="28"/>
          <w:szCs w:val="28"/>
        </w:rPr>
      </w:pPr>
      <w:r w:rsidRPr="00BC4F4D">
        <w:rPr>
          <w:b/>
          <w:i/>
          <w:sz w:val="28"/>
          <w:szCs w:val="28"/>
        </w:rPr>
        <w:lastRenderedPageBreak/>
        <w:t>Отчет об эффективн</w:t>
      </w:r>
      <w:r w:rsidR="00650A63">
        <w:rPr>
          <w:b/>
          <w:i/>
          <w:sz w:val="28"/>
          <w:szCs w:val="28"/>
        </w:rPr>
        <w:t>ости коррекционной работы с воспитанника</w:t>
      </w:r>
      <w:r w:rsidRPr="00BC4F4D">
        <w:rPr>
          <w:b/>
          <w:i/>
          <w:sz w:val="28"/>
          <w:szCs w:val="28"/>
        </w:rPr>
        <w:t xml:space="preserve">ми подготовительной </w:t>
      </w:r>
      <w:r w:rsidR="00650A63">
        <w:rPr>
          <w:b/>
          <w:i/>
          <w:sz w:val="28"/>
          <w:szCs w:val="28"/>
        </w:rPr>
        <w:t xml:space="preserve">к школе </w:t>
      </w:r>
      <w:r w:rsidRPr="00BC4F4D">
        <w:rPr>
          <w:b/>
          <w:i/>
          <w:sz w:val="28"/>
          <w:szCs w:val="28"/>
        </w:rPr>
        <w:t xml:space="preserve">группы для детей с ТНР </w:t>
      </w:r>
    </w:p>
    <w:p w:rsidR="008636F7" w:rsidRPr="00BC4F4D" w:rsidRDefault="00166F4F" w:rsidP="008636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МДОУ 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>
        <w:rPr>
          <w:b/>
          <w:i/>
          <w:sz w:val="28"/>
          <w:szCs w:val="28"/>
        </w:rPr>
        <w:t>/с №… за 20..-20..</w:t>
      </w:r>
      <w:r w:rsidR="008636F7" w:rsidRPr="00BC4F4D">
        <w:rPr>
          <w:b/>
          <w:i/>
          <w:sz w:val="28"/>
          <w:szCs w:val="28"/>
        </w:rPr>
        <w:t xml:space="preserve"> </w:t>
      </w:r>
      <w:proofErr w:type="spellStart"/>
      <w:r w:rsidR="008636F7" w:rsidRPr="00BC4F4D">
        <w:rPr>
          <w:b/>
          <w:i/>
          <w:sz w:val="28"/>
          <w:szCs w:val="28"/>
        </w:rPr>
        <w:t>уч</w:t>
      </w:r>
      <w:proofErr w:type="spellEnd"/>
      <w:r w:rsidR="008636F7" w:rsidRPr="00BC4F4D">
        <w:rPr>
          <w:b/>
          <w:i/>
          <w:sz w:val="28"/>
          <w:szCs w:val="28"/>
        </w:rPr>
        <w:t xml:space="preserve">. г. </w:t>
      </w:r>
    </w:p>
    <w:p w:rsidR="008636F7" w:rsidRPr="00BC4F4D" w:rsidRDefault="008636F7" w:rsidP="008636F7">
      <w:pPr>
        <w:jc w:val="center"/>
        <w:rPr>
          <w:b/>
          <w:i/>
          <w:sz w:val="28"/>
          <w:szCs w:val="28"/>
        </w:rPr>
      </w:pPr>
      <w:r w:rsidRPr="00BC4F4D">
        <w:rPr>
          <w:b/>
          <w:i/>
          <w:sz w:val="28"/>
          <w:szCs w:val="28"/>
        </w:rPr>
        <w:t>Учитель – логопед Коньякова Н. В.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группе – 15 детей с ТНР</w:t>
      </w:r>
      <w:r w:rsidR="00166F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Коррекция речевого недоразвития осуществлялась по адаптивной программе    на фронтальных, подгрупповых и индивидуальных занятиях. </w:t>
      </w:r>
    </w:p>
    <w:p w:rsidR="008636F7" w:rsidRDefault="008636F7" w:rsidP="00863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анализ результатов логопедического обследования представлен в таблицах и диаграммах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мониторинг работы учителя - логопеда). Количественный и качественный анализ результатов логопедической коррекции показал положительную динамику речевого развития каждого ребенка. Итоговый балл диагностики ребенка во многом определяется тяжестью речевого дефекта, с которым данный ребенок поступил в старшую группу. Самый низкий балл у детей, имеющих сложные </w:t>
      </w:r>
      <w:proofErr w:type="spellStart"/>
      <w:r>
        <w:rPr>
          <w:sz w:val="28"/>
          <w:szCs w:val="28"/>
        </w:rPr>
        <w:t>дизартрические</w:t>
      </w:r>
      <w:proofErr w:type="spellEnd"/>
      <w:r>
        <w:rPr>
          <w:sz w:val="28"/>
          <w:szCs w:val="28"/>
        </w:rPr>
        <w:t xml:space="preserve"> расстройства и значительные нарушения всех компоненто</w:t>
      </w:r>
      <w:r w:rsidR="00166F4F">
        <w:rPr>
          <w:sz w:val="28"/>
          <w:szCs w:val="28"/>
        </w:rPr>
        <w:t>в речевой системы (Ф. И.</w:t>
      </w:r>
      <w:r>
        <w:rPr>
          <w:sz w:val="28"/>
          <w:szCs w:val="28"/>
        </w:rPr>
        <w:t>). Кроме того,</w:t>
      </w:r>
      <w:r w:rsidR="00166F4F">
        <w:rPr>
          <w:sz w:val="28"/>
          <w:szCs w:val="28"/>
        </w:rPr>
        <w:t xml:space="preserve"> Ф. И.</w:t>
      </w:r>
      <w:r>
        <w:rPr>
          <w:sz w:val="28"/>
          <w:szCs w:val="28"/>
        </w:rPr>
        <w:t xml:space="preserve"> часто пропускал занятия в течении всего периода обучения, его родители не были заинтересованы в коррекционном процессе, игнорировали реко</w:t>
      </w:r>
      <w:r w:rsidR="00166F4F">
        <w:rPr>
          <w:sz w:val="28"/>
          <w:szCs w:val="28"/>
        </w:rPr>
        <w:t>мендации педагогов. Ф. И.</w:t>
      </w:r>
      <w:r>
        <w:rPr>
          <w:sz w:val="28"/>
          <w:szCs w:val="28"/>
        </w:rPr>
        <w:t xml:space="preserve"> остается на повторное обучение</w:t>
      </w:r>
      <w:r w:rsidR="00166F4F" w:rsidRPr="00166F4F">
        <w:rPr>
          <w:sz w:val="28"/>
          <w:szCs w:val="28"/>
        </w:rPr>
        <w:t xml:space="preserve"> </w:t>
      </w:r>
      <w:r w:rsidR="00166F4F">
        <w:rPr>
          <w:sz w:val="28"/>
          <w:szCs w:val="28"/>
        </w:rPr>
        <w:t>в подготовительной к школе группе для детей с ТНР.</w:t>
      </w:r>
      <w:r>
        <w:rPr>
          <w:sz w:val="28"/>
          <w:szCs w:val="28"/>
        </w:rPr>
        <w:t xml:space="preserve"> </w:t>
      </w:r>
    </w:p>
    <w:p w:rsidR="008636F7" w:rsidRDefault="008636F7" w:rsidP="00863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Качественный анализ результатов логопедической коррекции показал следующие результаты. </w:t>
      </w:r>
    </w:p>
    <w:p w:rsidR="008636F7" w:rsidRDefault="008636F7" w:rsidP="008636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 детям пос</w:t>
      </w:r>
      <w:r w:rsidR="00166F4F">
        <w:rPr>
          <w:sz w:val="28"/>
          <w:szCs w:val="28"/>
        </w:rPr>
        <w:t>тавлены нарушенные звуки. Но у 2</w:t>
      </w:r>
      <w:r>
        <w:rPr>
          <w:sz w:val="28"/>
          <w:szCs w:val="28"/>
        </w:rPr>
        <w:t xml:space="preserve"> детей недостаточно автоматизированы поставленные звуки (</w:t>
      </w:r>
      <w:r w:rsidR="00166F4F">
        <w:rPr>
          <w:sz w:val="28"/>
          <w:szCs w:val="28"/>
        </w:rPr>
        <w:t>Ф. И.</w:t>
      </w:r>
      <w:r>
        <w:rPr>
          <w:sz w:val="28"/>
          <w:szCs w:val="28"/>
        </w:rPr>
        <w:t>), что требует дальнейшего контроля со стороны родителей.</w:t>
      </w:r>
    </w:p>
    <w:p w:rsidR="008636F7" w:rsidRDefault="008636F7" w:rsidP="008636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всех детей</w:t>
      </w:r>
      <w:r w:rsidR="00166F4F">
        <w:rPr>
          <w:sz w:val="28"/>
          <w:szCs w:val="28"/>
        </w:rPr>
        <w:t>, кроме Ф. И.</w:t>
      </w:r>
      <w:r>
        <w:rPr>
          <w:sz w:val="28"/>
          <w:szCs w:val="28"/>
        </w:rPr>
        <w:t>, сформированы операции языкового анализа и синтеза, достаточный уровень развития фонематических процессов, что послужит хорошей базой для усвоения русского языка в школе.</w:t>
      </w:r>
    </w:p>
    <w:p w:rsidR="008636F7" w:rsidRDefault="008636F7" w:rsidP="008636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Грамматический строй речи в пределах нормы у 10 детей. У 5 детей в речи наблюдаются </w:t>
      </w:r>
      <w:proofErr w:type="spellStart"/>
      <w:r>
        <w:rPr>
          <w:sz w:val="28"/>
          <w:szCs w:val="28"/>
        </w:rPr>
        <w:t>аграмматизмы</w:t>
      </w:r>
      <w:proofErr w:type="spellEnd"/>
      <w:r>
        <w:rPr>
          <w:sz w:val="28"/>
          <w:szCs w:val="28"/>
        </w:rPr>
        <w:t xml:space="preserve"> (</w:t>
      </w:r>
      <w:r w:rsidR="00166F4F">
        <w:rPr>
          <w:sz w:val="28"/>
          <w:szCs w:val="28"/>
        </w:rPr>
        <w:t>Ф. И.</w:t>
      </w:r>
      <w:r>
        <w:rPr>
          <w:sz w:val="28"/>
          <w:szCs w:val="28"/>
        </w:rPr>
        <w:t>). Для перечисленных выше детей трудны для произношения слова сложной слоговой структуры; данные дети не договаривают окончания слов, у них наблюдаются ошибки в словообразовании и словоизменении. Поэтому в домашних условиях родителям рекомендовано продолжить работу по обогащению словаря детей, следить за грамматическим оформлением речи, играть в игры, целью которых является развитие грамматических категорий.</w:t>
      </w:r>
    </w:p>
    <w:p w:rsidR="008636F7" w:rsidRDefault="008636F7" w:rsidP="008636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всех детей пополнился и обогатился словарный запас.</w:t>
      </w:r>
    </w:p>
    <w:p w:rsidR="008636F7" w:rsidRDefault="008636F7" w:rsidP="008636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 соответствует возрасту у всех</w:t>
      </w:r>
      <w:r w:rsidR="00166F4F">
        <w:rPr>
          <w:sz w:val="28"/>
          <w:szCs w:val="28"/>
        </w:rPr>
        <w:t xml:space="preserve"> детей, за исключением 3 (Ф. И.</w:t>
      </w:r>
      <w:r>
        <w:rPr>
          <w:sz w:val="28"/>
          <w:szCs w:val="28"/>
        </w:rPr>
        <w:t>). У данных детей наблюдаются неточные употребления слов, пропуски предлогов на фоне развернутой речи.</w:t>
      </w:r>
    </w:p>
    <w:p w:rsidR="008636F7" w:rsidRDefault="008636F7" w:rsidP="008636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дети читают, понимают прочитанное. </w:t>
      </w:r>
    </w:p>
    <w:p w:rsidR="008636F7" w:rsidRDefault="008636F7" w:rsidP="008636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развились коммуникативные умения и навыки. Дети научились общаться между собой, с взрослыми, задавать вопросы, поддерживать беседу. Все дети с охотой берут на себя </w:t>
      </w:r>
      <w:r>
        <w:rPr>
          <w:sz w:val="28"/>
          <w:szCs w:val="28"/>
        </w:rPr>
        <w:lastRenderedPageBreak/>
        <w:t>роль взрослого, учителя при проведении артикуляционной гимнастики, проверке выполненного задания.</w:t>
      </w:r>
    </w:p>
    <w:p w:rsidR="008636F7" w:rsidRDefault="008636F7" w:rsidP="008636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всех детей улучшились память, внимание, мышление, усидчивость. У всех детей появились интерес и любовь к занятиям.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Таким образом, у всех детей отмечается положительная динамика речевого развития и достаточный уровень речевой готовности к школьному обучению.</w:t>
      </w:r>
    </w:p>
    <w:p w:rsidR="008636F7" w:rsidRDefault="008636F7" w:rsidP="008636F7">
      <w:pPr>
        <w:jc w:val="both"/>
        <w:rPr>
          <w:sz w:val="28"/>
          <w:szCs w:val="28"/>
        </w:rPr>
      </w:pP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Степень компенсации речевого дефекта определялась членами ПМП комиссии. Результаты коллегиального заключения ПМП комиссии выпускников логопедической группы: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 соответствует возрасту – 8 детей;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ОНР, 3 уровень р. р. у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со СФД – 1  (</w:t>
      </w:r>
      <w:r w:rsidR="00166F4F">
        <w:rPr>
          <w:sz w:val="28"/>
          <w:szCs w:val="28"/>
        </w:rPr>
        <w:t>Ф. И.</w:t>
      </w:r>
      <w:r>
        <w:rPr>
          <w:sz w:val="28"/>
          <w:szCs w:val="28"/>
        </w:rPr>
        <w:t>);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ОНР, 3 уровень р. р., выход из м</w:t>
      </w:r>
      <w:r w:rsidR="00166F4F">
        <w:rPr>
          <w:sz w:val="28"/>
          <w:szCs w:val="28"/>
        </w:rPr>
        <w:t>оторной алалии – 1 (Ф. И.</w:t>
      </w:r>
      <w:r>
        <w:rPr>
          <w:sz w:val="28"/>
          <w:szCs w:val="28"/>
        </w:rPr>
        <w:t>);</w:t>
      </w:r>
    </w:p>
    <w:p w:rsidR="008636F7" w:rsidRDefault="008636F7" w:rsidP="008636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ЛГНреч</w:t>
      </w:r>
      <w:r w:rsidR="00166F4F">
        <w:rPr>
          <w:sz w:val="28"/>
          <w:szCs w:val="28"/>
        </w:rPr>
        <w:t>и</w:t>
      </w:r>
      <w:proofErr w:type="spellEnd"/>
      <w:r w:rsidR="00166F4F">
        <w:rPr>
          <w:sz w:val="28"/>
          <w:szCs w:val="28"/>
        </w:rPr>
        <w:t xml:space="preserve"> – 2  (Ф. И.</w:t>
      </w:r>
      <w:r>
        <w:rPr>
          <w:sz w:val="28"/>
          <w:szCs w:val="28"/>
        </w:rPr>
        <w:t>);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фонематическое н</w:t>
      </w:r>
      <w:r w:rsidR="00166F4F">
        <w:rPr>
          <w:sz w:val="28"/>
          <w:szCs w:val="28"/>
        </w:rPr>
        <w:t>едоразвитие речи – 1 (Ф. И.</w:t>
      </w:r>
      <w:r>
        <w:rPr>
          <w:sz w:val="28"/>
          <w:szCs w:val="28"/>
        </w:rPr>
        <w:t>);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фонетическое недоразв</w:t>
      </w:r>
      <w:r w:rsidR="00D406D7">
        <w:rPr>
          <w:sz w:val="28"/>
          <w:szCs w:val="28"/>
        </w:rPr>
        <w:t>итие речи – 1 (Ф. И.</w:t>
      </w:r>
      <w:r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7"/>
        <w:gridCol w:w="511"/>
        <w:gridCol w:w="511"/>
        <w:gridCol w:w="620"/>
        <w:gridCol w:w="620"/>
        <w:gridCol w:w="512"/>
        <w:gridCol w:w="73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636F7" w:rsidRPr="00912453" w:rsidTr="00AD6164">
        <w:trPr>
          <w:tblHeader/>
        </w:trPr>
        <w:tc>
          <w:tcPr>
            <w:tcW w:w="639" w:type="dxa"/>
            <w:vMerge w:val="restart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Количество поступивших детей</w:t>
            </w:r>
          </w:p>
        </w:tc>
        <w:tc>
          <w:tcPr>
            <w:tcW w:w="549" w:type="dxa"/>
            <w:vMerge w:val="restart"/>
            <w:textDirection w:val="btLr"/>
          </w:tcPr>
          <w:p w:rsidR="008636F7" w:rsidRPr="00121D3F" w:rsidRDefault="008636F7" w:rsidP="00AD6164">
            <w:pPr>
              <w:ind w:left="113" w:right="113"/>
              <w:jc w:val="both"/>
            </w:pPr>
            <w:r>
              <w:t>Выбыл в течение года</w:t>
            </w:r>
          </w:p>
        </w:tc>
        <w:tc>
          <w:tcPr>
            <w:tcW w:w="540" w:type="dxa"/>
            <w:vMerge w:val="restart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Прибыл в течение года</w:t>
            </w:r>
          </w:p>
        </w:tc>
        <w:tc>
          <w:tcPr>
            <w:tcW w:w="540" w:type="dxa"/>
            <w:vMerge w:val="restart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Количество на конец года</w:t>
            </w:r>
          </w:p>
        </w:tc>
        <w:tc>
          <w:tcPr>
            <w:tcW w:w="1649" w:type="dxa"/>
            <w:gridSpan w:val="3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Количество выпущенных детей</w:t>
            </w:r>
          </w:p>
        </w:tc>
        <w:tc>
          <w:tcPr>
            <w:tcW w:w="2056" w:type="dxa"/>
            <w:gridSpan w:val="4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Рекомендовано направить</w:t>
            </w:r>
          </w:p>
        </w:tc>
        <w:tc>
          <w:tcPr>
            <w:tcW w:w="2570" w:type="dxa"/>
            <w:gridSpan w:val="5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Повторное обучение</w:t>
            </w:r>
          </w:p>
        </w:tc>
        <w:tc>
          <w:tcPr>
            <w:tcW w:w="1028" w:type="dxa"/>
            <w:gridSpan w:val="2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Из них</w:t>
            </w:r>
          </w:p>
        </w:tc>
      </w:tr>
      <w:tr w:rsidR="008636F7" w:rsidRPr="00912453" w:rsidTr="00AD6164">
        <w:trPr>
          <w:cantSplit/>
          <w:trHeight w:val="2100"/>
        </w:trPr>
        <w:tc>
          <w:tcPr>
            <w:tcW w:w="639" w:type="dxa"/>
            <w:vMerge/>
          </w:tcPr>
          <w:p w:rsidR="008636F7" w:rsidRPr="00912453" w:rsidRDefault="008636F7" w:rsidP="00AD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vMerge/>
          </w:tcPr>
          <w:p w:rsidR="008636F7" w:rsidRPr="00912453" w:rsidRDefault="008636F7" w:rsidP="00AD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8636F7" w:rsidRPr="00912453" w:rsidRDefault="008636F7" w:rsidP="00AD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8636F7" w:rsidRPr="00912453" w:rsidRDefault="008636F7" w:rsidP="00AD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С хорошей речью</w:t>
            </w:r>
          </w:p>
        </w:tc>
        <w:tc>
          <w:tcPr>
            <w:tcW w:w="595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Со значительным улучшением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Без улучшения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В МШ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В речевую школу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 xml:space="preserve">В школу </w:t>
            </w:r>
            <w:r w:rsidRPr="00912453">
              <w:rPr>
                <w:sz w:val="22"/>
                <w:szCs w:val="22"/>
                <w:lang w:val="en-US"/>
              </w:rPr>
              <w:t>VII</w:t>
            </w:r>
            <w:r w:rsidRPr="00912453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 xml:space="preserve">В массовый </w:t>
            </w:r>
            <w:proofErr w:type="spellStart"/>
            <w:r w:rsidRPr="00912453">
              <w:rPr>
                <w:sz w:val="22"/>
                <w:szCs w:val="22"/>
              </w:rPr>
              <w:t>д</w:t>
            </w:r>
            <w:proofErr w:type="spellEnd"/>
            <w:r w:rsidRPr="00912453">
              <w:rPr>
                <w:sz w:val="22"/>
                <w:szCs w:val="22"/>
              </w:rPr>
              <w:t>/с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proofErr w:type="spellStart"/>
            <w:r w:rsidRPr="00912453">
              <w:rPr>
                <w:sz w:val="22"/>
                <w:szCs w:val="22"/>
              </w:rPr>
              <w:t>ФФНр</w:t>
            </w:r>
            <w:proofErr w:type="spellEnd"/>
            <w:r w:rsidRPr="00912453">
              <w:rPr>
                <w:sz w:val="22"/>
                <w:szCs w:val="22"/>
              </w:rPr>
              <w:t xml:space="preserve">., </w:t>
            </w:r>
            <w:proofErr w:type="spellStart"/>
            <w:r w:rsidRPr="00912453">
              <w:rPr>
                <w:sz w:val="22"/>
                <w:szCs w:val="22"/>
              </w:rPr>
              <w:t>дислалия</w:t>
            </w:r>
            <w:proofErr w:type="spellEnd"/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proofErr w:type="spellStart"/>
            <w:r w:rsidRPr="00912453">
              <w:rPr>
                <w:sz w:val="22"/>
                <w:szCs w:val="22"/>
              </w:rPr>
              <w:t>ФФНр</w:t>
            </w:r>
            <w:proofErr w:type="spellEnd"/>
            <w:r w:rsidRPr="00912453">
              <w:rPr>
                <w:sz w:val="22"/>
                <w:szCs w:val="22"/>
              </w:rPr>
              <w:t>, СФД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 xml:space="preserve">ОНР, </w:t>
            </w:r>
            <w:proofErr w:type="spellStart"/>
            <w:r w:rsidRPr="00912453">
              <w:rPr>
                <w:sz w:val="22"/>
                <w:szCs w:val="22"/>
              </w:rPr>
              <w:t>ринолалия</w:t>
            </w:r>
            <w:proofErr w:type="spellEnd"/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ОНР, СФД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ОНР, алалия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ЗПР</w:t>
            </w:r>
          </w:p>
        </w:tc>
        <w:tc>
          <w:tcPr>
            <w:tcW w:w="514" w:type="dxa"/>
            <w:textDirection w:val="btLr"/>
          </w:tcPr>
          <w:p w:rsidR="008636F7" w:rsidRPr="00912453" w:rsidRDefault="008636F7" w:rsidP="00AD6164">
            <w:pPr>
              <w:ind w:left="113" w:right="113"/>
              <w:jc w:val="both"/>
            </w:pPr>
            <w:r w:rsidRPr="00912453">
              <w:rPr>
                <w:sz w:val="22"/>
                <w:szCs w:val="22"/>
              </w:rPr>
              <w:t>Заикание</w:t>
            </w:r>
          </w:p>
        </w:tc>
      </w:tr>
      <w:tr w:rsidR="008636F7" w:rsidRPr="00912453" w:rsidTr="00AD6164">
        <w:tc>
          <w:tcPr>
            <w:tcW w:w="639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  <w:lang w:val="en-US"/>
              </w:rPr>
              <w:t>1</w:t>
            </w:r>
            <w:r w:rsidRPr="00912453"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</w:tcPr>
          <w:p w:rsidR="008636F7" w:rsidRPr="00912453" w:rsidRDefault="008636F7" w:rsidP="00AD6164">
            <w:pPr>
              <w:jc w:val="both"/>
              <w:rPr>
                <w:lang w:val="en-US"/>
              </w:rPr>
            </w:pPr>
            <w:r w:rsidRPr="00912453"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540" w:type="dxa"/>
          </w:tcPr>
          <w:p w:rsidR="008636F7" w:rsidRPr="00912453" w:rsidRDefault="008636F7" w:rsidP="00AD6164">
            <w:pPr>
              <w:jc w:val="both"/>
              <w:rPr>
                <w:lang w:val="en-US"/>
              </w:rPr>
            </w:pPr>
            <w:r w:rsidRPr="00912453"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540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  <w:lang w:val="en-US"/>
              </w:rPr>
              <w:t>1</w:t>
            </w:r>
            <w:r w:rsidRPr="00912453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12</w:t>
            </w:r>
          </w:p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86%</w:t>
            </w:r>
          </w:p>
        </w:tc>
        <w:tc>
          <w:tcPr>
            <w:tcW w:w="595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2</w:t>
            </w:r>
          </w:p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14%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__</w:t>
            </w:r>
          </w:p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0%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14</w:t>
            </w:r>
          </w:p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100%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__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  <w:rPr>
                <w:lang w:val="en-US"/>
              </w:rPr>
            </w:pPr>
            <w:r w:rsidRPr="00912453"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  <w:rPr>
                <w:lang w:val="en-US"/>
              </w:rPr>
            </w:pPr>
            <w:r w:rsidRPr="00912453"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  <w:rPr>
                <w:lang w:val="en-US"/>
              </w:rPr>
            </w:pPr>
            <w:r w:rsidRPr="00912453"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</w:pPr>
            <w:r w:rsidRPr="00912453"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  <w:rPr>
                <w:lang w:val="en-US"/>
              </w:rPr>
            </w:pPr>
            <w:r w:rsidRPr="00912453"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  <w:rPr>
                <w:lang w:val="en-US"/>
              </w:rPr>
            </w:pPr>
            <w:r w:rsidRPr="00912453"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514" w:type="dxa"/>
          </w:tcPr>
          <w:p w:rsidR="008636F7" w:rsidRPr="00912453" w:rsidRDefault="008636F7" w:rsidP="00AD6164">
            <w:pPr>
              <w:jc w:val="both"/>
              <w:rPr>
                <w:lang w:val="en-US"/>
              </w:rPr>
            </w:pPr>
            <w:r w:rsidRPr="00912453">
              <w:rPr>
                <w:sz w:val="22"/>
                <w:szCs w:val="22"/>
                <w:lang w:val="en-US"/>
              </w:rPr>
              <w:t>__</w:t>
            </w:r>
          </w:p>
        </w:tc>
      </w:tr>
    </w:tbl>
    <w:p w:rsidR="008636F7" w:rsidRDefault="008636F7" w:rsidP="008636F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Уровни развития психических процессов.</w:t>
      </w:r>
    </w:p>
    <w:p w:rsidR="008636F7" w:rsidRDefault="008636F7" w:rsidP="008636F7">
      <w:pPr>
        <w:rPr>
          <w:sz w:val="28"/>
          <w:szCs w:val="28"/>
        </w:rPr>
      </w:pPr>
      <w:r>
        <w:rPr>
          <w:sz w:val="28"/>
          <w:szCs w:val="28"/>
        </w:rPr>
        <w:t>Высокий – 1 ребенок (7%)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 среднего – 3 ребенка (22%)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– 8 (57%)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 среднего – 2 (14%)</w:t>
      </w:r>
    </w:p>
    <w:p w:rsidR="008636F7" w:rsidRDefault="008636F7" w:rsidP="0086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обследования можно сделать вывод, что 2 детям необходима дальнейшая помощь учителя – логопеда (Давиденко И., Гончарова А.). Остальные дети не нуждаются в дальнейшей логопедической коррекции.</w:t>
      </w:r>
    </w:p>
    <w:p w:rsidR="008636F7" w:rsidRDefault="008636F7" w:rsidP="008636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Перспективы работы.</w:t>
      </w:r>
    </w:p>
    <w:p w:rsidR="008636F7" w:rsidRDefault="008636F7" w:rsidP="008636F7">
      <w:pPr>
        <w:numPr>
          <w:ilvl w:val="0"/>
          <w:numId w:val="2"/>
        </w:numPr>
        <w:jc w:val="both"/>
        <w:rPr>
          <w:sz w:val="28"/>
          <w:szCs w:val="28"/>
        </w:rPr>
      </w:pPr>
      <w:r w:rsidRPr="00CC104B">
        <w:rPr>
          <w:sz w:val="28"/>
          <w:szCs w:val="28"/>
        </w:rPr>
        <w:t>Осуществлять более тесную взаимосвязь с родителями через проведение индивидуальных и подгрупповых консультаций, поскольку общая осведомленность детей, их словарный запас, грамматические представления во многом зависят от ближайшего окружения детей.</w:t>
      </w:r>
    </w:p>
    <w:p w:rsidR="008636F7" w:rsidRDefault="008636F7" w:rsidP="008636F7">
      <w:pPr>
        <w:ind w:left="1638"/>
        <w:jc w:val="right"/>
        <w:rPr>
          <w:sz w:val="28"/>
          <w:szCs w:val="28"/>
        </w:rPr>
      </w:pPr>
    </w:p>
    <w:p w:rsidR="008636F7" w:rsidRDefault="008636F7" w:rsidP="008636F7">
      <w:pPr>
        <w:ind w:left="1638"/>
        <w:jc w:val="right"/>
        <w:rPr>
          <w:sz w:val="28"/>
          <w:szCs w:val="28"/>
        </w:rPr>
      </w:pPr>
    </w:p>
    <w:p w:rsidR="00D406D7" w:rsidRDefault="00D406D7" w:rsidP="008636F7">
      <w:pPr>
        <w:ind w:left="1638"/>
        <w:jc w:val="right"/>
        <w:rPr>
          <w:sz w:val="28"/>
          <w:szCs w:val="28"/>
        </w:rPr>
      </w:pPr>
    </w:p>
    <w:p w:rsidR="00D406D7" w:rsidRDefault="00D406D7" w:rsidP="008636F7">
      <w:pPr>
        <w:ind w:left="1638"/>
        <w:jc w:val="right"/>
        <w:rPr>
          <w:sz w:val="28"/>
          <w:szCs w:val="28"/>
        </w:rPr>
      </w:pPr>
    </w:p>
    <w:p w:rsidR="00D406D7" w:rsidRDefault="00D406D7" w:rsidP="008636F7">
      <w:pPr>
        <w:ind w:left="1638"/>
        <w:jc w:val="right"/>
        <w:rPr>
          <w:sz w:val="28"/>
          <w:szCs w:val="28"/>
        </w:rPr>
      </w:pPr>
    </w:p>
    <w:p w:rsidR="00D406D7" w:rsidRDefault="00D406D7" w:rsidP="008636F7">
      <w:pPr>
        <w:ind w:left="1638"/>
        <w:jc w:val="right"/>
        <w:rPr>
          <w:sz w:val="28"/>
          <w:szCs w:val="28"/>
        </w:rPr>
      </w:pPr>
    </w:p>
    <w:p w:rsidR="008636F7" w:rsidRPr="00CC104B" w:rsidRDefault="008636F7" w:rsidP="008636F7">
      <w:pPr>
        <w:ind w:left="1638"/>
        <w:jc w:val="right"/>
        <w:rPr>
          <w:sz w:val="28"/>
          <w:szCs w:val="28"/>
        </w:rPr>
      </w:pPr>
      <w:r w:rsidRPr="00CC104B">
        <w:rPr>
          <w:sz w:val="28"/>
          <w:szCs w:val="28"/>
        </w:rPr>
        <w:lastRenderedPageBreak/>
        <w:t>Приложение №1.</w:t>
      </w:r>
    </w:p>
    <w:p w:rsidR="008636F7" w:rsidRDefault="008636F7" w:rsidP="008636F7">
      <w:pPr>
        <w:jc w:val="center"/>
        <w:rPr>
          <w:b/>
          <w:i/>
          <w:sz w:val="28"/>
          <w:szCs w:val="28"/>
        </w:rPr>
      </w:pPr>
      <w:r w:rsidRPr="00BF42F7">
        <w:rPr>
          <w:b/>
          <w:i/>
          <w:sz w:val="28"/>
          <w:szCs w:val="28"/>
        </w:rPr>
        <w:t>Отчет об э</w:t>
      </w:r>
      <w:r>
        <w:rPr>
          <w:b/>
          <w:i/>
          <w:sz w:val="28"/>
          <w:szCs w:val="28"/>
        </w:rPr>
        <w:t xml:space="preserve">ффективности работы педагогов </w:t>
      </w:r>
    </w:p>
    <w:p w:rsidR="008636F7" w:rsidRDefault="008636F7" w:rsidP="008636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подготовительной </w:t>
      </w:r>
      <w:r w:rsidR="00650A63">
        <w:rPr>
          <w:b/>
          <w:i/>
          <w:sz w:val="28"/>
          <w:szCs w:val="28"/>
        </w:rPr>
        <w:t xml:space="preserve">к школе </w:t>
      </w:r>
      <w:r>
        <w:rPr>
          <w:b/>
          <w:i/>
          <w:sz w:val="28"/>
          <w:szCs w:val="28"/>
        </w:rPr>
        <w:t>группы для детей с ТНР</w:t>
      </w:r>
    </w:p>
    <w:p w:rsidR="008636F7" w:rsidRDefault="00D406D7" w:rsidP="008636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20..-20..</w:t>
      </w:r>
      <w:r w:rsidR="008636F7">
        <w:rPr>
          <w:b/>
          <w:i/>
          <w:sz w:val="28"/>
          <w:szCs w:val="28"/>
        </w:rPr>
        <w:t xml:space="preserve"> учебный год.</w:t>
      </w:r>
    </w:p>
    <w:p w:rsidR="008636F7" w:rsidRDefault="008636F7" w:rsidP="008636F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 Коньякова Н.В.</w:t>
      </w:r>
    </w:p>
    <w:p w:rsidR="008636F7" w:rsidRDefault="008636F7" w:rsidP="008636F7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2"/>
        <w:gridCol w:w="1418"/>
        <w:gridCol w:w="1843"/>
        <w:gridCol w:w="850"/>
        <w:gridCol w:w="1383"/>
      </w:tblGrid>
      <w:tr w:rsidR="008636F7" w:rsidRPr="00912453" w:rsidTr="00AD6164">
        <w:tc>
          <w:tcPr>
            <w:tcW w:w="2694" w:type="dxa"/>
          </w:tcPr>
          <w:p w:rsidR="008636F7" w:rsidRPr="00912453" w:rsidRDefault="008636F7" w:rsidP="00AD6164">
            <w:pPr>
              <w:rPr>
                <w:sz w:val="28"/>
                <w:szCs w:val="28"/>
              </w:rPr>
            </w:pPr>
            <w:r w:rsidRPr="00912453">
              <w:rPr>
                <w:sz w:val="28"/>
                <w:szCs w:val="28"/>
              </w:rPr>
              <w:t>Ф. И. О.</w:t>
            </w:r>
          </w:p>
        </w:tc>
        <w:tc>
          <w:tcPr>
            <w:tcW w:w="1842" w:type="dxa"/>
          </w:tcPr>
          <w:p w:rsidR="008636F7" w:rsidRPr="00BF42F7" w:rsidRDefault="008636F7" w:rsidP="00AD6164">
            <w:r>
              <w:t>Уровни развития познавательной деятельности при поступлении</w:t>
            </w:r>
          </w:p>
        </w:tc>
        <w:tc>
          <w:tcPr>
            <w:tcW w:w="1418" w:type="dxa"/>
          </w:tcPr>
          <w:p w:rsidR="008636F7" w:rsidRPr="006016B8" w:rsidRDefault="008636F7" w:rsidP="00AD6164">
            <w:r w:rsidRPr="006016B8">
              <w:t>Речевое развитие</w:t>
            </w:r>
            <w:r>
              <w:t xml:space="preserve"> на выпуске</w:t>
            </w:r>
            <w:r w:rsidRPr="006016B8">
              <w:t xml:space="preserve"> </w:t>
            </w:r>
          </w:p>
        </w:tc>
        <w:tc>
          <w:tcPr>
            <w:tcW w:w="1843" w:type="dxa"/>
          </w:tcPr>
          <w:p w:rsidR="008636F7" w:rsidRPr="006016B8" w:rsidRDefault="008636F7" w:rsidP="00AD6164">
            <w:r>
              <w:t>Уровни развития познавательной деятельности на выпуске</w:t>
            </w:r>
          </w:p>
        </w:tc>
        <w:tc>
          <w:tcPr>
            <w:tcW w:w="850" w:type="dxa"/>
          </w:tcPr>
          <w:p w:rsidR="008636F7" w:rsidRDefault="008636F7" w:rsidP="00AD6164">
            <w:proofErr w:type="spellStart"/>
            <w:r>
              <w:t>Шко</w:t>
            </w:r>
            <w:proofErr w:type="spellEnd"/>
          </w:p>
          <w:p w:rsidR="008636F7" w:rsidRPr="006016B8" w:rsidRDefault="008636F7" w:rsidP="00AD6164">
            <w:proofErr w:type="spellStart"/>
            <w:r>
              <w:t>ла</w:t>
            </w:r>
            <w:proofErr w:type="spellEnd"/>
            <w:r>
              <w:t xml:space="preserve"> №</w:t>
            </w:r>
          </w:p>
        </w:tc>
        <w:tc>
          <w:tcPr>
            <w:tcW w:w="1383" w:type="dxa"/>
          </w:tcPr>
          <w:p w:rsidR="008636F7" w:rsidRDefault="008636F7" w:rsidP="00AD6164">
            <w:proofErr w:type="spellStart"/>
            <w:r>
              <w:t>Успевае</w:t>
            </w:r>
            <w:proofErr w:type="spellEnd"/>
          </w:p>
          <w:p w:rsidR="008636F7" w:rsidRDefault="008636F7" w:rsidP="00AD6164">
            <w:proofErr w:type="spellStart"/>
            <w:proofErr w:type="gramStart"/>
            <w:r>
              <w:t>мость</w:t>
            </w:r>
            <w:proofErr w:type="spellEnd"/>
            <w:r>
              <w:t xml:space="preserve"> (качествен</w:t>
            </w:r>
            <w:proofErr w:type="gramEnd"/>
          </w:p>
          <w:p w:rsidR="008636F7" w:rsidRDefault="008636F7" w:rsidP="00AD6164"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8636F7" w:rsidRPr="006016B8" w:rsidRDefault="008636F7" w:rsidP="00AD6164">
            <w:proofErr w:type="gramStart"/>
            <w:r>
              <w:t>2 класс)</w:t>
            </w:r>
            <w:proofErr w:type="gramEnd"/>
          </w:p>
        </w:tc>
      </w:tr>
      <w:tr w:rsidR="008636F7" w:rsidRPr="00912453" w:rsidTr="00AD6164">
        <w:tc>
          <w:tcPr>
            <w:tcW w:w="2694" w:type="dxa"/>
          </w:tcPr>
          <w:p w:rsidR="00D406D7" w:rsidRPr="006016B8" w:rsidRDefault="008636F7" w:rsidP="00D406D7">
            <w:r>
              <w:t>1</w:t>
            </w:r>
            <w:r w:rsidR="00D406D7">
              <w:t>.</w:t>
            </w:r>
          </w:p>
          <w:p w:rsidR="008636F7" w:rsidRPr="006016B8" w:rsidRDefault="008636F7" w:rsidP="00AD6164"/>
        </w:tc>
        <w:tc>
          <w:tcPr>
            <w:tcW w:w="1842" w:type="dxa"/>
          </w:tcPr>
          <w:p w:rsidR="008636F7" w:rsidRPr="006016B8" w:rsidRDefault="008636F7" w:rsidP="00AD6164">
            <w:r>
              <w:t>ниже среднего</w:t>
            </w:r>
          </w:p>
        </w:tc>
        <w:tc>
          <w:tcPr>
            <w:tcW w:w="1418" w:type="dxa"/>
          </w:tcPr>
          <w:p w:rsidR="008636F7" w:rsidRPr="006016B8" w:rsidRDefault="008636F7" w:rsidP="00AD6164">
            <w:proofErr w:type="spellStart"/>
            <w:r>
              <w:t>соответств</w:t>
            </w:r>
            <w:proofErr w:type="spellEnd"/>
            <w:r>
              <w:t>. возрасту</w:t>
            </w:r>
          </w:p>
        </w:tc>
        <w:tc>
          <w:tcPr>
            <w:tcW w:w="1843" w:type="dxa"/>
          </w:tcPr>
          <w:p w:rsidR="008636F7" w:rsidRPr="006016B8" w:rsidRDefault="008636F7" w:rsidP="00AD6164">
            <w:r>
              <w:t>высокий</w:t>
            </w:r>
          </w:p>
        </w:tc>
        <w:tc>
          <w:tcPr>
            <w:tcW w:w="850" w:type="dxa"/>
          </w:tcPr>
          <w:p w:rsidR="008636F7" w:rsidRPr="006016B8" w:rsidRDefault="008636F7" w:rsidP="00AD6164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8636F7" w:rsidRPr="006016B8" w:rsidRDefault="008636F7" w:rsidP="00AD6164"/>
        </w:tc>
      </w:tr>
      <w:tr w:rsidR="008636F7" w:rsidRPr="00912453" w:rsidTr="00AD6164">
        <w:tc>
          <w:tcPr>
            <w:tcW w:w="2694" w:type="dxa"/>
          </w:tcPr>
          <w:p w:rsidR="00D406D7" w:rsidRPr="006016B8" w:rsidRDefault="008636F7" w:rsidP="00D406D7">
            <w:r>
              <w:t xml:space="preserve">2. </w:t>
            </w:r>
          </w:p>
          <w:p w:rsidR="008636F7" w:rsidRPr="006016B8" w:rsidRDefault="008636F7" w:rsidP="00AD6164"/>
        </w:tc>
        <w:tc>
          <w:tcPr>
            <w:tcW w:w="1842" w:type="dxa"/>
          </w:tcPr>
          <w:p w:rsidR="008636F7" w:rsidRPr="006016B8" w:rsidRDefault="008636F7" w:rsidP="00AD6164">
            <w:r>
              <w:t>низкий</w:t>
            </w:r>
          </w:p>
        </w:tc>
        <w:tc>
          <w:tcPr>
            <w:tcW w:w="1418" w:type="dxa"/>
          </w:tcPr>
          <w:p w:rsidR="008636F7" w:rsidRPr="006016B8" w:rsidRDefault="008636F7" w:rsidP="00AD6164">
            <w:r>
              <w:t>ЛГНР</w:t>
            </w:r>
          </w:p>
        </w:tc>
        <w:tc>
          <w:tcPr>
            <w:tcW w:w="1843" w:type="dxa"/>
          </w:tcPr>
          <w:p w:rsidR="008636F7" w:rsidRPr="006016B8" w:rsidRDefault="008636F7" w:rsidP="00AD6164">
            <w:r>
              <w:t>средний</w:t>
            </w:r>
          </w:p>
        </w:tc>
        <w:tc>
          <w:tcPr>
            <w:tcW w:w="850" w:type="dxa"/>
          </w:tcPr>
          <w:p w:rsidR="008636F7" w:rsidRPr="006016B8" w:rsidRDefault="008636F7" w:rsidP="00AD6164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8636F7" w:rsidRPr="006016B8" w:rsidRDefault="008636F7" w:rsidP="00AD6164"/>
        </w:tc>
      </w:tr>
      <w:tr w:rsidR="008636F7" w:rsidRPr="00912453" w:rsidTr="00AD6164">
        <w:tc>
          <w:tcPr>
            <w:tcW w:w="2694" w:type="dxa"/>
          </w:tcPr>
          <w:p w:rsidR="00D406D7" w:rsidRPr="006016B8" w:rsidRDefault="008636F7" w:rsidP="00D406D7">
            <w:r>
              <w:t xml:space="preserve">3. </w:t>
            </w:r>
          </w:p>
          <w:p w:rsidR="008636F7" w:rsidRPr="006016B8" w:rsidRDefault="008636F7" w:rsidP="00AD6164"/>
        </w:tc>
        <w:tc>
          <w:tcPr>
            <w:tcW w:w="1842" w:type="dxa"/>
          </w:tcPr>
          <w:p w:rsidR="008636F7" w:rsidRPr="006016B8" w:rsidRDefault="008636F7" w:rsidP="00AD6164">
            <w:r>
              <w:t>низкий</w:t>
            </w:r>
          </w:p>
        </w:tc>
        <w:tc>
          <w:tcPr>
            <w:tcW w:w="1418" w:type="dxa"/>
          </w:tcPr>
          <w:p w:rsidR="008636F7" w:rsidRPr="006016B8" w:rsidRDefault="008636F7" w:rsidP="00AD6164">
            <w:proofErr w:type="spellStart"/>
            <w:r>
              <w:t>фонематичнед</w:t>
            </w:r>
            <w:proofErr w:type="spellEnd"/>
            <w:r>
              <w:t>. речи</w:t>
            </w:r>
          </w:p>
        </w:tc>
        <w:tc>
          <w:tcPr>
            <w:tcW w:w="1843" w:type="dxa"/>
          </w:tcPr>
          <w:p w:rsidR="008636F7" w:rsidRPr="006016B8" w:rsidRDefault="008636F7" w:rsidP="00AD6164">
            <w:r>
              <w:t>ниже среднего</w:t>
            </w:r>
          </w:p>
        </w:tc>
        <w:tc>
          <w:tcPr>
            <w:tcW w:w="850" w:type="dxa"/>
          </w:tcPr>
          <w:p w:rsidR="008636F7" w:rsidRPr="006016B8" w:rsidRDefault="008636F7" w:rsidP="00AD6164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8636F7" w:rsidRPr="006016B8" w:rsidRDefault="008636F7" w:rsidP="00AD6164"/>
        </w:tc>
      </w:tr>
      <w:tr w:rsidR="008636F7" w:rsidRPr="00912453" w:rsidTr="00AD6164">
        <w:tc>
          <w:tcPr>
            <w:tcW w:w="2694" w:type="dxa"/>
          </w:tcPr>
          <w:p w:rsidR="00D406D7" w:rsidRPr="006016B8" w:rsidRDefault="008636F7" w:rsidP="00D406D7">
            <w:r>
              <w:t xml:space="preserve">4. </w:t>
            </w:r>
          </w:p>
          <w:p w:rsidR="008636F7" w:rsidRPr="006016B8" w:rsidRDefault="008636F7" w:rsidP="00AD6164"/>
        </w:tc>
        <w:tc>
          <w:tcPr>
            <w:tcW w:w="1842" w:type="dxa"/>
          </w:tcPr>
          <w:p w:rsidR="008636F7" w:rsidRPr="006016B8" w:rsidRDefault="008636F7" w:rsidP="00AD6164">
            <w:r>
              <w:t>низкий</w:t>
            </w:r>
          </w:p>
        </w:tc>
        <w:tc>
          <w:tcPr>
            <w:tcW w:w="1418" w:type="dxa"/>
          </w:tcPr>
          <w:p w:rsidR="008636F7" w:rsidRPr="006016B8" w:rsidRDefault="008636F7" w:rsidP="00AD6164">
            <w:r>
              <w:t>ОНР,3ур.р. мот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лалия</w:t>
            </w:r>
          </w:p>
        </w:tc>
        <w:tc>
          <w:tcPr>
            <w:tcW w:w="1843" w:type="dxa"/>
          </w:tcPr>
          <w:p w:rsidR="008636F7" w:rsidRPr="006016B8" w:rsidRDefault="008636F7" w:rsidP="00AD6164">
            <w:r>
              <w:t>ниже среднего</w:t>
            </w:r>
          </w:p>
        </w:tc>
        <w:tc>
          <w:tcPr>
            <w:tcW w:w="850" w:type="dxa"/>
          </w:tcPr>
          <w:p w:rsidR="008636F7" w:rsidRPr="006016B8" w:rsidRDefault="008636F7" w:rsidP="00AD6164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8636F7" w:rsidRPr="006016B8" w:rsidRDefault="008636F7" w:rsidP="00AD6164"/>
        </w:tc>
      </w:tr>
      <w:tr w:rsidR="008636F7" w:rsidRPr="00912453" w:rsidTr="00AD6164">
        <w:tc>
          <w:tcPr>
            <w:tcW w:w="2694" w:type="dxa"/>
          </w:tcPr>
          <w:p w:rsidR="00D406D7" w:rsidRPr="006016B8" w:rsidRDefault="008636F7" w:rsidP="00D406D7">
            <w:r>
              <w:t xml:space="preserve">5. </w:t>
            </w:r>
          </w:p>
          <w:p w:rsidR="008636F7" w:rsidRPr="006016B8" w:rsidRDefault="008636F7" w:rsidP="00AD6164"/>
        </w:tc>
        <w:tc>
          <w:tcPr>
            <w:tcW w:w="1842" w:type="dxa"/>
          </w:tcPr>
          <w:p w:rsidR="008636F7" w:rsidRPr="006016B8" w:rsidRDefault="008636F7" w:rsidP="00AD6164">
            <w:r>
              <w:t xml:space="preserve">не </w:t>
            </w:r>
            <w:proofErr w:type="spellStart"/>
            <w:r>
              <w:t>соответств</w:t>
            </w:r>
            <w:proofErr w:type="spellEnd"/>
            <w:r>
              <w:t xml:space="preserve">. </w:t>
            </w:r>
            <w:proofErr w:type="spellStart"/>
            <w:r>
              <w:t>возр</w:t>
            </w:r>
            <w:proofErr w:type="spellEnd"/>
            <w:r>
              <w:t>. норме</w:t>
            </w:r>
          </w:p>
        </w:tc>
        <w:tc>
          <w:tcPr>
            <w:tcW w:w="1418" w:type="dxa"/>
          </w:tcPr>
          <w:p w:rsidR="008636F7" w:rsidRPr="006016B8" w:rsidRDefault="008636F7" w:rsidP="00AD6164">
            <w:r>
              <w:t>ОНР,3ур.р. СФД</w:t>
            </w:r>
          </w:p>
        </w:tc>
        <w:tc>
          <w:tcPr>
            <w:tcW w:w="1843" w:type="dxa"/>
          </w:tcPr>
          <w:p w:rsidR="008636F7" w:rsidRPr="006016B8" w:rsidRDefault="008636F7" w:rsidP="00AD6164">
            <w:r>
              <w:t>средний</w:t>
            </w:r>
          </w:p>
        </w:tc>
        <w:tc>
          <w:tcPr>
            <w:tcW w:w="850" w:type="dxa"/>
          </w:tcPr>
          <w:p w:rsidR="008636F7" w:rsidRPr="006016B8" w:rsidRDefault="008636F7" w:rsidP="00AD6164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8636F7" w:rsidRPr="006016B8" w:rsidRDefault="008636F7" w:rsidP="00AD6164"/>
        </w:tc>
      </w:tr>
    </w:tbl>
    <w:p w:rsidR="008636F7" w:rsidRDefault="008636F7"/>
    <w:p w:rsidR="00985EA8" w:rsidRDefault="00985EA8"/>
    <w:p w:rsidR="00985EA8" w:rsidRDefault="00985EA8"/>
    <w:p w:rsidR="00985EA8" w:rsidRDefault="00985EA8"/>
    <w:p w:rsidR="00985EA8" w:rsidRDefault="00985EA8"/>
    <w:p w:rsidR="00985EA8" w:rsidRDefault="00985EA8"/>
    <w:p w:rsidR="00985EA8" w:rsidRDefault="00985EA8"/>
    <w:p w:rsidR="00985EA8" w:rsidRDefault="00985EA8"/>
    <w:p w:rsidR="00985EA8" w:rsidRDefault="00985EA8"/>
    <w:p w:rsidR="00985EA8" w:rsidRDefault="00985EA8">
      <w:r>
        <w:t>Предлагаются отчеты об эффективно</w:t>
      </w:r>
      <w:r w:rsidR="00650A63">
        <w:t>сти коррекционной работы с воспитанникам</w:t>
      </w:r>
      <w:r>
        <w:t xml:space="preserve">и средней, старшей и подготовительной групп для детей с ТНР. </w:t>
      </w:r>
    </w:p>
    <w:sectPr w:rsidR="00985EA8" w:rsidSect="00B23F40">
      <w:pgSz w:w="11906" w:h="16838"/>
      <w:pgMar w:top="54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C37"/>
    <w:multiLevelType w:val="hybridMultilevel"/>
    <w:tmpl w:val="BA26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0E92"/>
    <w:multiLevelType w:val="hybridMultilevel"/>
    <w:tmpl w:val="173E1B68"/>
    <w:lvl w:ilvl="0" w:tplc="E4D07B34">
      <w:numFmt w:val="bullet"/>
      <w:lvlText w:val=""/>
      <w:lvlJc w:val="left"/>
      <w:pPr>
        <w:tabs>
          <w:tab w:val="num" w:pos="1638"/>
        </w:tabs>
        <w:ind w:left="1638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C1F41BB"/>
    <w:multiLevelType w:val="hybridMultilevel"/>
    <w:tmpl w:val="86E6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FE640F"/>
    <w:multiLevelType w:val="hybridMultilevel"/>
    <w:tmpl w:val="C97AE5E8"/>
    <w:lvl w:ilvl="0" w:tplc="E4D07B34">
      <w:numFmt w:val="bullet"/>
      <w:lvlText w:val=""/>
      <w:lvlJc w:val="left"/>
      <w:pPr>
        <w:tabs>
          <w:tab w:val="num" w:pos="1638"/>
        </w:tabs>
        <w:ind w:left="1638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36F7"/>
    <w:rsid w:val="00166F4F"/>
    <w:rsid w:val="00650A63"/>
    <w:rsid w:val="008636F7"/>
    <w:rsid w:val="008D106B"/>
    <w:rsid w:val="00985EA8"/>
    <w:rsid w:val="00CE69B8"/>
    <w:rsid w:val="00D406D7"/>
    <w:rsid w:val="00E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2013-10-08T22:14:00Z</dcterms:created>
  <dcterms:modified xsi:type="dcterms:W3CDTF">2013-11-20T12:34:00Z</dcterms:modified>
</cp:coreProperties>
</file>