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29" w:rsidRDefault="00290A29" w:rsidP="00290A2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Конспект занятия НОД по конструированию и ручному труду (с использованием конструктора</w:t>
      </w:r>
      <w:r w:rsidRPr="00290A2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–</w:t>
      </w:r>
      <w:r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36"/>
          <w:szCs w:val="36"/>
          <w:lang w:val="en-US" w:eastAsia="ru-RU"/>
        </w:rPr>
        <w:t>Lego</w:t>
      </w:r>
      <w:r w:rsidRPr="00290A2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)</w:t>
      </w:r>
      <w:r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, </w:t>
      </w:r>
    </w:p>
    <w:p w:rsidR="00290A29" w:rsidRDefault="00290A29" w:rsidP="00290A2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в старшей группе ГБОУ СОШ № 657 дошкольное отделение 1.</w:t>
      </w:r>
    </w:p>
    <w:p w:rsidR="00290A29" w:rsidRPr="00336445" w:rsidRDefault="00290A29" w:rsidP="00290A2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Тема:  </w:t>
      </w:r>
      <w:r w:rsidRPr="0050753C">
        <w:rPr>
          <w:rFonts w:ascii="Arial" w:eastAsia="Times New Roman" w:hAnsi="Arial" w:cs="Arial"/>
          <w:b/>
          <w:color w:val="000000" w:themeColor="text1"/>
          <w:sz w:val="36"/>
          <w:szCs w:val="36"/>
          <w:lang w:eastAsia="ru-RU"/>
        </w:rPr>
        <w:t xml:space="preserve">«Животные живущие на суше и в воде» </w:t>
      </w:r>
    </w:p>
    <w:p w:rsidR="00290A29" w:rsidRPr="00736DFB" w:rsidRDefault="00290A29" w:rsidP="00290A2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36DF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                                </w:t>
      </w:r>
    </w:p>
    <w:p w:rsidR="00290A29" w:rsidRDefault="00336445" w:rsidP="00290A2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     </w:t>
      </w:r>
      <w:r w:rsidR="00290A2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                            Подготовила и провела: </w:t>
      </w:r>
    </w:p>
    <w:p w:rsidR="00290A29" w:rsidRPr="00736DFB" w:rsidRDefault="00290A29" w:rsidP="00290A2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                                              Суздальцева Елена Леонидовна</w:t>
      </w:r>
    </w:p>
    <w:p w:rsidR="00290A29" w:rsidRPr="00736DFB" w:rsidRDefault="00290A29" w:rsidP="00290A2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290A29" w:rsidRPr="00736DFB" w:rsidRDefault="00290A29" w:rsidP="00290A2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36DF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                         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</w:t>
      </w:r>
      <w:r w:rsidRPr="00736DF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Г. Москва 2014 год.</w:t>
      </w:r>
    </w:p>
    <w:p w:rsidR="00290A29" w:rsidRDefault="00290A29" w:rsidP="00290A29">
      <w:pPr>
        <w:shd w:val="clear" w:color="auto" w:fill="E4EDC2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      Цель: </w:t>
      </w:r>
    </w:p>
    <w:p w:rsidR="00290A29" w:rsidRDefault="00290A29" w:rsidP="00290A29">
      <w:pPr>
        <w:shd w:val="clear" w:color="auto" w:fill="E4EDC2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индивидуальному и совместному конструированию.</w:t>
      </w:r>
    </w:p>
    <w:p w:rsidR="00290A29" w:rsidRDefault="00290A29" w:rsidP="00290A29">
      <w:pPr>
        <w:shd w:val="clear" w:color="auto" w:fill="E4EDC2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290A29" w:rsidRDefault="00290A29" w:rsidP="00290A29">
      <w:pPr>
        <w:shd w:val="clear" w:color="auto" w:fill="E4EDC2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Программное содержание: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90A29" w:rsidRDefault="00290A29" w:rsidP="00290A29">
      <w:pPr>
        <w:shd w:val="clear" w:color="auto" w:fill="E4EDC2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строить по предложенным схемам, инструкциям, учитывая способы крепления деталей; передавать особенности предметов средствами конструктора LEGO;</w:t>
      </w:r>
    </w:p>
    <w:p w:rsidR="00290A29" w:rsidRDefault="00290A29" w:rsidP="00290A29">
      <w:pPr>
        <w:shd w:val="clear" w:color="auto" w:fill="E4EDC2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закрепить представление о строительных деталях, их свойствах; создавая собственную модель, определять назначение частей предметов, их пространственное расположение; выбирать правильную последовательность действий, сочетание форм, цветов, пропорций;</w:t>
      </w:r>
      <w:r>
        <w:rPr>
          <w:rFonts w:ascii="Times New Roman CYR" w:eastAsia="Times New Roman" w:hAnsi="Times New Roman CYR" w:cs="Times New Roman CYR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математические знания о счете, форме, пропорции, симметрии;</w:t>
      </w:r>
      <w:proofErr w:type="gramEnd"/>
    </w:p>
    <w:p w:rsidR="00290A29" w:rsidRDefault="00290A29" w:rsidP="00290A29">
      <w:pPr>
        <w:shd w:val="clear" w:color="auto" w:fill="E4EDC2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сформировать у детей устойчивый интерес к конструктивной деятельности; желание экспериментировать, творить, изобретать;</w:t>
      </w:r>
    </w:p>
    <w:p w:rsidR="00290A29" w:rsidRDefault="00290A29" w:rsidP="00290A29">
      <w:pPr>
        <w:shd w:val="clear" w:color="auto" w:fill="E4EDC2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внимание, способность сосредоточиться, память, логическое мышление; мелкие мышцы кистей рук (моторику);</w:t>
      </w:r>
    </w:p>
    <w:p w:rsidR="00290A29" w:rsidRDefault="00290A29" w:rsidP="00290A29">
      <w:pPr>
        <w:shd w:val="clear" w:color="auto" w:fill="E4EDC2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умение анализировать, выделяя характерные особенности предмета, функциональные части; устанавливать связь между их назначением и строением; продолжать учить правильно и быстро ориентироваться в пространстве;</w:t>
      </w:r>
    </w:p>
    <w:p w:rsidR="00290A29" w:rsidRDefault="00290A29" w:rsidP="00290A29">
      <w:pPr>
        <w:shd w:val="clear" w:color="auto" w:fill="E4EDC2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Оборудование:</w:t>
      </w:r>
    </w:p>
    <w:p w:rsidR="00290A29" w:rsidRDefault="00290A29" w:rsidP="00290A29">
      <w:pPr>
        <w:numPr>
          <w:ilvl w:val="0"/>
          <w:numId w:val="1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корзины с деталями LEGO;</w:t>
      </w:r>
    </w:p>
    <w:p w:rsidR="00290A29" w:rsidRDefault="00290A29" w:rsidP="00290A29">
      <w:pPr>
        <w:numPr>
          <w:ilvl w:val="0"/>
          <w:numId w:val="1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иллюстрации, схемы, инструкции, готовые постройки, игрушки звери и рыбы;</w:t>
      </w:r>
    </w:p>
    <w:p w:rsidR="00290A29" w:rsidRDefault="00290A29" w:rsidP="00290A29">
      <w:pPr>
        <w:numPr>
          <w:ilvl w:val="0"/>
          <w:numId w:val="1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призы для детей (конфетки);</w:t>
      </w:r>
    </w:p>
    <w:p w:rsidR="00290A29" w:rsidRDefault="00290A29" w:rsidP="00290A29">
      <w:pPr>
        <w:shd w:val="clear" w:color="auto" w:fill="E4EDC2"/>
        <w:spacing w:after="0" w:line="240" w:lineRule="auto"/>
        <w:ind w:left="3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Предварительная подготовка:</w:t>
      </w:r>
    </w:p>
    <w:p w:rsidR="00290A29" w:rsidRDefault="00290A29" w:rsidP="00290A29">
      <w:pPr>
        <w:numPr>
          <w:ilvl w:val="0"/>
          <w:numId w:val="2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Чтение литературы, рассматривание иллюстраций</w:t>
      </w:r>
    </w:p>
    <w:p w:rsidR="00290A29" w:rsidRDefault="00290A29" w:rsidP="00290A29">
      <w:pPr>
        <w:shd w:val="clear" w:color="auto" w:fill="E4EDC2"/>
        <w:spacing w:after="0" w:line="240" w:lineRule="auto"/>
        <w:ind w:left="3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Используемая литература:</w:t>
      </w:r>
    </w:p>
    <w:p w:rsidR="00290A29" w:rsidRDefault="00290A29" w:rsidP="00290A29">
      <w:pPr>
        <w:numPr>
          <w:ilvl w:val="0"/>
          <w:numId w:val="3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Комарова Л.Г. Строим из LEGO(моделирование логических отношений и объектов реального мира средствами конструктора LEGO). – М.: «ЛИНКА-ПРЕСС», 2001г.</w:t>
      </w:r>
    </w:p>
    <w:p w:rsidR="00290A29" w:rsidRDefault="00290A29" w:rsidP="00290A29">
      <w:pPr>
        <w:numPr>
          <w:ilvl w:val="0"/>
          <w:numId w:val="4"/>
        </w:numPr>
        <w:shd w:val="clear" w:color="auto" w:fill="E4EDC2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Ресурсы интернета</w:t>
      </w:r>
    </w:p>
    <w:p w:rsidR="00290A29" w:rsidRDefault="00290A29" w:rsidP="00290A29">
      <w:pPr>
        <w:shd w:val="clear" w:color="auto" w:fill="E4EDC2"/>
        <w:spacing w:after="0" w:line="240" w:lineRule="auto"/>
        <w:ind w:left="3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занятия:</w:t>
      </w:r>
    </w:p>
    <w:p w:rsidR="00290A29" w:rsidRDefault="00290A29" w:rsidP="00290A29">
      <w:pPr>
        <w:numPr>
          <w:ilvl w:val="0"/>
          <w:numId w:val="5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Вводная часть (2-3 мин.)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-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любят отдыхать, мы отдыхаем летом, осенью, весной и зимой.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скажите, пожалуйста, куда мы можем отправиться отдыхать с родителями?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(на море, в лес, дачу, путешествие…)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-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правильно!  Много разных мест для отдыха существует на белом свете. Ребята, а кто знает, какие животные живут в воде? 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(дельфин, морская корова, кит….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u w:val="single"/>
          <w:lang w:eastAsia="ru-RU"/>
        </w:rPr>
        <w:t>)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u w:val="single"/>
          <w:lang w:eastAsia="ru-RU"/>
        </w:rPr>
        <w:t xml:space="preserve"> Педагог: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равильно, а если мы гуляем по лесу, каких зверей мы можем встретить?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(лисичку, волка, ежа …)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u w:val="single"/>
          <w:lang w:eastAsia="ru-RU"/>
        </w:rPr>
        <w:t xml:space="preserve"> Педагог: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Правильно, а если мы гуляем по даче, каких животных мы можем увидеть?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(поросенка, теленка, барашка …)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Правильно, а если мы отправимся путешествовать по миру и можем заехать даже в Африку, каких животных мы можем встретить по пути?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(жирафа, черепаху, слоника …)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-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мы с вами представим, что мы приехали отдохнуть на море и вместе «прогуляемся» к морю! Вставайте!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color w:val="548DD4"/>
          <w:sz w:val="28"/>
          <w:lang w:eastAsia="ru-RU"/>
        </w:rPr>
        <w:t>игра «Прогулка к морю» - 2-3 мин.)</w:t>
      </w:r>
    </w:p>
    <w:p w:rsidR="00290A29" w:rsidRDefault="00290A29" w:rsidP="00290A29">
      <w:pPr>
        <w:shd w:val="clear" w:color="auto" w:fill="E4EDC2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морю быстро мы спустились,                    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(ходьба на месте)</w:t>
      </w:r>
    </w:p>
    <w:p w:rsidR="00290A29" w:rsidRDefault="00290A29" w:rsidP="00290A29">
      <w:pPr>
        <w:shd w:val="clear" w:color="auto" w:fill="E4EDC2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Наклонились и умылись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                    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аклоны вперед)</w:t>
      </w:r>
    </w:p>
    <w:p w:rsidR="00290A29" w:rsidRDefault="00290A29" w:rsidP="00290A29">
      <w:pPr>
        <w:shd w:val="clear" w:color="auto" w:fill="E4EDC2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вот как славно освежились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лопки в ладоши)</w:t>
      </w:r>
    </w:p>
    <w:p w:rsidR="00290A29" w:rsidRDefault="00290A29" w:rsidP="00290A29">
      <w:pPr>
        <w:shd w:val="clear" w:color="auto" w:fill="E4EDC2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поплыли дружно, делать так руками нужно:  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(круговые движения руками)</w:t>
      </w:r>
    </w:p>
    <w:p w:rsidR="00290A29" w:rsidRDefault="00290A29" w:rsidP="00290A29">
      <w:pPr>
        <w:shd w:val="clear" w:color="auto" w:fill="E4EDC2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раз, это – брасс;  одной, другой – это кроль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ети «плавают»)</w:t>
      </w:r>
    </w:p>
    <w:p w:rsidR="00290A29" w:rsidRDefault="00290A29" w:rsidP="00290A29">
      <w:pPr>
        <w:shd w:val="clear" w:color="auto" w:fill="E4EDC2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как один - плывем, как дельфин.</w:t>
      </w:r>
    </w:p>
    <w:p w:rsidR="00290A29" w:rsidRDefault="00290A29" w:rsidP="00290A29">
      <w:pPr>
        <w:shd w:val="clear" w:color="auto" w:fill="E4EDC2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Вышли на берег крутой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   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(прыжки на месте)</w:t>
      </w:r>
    </w:p>
    <w:p w:rsidR="00290A29" w:rsidRDefault="00290A29" w:rsidP="00290A29">
      <w:pPr>
        <w:shd w:val="clear" w:color="auto" w:fill="E4EDC2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отправились домой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одьба на месте)</w:t>
      </w:r>
    </w:p>
    <w:p w:rsidR="00290A29" w:rsidRDefault="00290A29" w:rsidP="00290A29">
      <w:pPr>
        <w:numPr>
          <w:ilvl w:val="0"/>
          <w:numId w:val="6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90A29" w:rsidRDefault="00290A29" w:rsidP="00290A29">
      <w:pPr>
        <w:shd w:val="clear" w:color="auto" w:fill="E4EDC2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Основная часть (7-10 минут)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Молодцы! Как хорошо мы «поплавали» и отдохнули! Присаживайтесь на места!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Сегодня мы будем строить из LEGO – конструктора различных животных, живущих не только в воде, но и обитающих на суше.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lang w:eastAsia="ru-RU"/>
        </w:rPr>
        <w:lastRenderedPageBreak/>
        <w:t xml:space="preserve"> (Приложение – лист с изображением  животных выполненных из «ЛЕГО - конструктора»)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u w:val="single"/>
          <w:lang w:eastAsia="ru-RU"/>
        </w:rPr>
        <w:t xml:space="preserve"> Педагог: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кто изображен на картинках?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Ответы детей: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(дельфин, жираф, черепашка, собака, кит, свинка, еж...)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Давайте рассмотрим наших животных и морских и сухопутных. Скажите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каких основных частей состоит их тело? Какой формы эти части?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(у кита - голова, соединенная с телом, плавники (грудной и спинной), спинной плавник больше, чем грудные.) плавнички и хвост имеют форму треугольника. У Собаки тело округлое, вытянутое, имеет форму овала, голова – круг, уши - треугольник, четыре ноги вертикальные палочки и хвост.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u w:val="single"/>
          <w:lang w:eastAsia="ru-RU"/>
        </w:rPr>
        <w:t xml:space="preserve"> Педагог: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-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может сказать о размерах этих частей?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голова меньше, чем туловище; ноги меньше головы; хвостики, плавники маленького размера.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)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детали конструктора нам понадобятся для того, чтобы сделать наших животных?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lang w:eastAsia="ru-RU"/>
        </w:rPr>
        <w:t>(Приложение – листы «Образец и схема постройки различных животных»)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(крупные кирпичики (с 12-ю кнопочками), средние – с 8-ю, маленькие – с 4-мя)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-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Правильно!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Туловище самое большое по отношению к другим частям тела, оно состоит из крупных деталей (кирпичиков с 12-ю кнопочками);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548DD4"/>
          <w:sz w:val="28"/>
          <w:lang w:eastAsia="ru-RU"/>
        </w:rPr>
        <w:t>(показать детали конструктора)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Если вы делаете дельфина, то тело будет одного цвета; с добавлением для симметричности маленьких кирпичиков (с 4-мя кнопочками)</w:t>
      </w:r>
      <w:r>
        <w:rPr>
          <w:rFonts w:ascii="Times New Roman" w:eastAsia="Times New Roman" w:hAnsi="Times New Roman" w:cs="Times New Roman"/>
          <w:color w:val="548DD4"/>
          <w:sz w:val="28"/>
          <w:lang w:eastAsia="ru-RU"/>
        </w:rPr>
        <w:t> (показать)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того, чтобы получилась округлая форма тела - сплющенная и обтекаемая.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Хвост  у дельфина большой и раздвоенный; его мы делаем из средних кирпичиков (с 8-ю кнопочками) </w:t>
      </w:r>
      <w:r>
        <w:rPr>
          <w:rFonts w:ascii="Times New Roman" w:eastAsia="Times New Roman" w:hAnsi="Times New Roman" w:cs="Times New Roman"/>
          <w:color w:val="548DD4"/>
          <w:sz w:val="28"/>
          <w:lang w:eastAsia="ru-RU"/>
        </w:rPr>
        <w:t>(показать)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если собачку, то ее хвост состоит из маленьких кирпичиков (с 4-мя кнопочками)</w:t>
      </w:r>
      <w:r>
        <w:rPr>
          <w:rFonts w:ascii="Times New Roman" w:eastAsia="Times New Roman" w:hAnsi="Times New Roman" w:cs="Times New Roman"/>
          <w:color w:val="548DD4"/>
          <w:sz w:val="28"/>
          <w:lang w:eastAsia="ru-RU"/>
        </w:rPr>
        <w:t>.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как обитатели воды и суши привыкли к растительности, то мы сделаем травку и водоросли, как вы думаете, из каких деталей конструктора их можно сделать?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Ответы детей: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Их можно сделать из мелких деталей конструктора.)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-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 правы! Растительность мы будем делать из мелких деталей, а основание - из большой детали конструктора (с 12-ю или 8-ю кнопочками), 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-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  </w:t>
      </w:r>
    </w:p>
    <w:p w:rsidR="00290A29" w:rsidRPr="00290A29" w:rsidRDefault="00290A29" w:rsidP="00290A29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сейчас, перед началом работы, мы немного разогреем наши руки.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548DD4" w:themeColor="text2" w:themeTint="99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lang w:eastAsia="ru-RU"/>
        </w:rPr>
        <w:t>Гимнастика для рук «Животные» - 2-3 минуты.</w:t>
      </w:r>
    </w:p>
    <w:tbl>
      <w:tblPr>
        <w:tblW w:w="11140" w:type="dxa"/>
        <w:tblCellMar>
          <w:left w:w="0" w:type="dxa"/>
          <w:right w:w="0" w:type="dxa"/>
        </w:tblCellMar>
        <w:tblLook w:val="04A0"/>
      </w:tblPr>
      <w:tblGrid>
        <w:gridCol w:w="5661"/>
        <w:gridCol w:w="5479"/>
      </w:tblGrid>
      <w:tr w:rsidR="00290A29" w:rsidTr="00290A29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90A29" w:rsidRDefault="00290A29">
            <w:pPr>
              <w:spacing w:after="0" w:line="245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Повстречались два котёнка:</w:t>
            </w:r>
          </w:p>
          <w:p w:rsidR="00290A29" w:rsidRDefault="00290A29">
            <w:pPr>
              <w:spacing w:after="0" w:line="245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Мяу-мяу!</w:t>
            </w:r>
          </w:p>
          <w:p w:rsidR="00290A29" w:rsidRDefault="00290A29">
            <w:pPr>
              <w:spacing w:after="0" w:line="245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Два щенка: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ав-ав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290A29" w:rsidRDefault="00290A29">
            <w:pPr>
              <w:spacing w:after="0" w:line="245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Два жеребёнка: иго-го!</w:t>
            </w:r>
          </w:p>
          <w:p w:rsidR="00290A29" w:rsidRDefault="00290A29">
            <w:pPr>
              <w:spacing w:after="0" w:line="245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Два тигрёнка: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290A29" w:rsidRDefault="00290A29">
            <w:pPr>
              <w:spacing w:after="0" w:line="245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Два быка: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му-у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290A29" w:rsidRDefault="00290A29">
            <w:pPr>
              <w:spacing w:after="0" w:line="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Посмотри, какие рога!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90A29" w:rsidRDefault="00290A29">
            <w:pPr>
              <w:spacing w:after="0" w:line="245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90A29" w:rsidRDefault="00290A29">
            <w:pPr>
              <w:spacing w:after="0" w:line="245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каждую строчку соединять  </w:t>
            </w:r>
          </w:p>
          <w:p w:rsidR="00290A29" w:rsidRDefault="00290A29">
            <w:pPr>
              <w:spacing w:after="0" w:line="245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поочерёдно пальцы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</w:p>
          <w:p w:rsidR="00290A29" w:rsidRDefault="00290A29">
            <w:pPr>
              <w:spacing w:after="0" w:line="245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рук, начиная с мизинца.</w:t>
            </w:r>
          </w:p>
          <w:p w:rsidR="00290A29" w:rsidRDefault="00290A29">
            <w:pPr>
              <w:spacing w:after="0" w:line="245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90A29" w:rsidRDefault="00290A29">
            <w:pPr>
              <w:spacing w:after="0" w:line="245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Показать «рога», вытянув</w:t>
            </w:r>
          </w:p>
          <w:p w:rsidR="00290A29" w:rsidRDefault="00290A29">
            <w:pPr>
              <w:spacing w:after="0" w:line="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указательные пальцы и мизинцы.</w:t>
            </w:r>
          </w:p>
        </w:tc>
      </w:tr>
    </w:tbl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-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теперь, после того как ручки мы разогрели, давайте поработаем!</w:t>
      </w:r>
    </w:p>
    <w:p w:rsidR="00290A29" w:rsidRDefault="00290A29" w:rsidP="00290A29">
      <w:pPr>
        <w:numPr>
          <w:ilvl w:val="0"/>
          <w:numId w:val="7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Практическая часть (7-10 минут)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548DD4"/>
          <w:sz w:val="28"/>
          <w:lang w:eastAsia="ru-RU"/>
        </w:rPr>
        <w:t xml:space="preserve"> (дети выполняют работу, опираясь на образец и собственный опыт)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548DD4"/>
          <w:sz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Те, кто выполнил свои постройки, могут помочь остальным.</w:t>
      </w:r>
    </w:p>
    <w:p w:rsidR="00290A29" w:rsidRDefault="00290A29" w:rsidP="00290A29">
      <w:pPr>
        <w:numPr>
          <w:ilvl w:val="0"/>
          <w:numId w:val="8"/>
        </w:num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Заключительная часть (3-5 минут).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u w:val="single"/>
          <w:lang w:eastAsia="ru-RU"/>
        </w:rPr>
        <w:t>Педагог: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-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задания выполнены, приступаем к выставке наших работ.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Посмотрите ребята, какие красивые животные у нас получились, вам понравилось наше занятие? Что больше всего?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Какой материал мы использовали для поделок?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Скажите, что мы сегодня конструировали на занятии? Что нового мы узнали?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Ответы детей: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Мы конструировали животных, водоросли, травку; узнали об особенностях строения тела водных  и сухопутных животных).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-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все молодцы! Наше занятие подошло к концу. Спасибо за хорошую и дружную работу, за правильные и полные ответы.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Подождите, совсем забыла! Когда я шла к вам на занятие, мне по дороге попалась лисичка, она узнала, что ребятки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будут делать животных и попросила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если дети справятся с заданием то наградить их конфетками, она их для вас передала (угостить детей).</w:t>
      </w:r>
    </w:p>
    <w:p w:rsidR="00290A29" w:rsidRDefault="00290A29" w:rsidP="00290A29">
      <w:pPr>
        <w:shd w:val="clear" w:color="auto" w:fill="E4EDC2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Спасибо за работу!!!</w:t>
      </w:r>
    </w:p>
    <w:p w:rsidR="007E65CA" w:rsidRDefault="007E65CA"/>
    <w:sectPr w:rsidR="007E65CA" w:rsidSect="007E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C74"/>
    <w:multiLevelType w:val="multilevel"/>
    <w:tmpl w:val="226875B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B4CF9"/>
    <w:multiLevelType w:val="multilevel"/>
    <w:tmpl w:val="68C0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56AA7"/>
    <w:multiLevelType w:val="multilevel"/>
    <w:tmpl w:val="D0087C7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A5D1E"/>
    <w:multiLevelType w:val="multilevel"/>
    <w:tmpl w:val="252E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A2735"/>
    <w:multiLevelType w:val="multilevel"/>
    <w:tmpl w:val="B4743A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B04321"/>
    <w:multiLevelType w:val="multilevel"/>
    <w:tmpl w:val="286071D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CE074D"/>
    <w:multiLevelType w:val="multilevel"/>
    <w:tmpl w:val="A06A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6C7756"/>
    <w:multiLevelType w:val="multilevel"/>
    <w:tmpl w:val="E480AF8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0A29"/>
    <w:rsid w:val="00290A29"/>
    <w:rsid w:val="00336445"/>
    <w:rsid w:val="007E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1075</Words>
  <Characters>6131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</dc:creator>
  <cp:lastModifiedBy>TERMINATOR</cp:lastModifiedBy>
  <cp:revision>2</cp:revision>
  <dcterms:created xsi:type="dcterms:W3CDTF">2014-01-22T17:35:00Z</dcterms:created>
  <dcterms:modified xsi:type="dcterms:W3CDTF">2014-01-22T17:43:00Z</dcterms:modified>
</cp:coreProperties>
</file>