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1D" w:rsidRDefault="0065631D" w:rsidP="0065631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ГБОУ СОШ №41</w:t>
      </w:r>
    </w:p>
    <w:p w:rsidR="0065631D" w:rsidRDefault="0065631D" w:rsidP="0065631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Дошкольное структурное подразделение №3</w:t>
      </w:r>
    </w:p>
    <w:p w:rsidR="0065631D" w:rsidRDefault="0065631D" w:rsidP="0065631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Конспект мастер-класса</w:t>
      </w:r>
    </w:p>
    <w:p w:rsidR="0065631D" w:rsidRDefault="0065631D" w:rsidP="0065631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44"/>
          <w:szCs w:val="36"/>
        </w:rPr>
        <w:t>"</w:t>
      </w:r>
      <w:proofErr w:type="gramStart"/>
      <w:r>
        <w:rPr>
          <w:rFonts w:ascii="Calibri" w:hAnsi="Calibri" w:cs="Calibri"/>
          <w:b/>
          <w:bCs/>
          <w:sz w:val="44"/>
          <w:szCs w:val="36"/>
        </w:rPr>
        <w:t>БЕРЕГУЩИЕ</w:t>
      </w:r>
      <w:proofErr w:type="gramEnd"/>
      <w:r>
        <w:rPr>
          <w:rFonts w:ascii="Calibri" w:hAnsi="Calibri" w:cs="Calibri"/>
          <w:b/>
          <w:bCs/>
          <w:sz w:val="44"/>
          <w:szCs w:val="36"/>
        </w:rPr>
        <w:t xml:space="preserve"> МИР В ДОМЕ»</w:t>
      </w:r>
    </w:p>
    <w:p w:rsidR="0065631D" w:rsidRDefault="0065631D" w:rsidP="0065631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6"/>
          <w:szCs w:val="36"/>
        </w:rPr>
      </w:pPr>
    </w:p>
    <w:p w:rsidR="0065631D" w:rsidRDefault="0065631D" w:rsidP="0065631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732"/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732"/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732"/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732"/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50"/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732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(фотография)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732"/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732"/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732"/>
        <w:rPr>
          <w:rFonts w:ascii="Calibri" w:hAnsi="Calibri" w:cs="Calibri"/>
          <w:b/>
          <w:bCs/>
          <w:sz w:val="36"/>
          <w:szCs w:val="36"/>
        </w:rPr>
      </w:pP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732"/>
        <w:rPr>
          <w:rFonts w:ascii="Calibri" w:hAnsi="Calibri" w:cs="Calibri"/>
          <w:b/>
          <w:bCs/>
          <w:sz w:val="36"/>
          <w:szCs w:val="36"/>
        </w:rPr>
      </w:pP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732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Выполнила воспитатель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732"/>
        <w:jc w:val="center"/>
        <w:rPr>
          <w:rFonts w:ascii="Calibri" w:hAnsi="Calibri" w:cs="Calibri"/>
          <w:b/>
          <w:bCs/>
          <w:sz w:val="36"/>
          <w:szCs w:val="36"/>
        </w:rPr>
      </w:pPr>
      <w:proofErr w:type="spellStart"/>
      <w:r>
        <w:rPr>
          <w:rFonts w:ascii="Calibri" w:hAnsi="Calibri" w:cs="Calibri"/>
          <w:b/>
          <w:bCs/>
          <w:sz w:val="36"/>
          <w:szCs w:val="36"/>
        </w:rPr>
        <w:t>Холдарова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Лилия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Мунировна</w:t>
      </w:r>
      <w:proofErr w:type="spellEnd"/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732"/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732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Москва-2013г.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lastRenderedPageBreak/>
        <w:t>ЦЕЛИ И ЗАДАЧИ: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Познакомить гостей с русскими народными обычаями и традициями в изготовлении кукол-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берегинь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. Научить делать шесть видов кукол, рассказать о них и показать секреты и тонкости изготовления. 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ОБОРУДОВАНИЕ И РАСХОДНЫЙ МАТЕРИАЛ: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Русский народный костюм для ведущего мастер-класс и  русские народные сарафаны для мастериц-помощниц, стенд с фотографиями кукол-оберегов ручной работы, выставка кукол в народных костюмах, схема сбора тряпичной куклы, презентация  по изготовлению кукол в разных вариантах в альбомах, корзинка с куклами, музыкальное оформление - русские народные мелодии, образцы народных кукол-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берегинь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>.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  <w:u w:val="single"/>
        </w:rPr>
        <w:t>Раздаточный материал на подносах</w:t>
      </w:r>
      <w:r>
        <w:rPr>
          <w:rFonts w:ascii="Calibri" w:hAnsi="Calibri" w:cs="Calibri"/>
          <w:b/>
          <w:bCs/>
          <w:sz w:val="36"/>
          <w:szCs w:val="36"/>
        </w:rPr>
        <w:t xml:space="preserve"> (лоскутки цветной и белой ткани, синтепон, пряжа разных цветов, нитки, атласные ленты).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  <w:sz w:val="36"/>
          <w:szCs w:val="36"/>
        </w:rPr>
      </w:pP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  <w:sz w:val="36"/>
          <w:szCs w:val="36"/>
        </w:rPr>
      </w:pP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  <w:sz w:val="36"/>
          <w:szCs w:val="36"/>
        </w:rPr>
      </w:pP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  <w:sz w:val="36"/>
          <w:szCs w:val="36"/>
        </w:rPr>
      </w:pP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  <w:sz w:val="36"/>
          <w:szCs w:val="36"/>
        </w:rPr>
      </w:pPr>
      <w:bookmarkStart w:id="0" w:name="_GoBack"/>
      <w:bookmarkEnd w:id="0"/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  <w:sz w:val="36"/>
          <w:szCs w:val="36"/>
        </w:rPr>
      </w:pP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lastRenderedPageBreak/>
        <w:t>ХОД МАСТЕР – КЛАССА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  <w:sz w:val="36"/>
          <w:szCs w:val="36"/>
          <w:u w:val="single"/>
        </w:rPr>
      </w:pPr>
      <w:r>
        <w:rPr>
          <w:rFonts w:ascii="Calibri" w:hAnsi="Calibri" w:cs="Calibri"/>
          <w:b/>
          <w:bCs/>
          <w:sz w:val="36"/>
          <w:szCs w:val="36"/>
          <w:u w:val="single"/>
        </w:rPr>
        <w:t>Первая Мастерица: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color w:val="FF0000"/>
          <w:sz w:val="36"/>
          <w:szCs w:val="36"/>
        </w:rPr>
        <w:t>Оберег</w:t>
      </w:r>
      <w:r>
        <w:rPr>
          <w:rFonts w:ascii="Calibri" w:hAnsi="Calibri" w:cs="Calibri"/>
          <w:b/>
          <w:bCs/>
          <w:sz w:val="36"/>
          <w:szCs w:val="36"/>
        </w:rPr>
        <w:t xml:space="preserve"> - древний амулет счастья и благополучия. Традиция украшать ими дом пришла к нам из глубокой древности.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Сегодня возрождая древние традиции, мы приобщаемся к народной мудрости, вспоминаем свои корни. Ведь наша сила – это сила рода, сила предшествующих поколений. Улучшить атмосферу в доме, настроение его обитателей помогут предметы-обереги. Пригласите в свой дом удачу, сделайте оберег своими руками!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(Выходят под музыку мастерицы)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  <w:sz w:val="36"/>
          <w:szCs w:val="36"/>
          <w:u w:val="single"/>
        </w:rPr>
      </w:pPr>
      <w:r>
        <w:rPr>
          <w:rFonts w:ascii="Calibri" w:hAnsi="Calibri" w:cs="Calibri"/>
          <w:b/>
          <w:bCs/>
          <w:sz w:val="36"/>
          <w:szCs w:val="36"/>
          <w:u w:val="single"/>
        </w:rPr>
        <w:t>Мастерица вторая: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  <w:color w:val="7030A0"/>
          <w:sz w:val="32"/>
          <w:szCs w:val="36"/>
        </w:rPr>
      </w:pPr>
      <w:r>
        <w:rPr>
          <w:rFonts w:ascii="Calibri" w:hAnsi="Calibri" w:cs="Calibri"/>
          <w:b/>
          <w:bCs/>
          <w:color w:val="7030A0"/>
          <w:sz w:val="32"/>
          <w:szCs w:val="36"/>
        </w:rPr>
        <w:t>«Здравствуйте девчонки-</w:t>
      </w:r>
      <w:proofErr w:type="spellStart"/>
      <w:r>
        <w:rPr>
          <w:rFonts w:ascii="Calibri" w:hAnsi="Calibri" w:cs="Calibri"/>
          <w:b/>
          <w:bCs/>
          <w:color w:val="7030A0"/>
          <w:sz w:val="32"/>
          <w:szCs w:val="36"/>
        </w:rPr>
        <w:t>веселушки</w:t>
      </w:r>
      <w:proofErr w:type="spellEnd"/>
      <w:r>
        <w:rPr>
          <w:rFonts w:ascii="Calibri" w:hAnsi="Calibri" w:cs="Calibri"/>
          <w:b/>
          <w:bCs/>
          <w:color w:val="7030A0"/>
          <w:sz w:val="32"/>
          <w:szCs w:val="36"/>
        </w:rPr>
        <w:t>,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  <w:color w:val="7030A0"/>
          <w:sz w:val="32"/>
          <w:szCs w:val="36"/>
        </w:rPr>
      </w:pPr>
      <w:r>
        <w:rPr>
          <w:rFonts w:ascii="Calibri" w:hAnsi="Calibri" w:cs="Calibri"/>
          <w:b/>
          <w:bCs/>
          <w:color w:val="7030A0"/>
          <w:sz w:val="32"/>
          <w:szCs w:val="36"/>
        </w:rPr>
        <w:t>Озорные хохотушки.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  <w:sz w:val="36"/>
          <w:szCs w:val="36"/>
          <w:u w:val="single"/>
        </w:rPr>
      </w:pPr>
      <w:r>
        <w:rPr>
          <w:rFonts w:ascii="Calibri" w:hAnsi="Calibri" w:cs="Calibri"/>
          <w:b/>
          <w:bCs/>
          <w:sz w:val="36"/>
          <w:szCs w:val="36"/>
          <w:u w:val="single"/>
        </w:rPr>
        <w:t>Мастерица третья: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  <w:color w:val="7030A0"/>
          <w:sz w:val="32"/>
          <w:szCs w:val="36"/>
        </w:rPr>
      </w:pPr>
      <w:r>
        <w:rPr>
          <w:rFonts w:ascii="Calibri" w:hAnsi="Calibri" w:cs="Calibri"/>
          <w:b/>
          <w:bCs/>
          <w:color w:val="7030A0"/>
          <w:sz w:val="32"/>
          <w:szCs w:val="36"/>
        </w:rPr>
        <w:t>Здравствуйте ребята-молодцы,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  <w:color w:val="7030A0"/>
          <w:sz w:val="32"/>
          <w:szCs w:val="36"/>
        </w:rPr>
      </w:pPr>
      <w:r>
        <w:rPr>
          <w:rFonts w:ascii="Calibri" w:hAnsi="Calibri" w:cs="Calibri"/>
          <w:b/>
          <w:bCs/>
          <w:color w:val="7030A0"/>
          <w:sz w:val="32"/>
          <w:szCs w:val="36"/>
        </w:rPr>
        <w:t>Озорные удальцы!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  <w:sz w:val="36"/>
          <w:szCs w:val="36"/>
          <w:u w:val="single"/>
        </w:rPr>
      </w:pPr>
      <w:r>
        <w:rPr>
          <w:rFonts w:ascii="Calibri" w:hAnsi="Calibri" w:cs="Calibri"/>
          <w:b/>
          <w:bCs/>
          <w:sz w:val="36"/>
          <w:szCs w:val="36"/>
          <w:u w:val="single"/>
        </w:rPr>
        <w:t>Все мастерицы: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  <w:color w:val="7030A0"/>
          <w:sz w:val="36"/>
          <w:szCs w:val="36"/>
        </w:rPr>
      </w:pPr>
      <w:r>
        <w:rPr>
          <w:rFonts w:ascii="Calibri" w:hAnsi="Calibri" w:cs="Calibri"/>
          <w:b/>
          <w:bCs/>
          <w:color w:val="7030A0"/>
          <w:sz w:val="32"/>
          <w:szCs w:val="36"/>
        </w:rPr>
        <w:t xml:space="preserve">Здравствуйте гости дорогие!» </w:t>
      </w:r>
      <w:r>
        <w:rPr>
          <w:rFonts w:ascii="Calibri" w:hAnsi="Calibri" w:cs="Calibri"/>
          <w:b/>
          <w:bCs/>
          <w:sz w:val="32"/>
          <w:szCs w:val="36"/>
        </w:rPr>
        <w:t>(вместе)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  <w:sz w:val="36"/>
          <w:szCs w:val="36"/>
          <w:u w:val="single"/>
        </w:rPr>
      </w:pPr>
      <w:r>
        <w:rPr>
          <w:rFonts w:ascii="Calibri" w:hAnsi="Calibri" w:cs="Calibri"/>
          <w:b/>
          <w:bCs/>
          <w:sz w:val="36"/>
          <w:szCs w:val="36"/>
          <w:u w:val="single"/>
        </w:rPr>
        <w:t>Четвертая мастерица: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  <w:color w:val="7030A0"/>
          <w:sz w:val="36"/>
          <w:szCs w:val="36"/>
        </w:rPr>
      </w:pPr>
      <w:r>
        <w:rPr>
          <w:rFonts w:ascii="Calibri" w:hAnsi="Calibri" w:cs="Calibri"/>
          <w:b/>
          <w:bCs/>
          <w:color w:val="7030A0"/>
          <w:sz w:val="36"/>
          <w:szCs w:val="36"/>
        </w:rPr>
        <w:t>Давайте знакомиться! Мы Девицы-мастерицы, приехали к вам в гости.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  <w:sz w:val="36"/>
          <w:szCs w:val="36"/>
          <w:u w:val="single"/>
        </w:rPr>
      </w:pPr>
      <w:r>
        <w:rPr>
          <w:rFonts w:ascii="Calibri" w:hAnsi="Calibri" w:cs="Calibri"/>
          <w:b/>
          <w:bCs/>
          <w:sz w:val="36"/>
          <w:szCs w:val="36"/>
          <w:u w:val="single"/>
        </w:rPr>
        <w:t>ПЕРВАЯ МАСТЕРИЦА: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  <w:color w:val="7030A0"/>
          <w:sz w:val="36"/>
          <w:szCs w:val="36"/>
        </w:rPr>
      </w:pPr>
      <w:r>
        <w:rPr>
          <w:rFonts w:ascii="Calibri" w:hAnsi="Calibri" w:cs="Calibri"/>
          <w:b/>
          <w:bCs/>
          <w:color w:val="7030A0"/>
          <w:sz w:val="36"/>
          <w:szCs w:val="36"/>
        </w:rPr>
        <w:lastRenderedPageBreak/>
        <w:t>«За морями, за горами,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  <w:color w:val="7030A0"/>
          <w:sz w:val="36"/>
          <w:szCs w:val="36"/>
        </w:rPr>
      </w:pPr>
      <w:r>
        <w:rPr>
          <w:rFonts w:ascii="Calibri" w:hAnsi="Calibri" w:cs="Calibri"/>
          <w:b/>
          <w:bCs/>
          <w:color w:val="7030A0"/>
          <w:sz w:val="36"/>
          <w:szCs w:val="36"/>
        </w:rPr>
        <w:t>За дремучими лесами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  <w:color w:val="7030A0"/>
          <w:sz w:val="36"/>
          <w:szCs w:val="36"/>
        </w:rPr>
      </w:pPr>
      <w:r>
        <w:rPr>
          <w:rFonts w:ascii="Calibri" w:hAnsi="Calibri" w:cs="Calibri"/>
          <w:b/>
          <w:bCs/>
          <w:color w:val="7030A0"/>
          <w:sz w:val="36"/>
          <w:szCs w:val="36"/>
        </w:rPr>
        <w:t>На пригорке теремок,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  <w:color w:val="7030A0"/>
          <w:sz w:val="36"/>
          <w:szCs w:val="36"/>
        </w:rPr>
      </w:pPr>
      <w:r>
        <w:rPr>
          <w:rFonts w:ascii="Calibri" w:hAnsi="Calibri" w:cs="Calibri"/>
          <w:b/>
          <w:bCs/>
          <w:color w:val="7030A0"/>
          <w:sz w:val="36"/>
          <w:szCs w:val="36"/>
        </w:rPr>
        <w:t>На дверях висит замок.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  <w:color w:val="7030A0"/>
          <w:sz w:val="36"/>
          <w:szCs w:val="36"/>
        </w:rPr>
      </w:pPr>
      <w:r>
        <w:rPr>
          <w:rFonts w:ascii="Calibri" w:hAnsi="Calibri" w:cs="Calibri"/>
          <w:b/>
          <w:bCs/>
          <w:color w:val="7030A0"/>
          <w:sz w:val="36"/>
          <w:szCs w:val="36"/>
        </w:rPr>
        <w:t>В этот терем я вошла,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  <w:color w:val="7030A0"/>
          <w:sz w:val="36"/>
          <w:szCs w:val="36"/>
        </w:rPr>
      </w:pPr>
      <w:r>
        <w:rPr>
          <w:rFonts w:ascii="Calibri" w:hAnsi="Calibri" w:cs="Calibri"/>
          <w:b/>
          <w:bCs/>
          <w:color w:val="7030A0"/>
          <w:sz w:val="36"/>
          <w:szCs w:val="36"/>
        </w:rPr>
        <w:t>И корзиночку взяла».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  <w:color w:val="7030A0"/>
          <w:sz w:val="36"/>
          <w:szCs w:val="36"/>
        </w:rPr>
      </w:pPr>
      <w:r>
        <w:rPr>
          <w:rFonts w:ascii="Calibri" w:hAnsi="Calibri" w:cs="Calibri"/>
          <w:b/>
          <w:bCs/>
          <w:color w:val="7030A0"/>
          <w:sz w:val="36"/>
          <w:szCs w:val="36"/>
        </w:rPr>
        <w:t>В этой маленькой корзинке, чего только нет!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(показываю корзинку и раздаю кукол мастерицам)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Вот и у меня в корзинке есть волшебные куклы. Эти куклы – </w:t>
      </w:r>
      <w:r>
        <w:rPr>
          <w:rFonts w:ascii="Calibri" w:hAnsi="Calibri" w:cs="Calibri"/>
          <w:b/>
          <w:bCs/>
          <w:color w:val="FF0000"/>
          <w:sz w:val="36"/>
          <w:szCs w:val="36"/>
        </w:rPr>
        <w:t>ОБЕРЕГИ</w:t>
      </w:r>
      <w:r>
        <w:rPr>
          <w:rFonts w:ascii="Calibri" w:hAnsi="Calibri" w:cs="Calibri"/>
          <w:b/>
          <w:bCs/>
          <w:sz w:val="36"/>
          <w:szCs w:val="36"/>
        </w:rPr>
        <w:t xml:space="preserve">. </w:t>
      </w:r>
      <w:r>
        <w:rPr>
          <w:rFonts w:ascii="Calibri" w:hAnsi="Calibri" w:cs="Calibri"/>
          <w:b/>
          <w:bCs/>
          <w:color w:val="FF0000"/>
          <w:sz w:val="36"/>
          <w:szCs w:val="36"/>
        </w:rPr>
        <w:t>ОБЕРЕГ</w:t>
      </w:r>
      <w:r>
        <w:rPr>
          <w:rFonts w:ascii="Calibri" w:hAnsi="Calibri" w:cs="Calibri"/>
          <w:b/>
          <w:bCs/>
          <w:sz w:val="36"/>
          <w:szCs w:val="36"/>
        </w:rPr>
        <w:t xml:space="preserve"> – это значит охранять, отгонять злые намерения и мысли. О куклах-оберегах сочиняли сказки, в которых куклы являлись волшебными помощницами; охраняли, спасали. Давали своим хозяйкам мудрые советы. Таких кукол берегли, передавали по наследству.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В старину верили, что куклы способны защитить, отвести беду, вылечить болезни, привлечь в дом счастье, богатство, лад. 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Сегодня мы расскажем и покажем, как их делать.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  <w:sz w:val="36"/>
          <w:szCs w:val="36"/>
        </w:rPr>
      </w:pP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  <w:sz w:val="36"/>
          <w:szCs w:val="36"/>
        </w:rPr>
      </w:pP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right="-92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  <w:u w:val="single"/>
        </w:rPr>
        <w:t>МАСТЕРИЦЫ:</w:t>
      </w:r>
      <w:r>
        <w:rPr>
          <w:rFonts w:ascii="Calibri" w:hAnsi="Calibri" w:cs="Calibri"/>
          <w:b/>
          <w:bCs/>
          <w:sz w:val="36"/>
          <w:szCs w:val="36"/>
        </w:rPr>
        <w:t xml:space="preserve"> (по очереди рассказывают про свои куклы)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left="555" w:right="-92"/>
        <w:rPr>
          <w:rFonts w:ascii="Calibri" w:hAnsi="Calibri" w:cs="Calibri"/>
          <w:b/>
          <w:bCs/>
          <w:sz w:val="36"/>
          <w:szCs w:val="36"/>
          <w:u w:val="single"/>
        </w:rPr>
      </w:pPr>
      <w:r>
        <w:rPr>
          <w:rFonts w:ascii="Calibri" w:hAnsi="Calibri" w:cs="Calibri"/>
          <w:b/>
          <w:bCs/>
          <w:sz w:val="36"/>
          <w:szCs w:val="36"/>
          <w:u w:val="single"/>
        </w:rPr>
        <w:t>Вторая мастерица: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left="555" w:right="-92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Вот кукла - </w:t>
      </w:r>
      <w:r>
        <w:rPr>
          <w:rFonts w:ascii="Calibri" w:hAnsi="Calibri" w:cs="Calibri"/>
          <w:b/>
          <w:bCs/>
          <w:color w:val="FF0000"/>
          <w:sz w:val="36"/>
          <w:szCs w:val="36"/>
        </w:rPr>
        <w:t>«БЕРЕГИНЯ»</w:t>
      </w:r>
      <w:r>
        <w:rPr>
          <w:rFonts w:ascii="Calibri" w:hAnsi="Calibri" w:cs="Calibri"/>
          <w:b/>
          <w:bCs/>
          <w:sz w:val="36"/>
          <w:szCs w:val="36"/>
        </w:rPr>
        <w:t xml:space="preserve">. Спальню, место, где человек </w:t>
      </w:r>
      <w:r>
        <w:rPr>
          <w:rFonts w:ascii="Calibri" w:hAnsi="Calibri" w:cs="Calibri"/>
          <w:b/>
          <w:bCs/>
          <w:sz w:val="36"/>
          <w:szCs w:val="36"/>
        </w:rPr>
        <w:lastRenderedPageBreak/>
        <w:t>особенно беззащитен, славяне украшали особыми стражами – куклами. Шили такие куклы собственноручно, наряжали в пышные юбки и сарафаны. Этих кукол вешали над колыбелью ребенка, у кровати. Она охраняла семейный очаг, оберегала дом.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left="555" w:right="-92"/>
        <w:rPr>
          <w:rFonts w:ascii="Calibri" w:hAnsi="Calibri" w:cs="Calibri"/>
          <w:b/>
          <w:bCs/>
          <w:sz w:val="36"/>
          <w:szCs w:val="36"/>
          <w:u w:val="single"/>
        </w:rPr>
      </w:pPr>
      <w:r>
        <w:rPr>
          <w:rFonts w:ascii="Calibri" w:hAnsi="Calibri" w:cs="Calibri"/>
          <w:b/>
          <w:bCs/>
          <w:sz w:val="36"/>
          <w:szCs w:val="36"/>
          <w:u w:val="single"/>
        </w:rPr>
        <w:t>Третья мастерица: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left="555" w:right="-92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А эта кукла - </w:t>
      </w:r>
      <w:r>
        <w:rPr>
          <w:rFonts w:ascii="Calibri" w:hAnsi="Calibri" w:cs="Calibri"/>
          <w:b/>
          <w:bCs/>
          <w:color w:val="FF0000"/>
          <w:sz w:val="36"/>
          <w:szCs w:val="36"/>
        </w:rPr>
        <w:t xml:space="preserve">«ПЕЛЕНАШКА». </w:t>
      </w:r>
      <w:r>
        <w:rPr>
          <w:rFonts w:ascii="Calibri" w:hAnsi="Calibri" w:cs="Calibri"/>
          <w:b/>
          <w:bCs/>
          <w:sz w:val="36"/>
          <w:szCs w:val="36"/>
        </w:rPr>
        <w:t xml:space="preserve">В колыбельку также клали оберег для маленьких детей. Она находилась рядом с деточкой до крещения, защищая его от разных напастей. Гости смотрели на ребенка и на куклу и нахваливали: «Ой, до чего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кукленок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-то </w:t>
      </w:r>
      <w:proofErr w:type="gramStart"/>
      <w:r>
        <w:rPr>
          <w:rFonts w:ascii="Calibri" w:hAnsi="Calibri" w:cs="Calibri"/>
          <w:b/>
          <w:bCs/>
          <w:sz w:val="36"/>
          <w:szCs w:val="36"/>
        </w:rPr>
        <w:t>хорош</w:t>
      </w:r>
      <w:proofErr w:type="gramEnd"/>
      <w:r>
        <w:rPr>
          <w:rFonts w:ascii="Calibri" w:hAnsi="Calibri" w:cs="Calibri"/>
          <w:b/>
          <w:bCs/>
          <w:sz w:val="36"/>
          <w:szCs w:val="36"/>
        </w:rPr>
        <w:t>!», чтобы не сглазить малыша.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left="555" w:right="-92"/>
        <w:rPr>
          <w:rFonts w:ascii="Calibri" w:hAnsi="Calibri" w:cs="Calibri"/>
          <w:b/>
          <w:bCs/>
          <w:sz w:val="36"/>
          <w:szCs w:val="36"/>
          <w:u w:val="single"/>
        </w:rPr>
      </w:pPr>
      <w:r>
        <w:rPr>
          <w:rFonts w:ascii="Calibri" w:hAnsi="Calibri" w:cs="Calibri"/>
          <w:b/>
          <w:bCs/>
          <w:sz w:val="36"/>
          <w:szCs w:val="36"/>
          <w:u w:val="single"/>
        </w:rPr>
        <w:t>Четвертая мастерица: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left="555" w:right="-92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Вот кукла - </w:t>
      </w:r>
      <w:r>
        <w:rPr>
          <w:rFonts w:ascii="Calibri" w:hAnsi="Calibri" w:cs="Calibri"/>
          <w:b/>
          <w:bCs/>
          <w:color w:val="FF0000"/>
          <w:sz w:val="36"/>
          <w:szCs w:val="36"/>
        </w:rPr>
        <w:t>«ГОРОШИНКА»</w:t>
      </w:r>
      <w:r>
        <w:rPr>
          <w:rFonts w:ascii="Calibri" w:hAnsi="Calibri" w:cs="Calibri"/>
          <w:b/>
          <w:bCs/>
          <w:sz w:val="36"/>
          <w:szCs w:val="36"/>
        </w:rPr>
        <w:t xml:space="preserve"> еще ее называли «ЗЕРНОВКА», «КРУПЕНИЧКА» - куколка, которая символизировала достаток в доме, была своего рода оберегом семьи. Делали эту куколку после сбора урожая. В основе этой куклы – мешочек, наполненный зерном. Также эту куколку могла делать женщина, чтобы у неё были дети. Эта куколка символизировала достаток, благополучие в семье.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left="555" w:right="-92"/>
        <w:rPr>
          <w:rFonts w:ascii="Calibri" w:hAnsi="Calibri" w:cs="Calibri"/>
          <w:b/>
          <w:bCs/>
          <w:sz w:val="36"/>
          <w:szCs w:val="36"/>
          <w:u w:val="single"/>
        </w:rPr>
      </w:pPr>
      <w:r>
        <w:rPr>
          <w:rFonts w:ascii="Calibri" w:hAnsi="Calibri" w:cs="Calibri"/>
          <w:b/>
          <w:bCs/>
          <w:sz w:val="36"/>
          <w:szCs w:val="36"/>
          <w:u w:val="single"/>
        </w:rPr>
        <w:t>Пятая мастерица: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left="555" w:right="-92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Кукла </w:t>
      </w:r>
      <w:r>
        <w:rPr>
          <w:rFonts w:ascii="Calibri" w:hAnsi="Calibri" w:cs="Calibri"/>
          <w:b/>
          <w:bCs/>
          <w:color w:val="FF0000"/>
          <w:sz w:val="36"/>
          <w:szCs w:val="36"/>
        </w:rPr>
        <w:t xml:space="preserve">– «ВЕСНУШКА» </w:t>
      </w:r>
      <w:r>
        <w:rPr>
          <w:rFonts w:ascii="Calibri" w:hAnsi="Calibri" w:cs="Calibri"/>
          <w:b/>
          <w:bCs/>
          <w:sz w:val="36"/>
          <w:szCs w:val="36"/>
        </w:rPr>
        <w:t xml:space="preserve">- с наступлением весны девушки делали друг другу ярких кукол, с волосами необычных цветов. Эти куклы «веснушки» имели силу оберега </w:t>
      </w:r>
      <w:r>
        <w:rPr>
          <w:rFonts w:ascii="Calibri" w:hAnsi="Calibri" w:cs="Calibri"/>
          <w:b/>
          <w:bCs/>
          <w:sz w:val="36"/>
          <w:szCs w:val="36"/>
        </w:rPr>
        <w:lastRenderedPageBreak/>
        <w:t>молодости и красоты.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left="555" w:right="-92"/>
        <w:rPr>
          <w:rFonts w:ascii="Calibri" w:hAnsi="Calibri" w:cs="Calibri"/>
          <w:b/>
          <w:bCs/>
          <w:sz w:val="36"/>
          <w:szCs w:val="36"/>
          <w:u w:val="single"/>
        </w:rPr>
      </w:pPr>
      <w:r>
        <w:rPr>
          <w:rFonts w:ascii="Calibri" w:hAnsi="Calibri" w:cs="Calibri"/>
          <w:b/>
          <w:bCs/>
          <w:sz w:val="36"/>
          <w:szCs w:val="36"/>
          <w:u w:val="single"/>
        </w:rPr>
        <w:t>Шестая мастерица: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left="555" w:right="-92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А вот кукла – оберег </w:t>
      </w:r>
      <w:r>
        <w:rPr>
          <w:rFonts w:ascii="Calibri" w:hAnsi="Calibri" w:cs="Calibri"/>
          <w:b/>
          <w:bCs/>
          <w:color w:val="FF0000"/>
          <w:sz w:val="36"/>
          <w:szCs w:val="36"/>
        </w:rPr>
        <w:t>«КОЛОКОЛЬЧИК»</w:t>
      </w:r>
      <w:r>
        <w:rPr>
          <w:rFonts w:ascii="Calibri" w:hAnsi="Calibri" w:cs="Calibri"/>
          <w:b/>
          <w:bCs/>
          <w:sz w:val="36"/>
          <w:szCs w:val="36"/>
        </w:rPr>
        <w:t xml:space="preserve"> такую игрушку могли себе сделать даже дети. Эта куколка веселая, задорная, приносит в дом радость и веселье. Оберег хорошего настроения. Даря «Колокольчик», человек желает своему другу получать только хорошие известия и поддерживает в нем радостное и веселое настроение.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left="555" w:right="-92"/>
        <w:rPr>
          <w:rFonts w:ascii="Calibri" w:hAnsi="Calibri" w:cs="Calibri"/>
          <w:b/>
          <w:bCs/>
          <w:sz w:val="36"/>
          <w:szCs w:val="36"/>
          <w:u w:val="single"/>
        </w:rPr>
      </w:pPr>
      <w:r>
        <w:rPr>
          <w:rFonts w:ascii="Calibri" w:hAnsi="Calibri" w:cs="Calibri"/>
          <w:b/>
          <w:bCs/>
          <w:sz w:val="36"/>
          <w:szCs w:val="36"/>
          <w:u w:val="single"/>
        </w:rPr>
        <w:t>Седьмая мастерица:</w:t>
      </w:r>
    </w:p>
    <w:p w:rsidR="0065631D" w:rsidRDefault="0065631D" w:rsidP="0065631D">
      <w:pPr>
        <w:rPr>
          <w:rFonts w:eastAsia="Times New Roman"/>
          <w:b/>
          <w:sz w:val="36"/>
          <w:lang w:eastAsia="en-US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А эта куколка </w:t>
      </w:r>
      <w:r>
        <w:rPr>
          <w:rFonts w:ascii="Calibri" w:hAnsi="Calibri" w:cs="Calibri"/>
          <w:b/>
          <w:bCs/>
          <w:color w:val="FF0000"/>
          <w:sz w:val="36"/>
          <w:szCs w:val="36"/>
        </w:rPr>
        <w:t xml:space="preserve">«ЖЕЛАННИЦА». </w:t>
      </w:r>
      <w:r>
        <w:rPr>
          <w:rFonts w:ascii="Georgia" w:eastAsia="Times New Roman" w:hAnsi="Georgia"/>
          <w:sz w:val="32"/>
          <w:lang w:eastAsia="en-US"/>
        </w:rPr>
        <w:t xml:space="preserve"> </w:t>
      </w:r>
      <w:r>
        <w:rPr>
          <w:rFonts w:eastAsia="Times New Roman"/>
          <w:b/>
          <w:sz w:val="36"/>
          <w:lang w:eastAsia="en-US"/>
        </w:rPr>
        <w:t>Такая подружка-куколка    была у каждой девушки в деревне. Показывать ее никому не следовало, а если хотели, чтоб желание исполнилось, пришивали в подарок на платьице куколки бусинку, пуговку или привязывали ленточку, приговаривая «Гляди какая, ты красавица! А за подарочек моё желание исполни».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left="555" w:right="-92"/>
        <w:rPr>
          <w:rFonts w:ascii="Calibri" w:hAnsi="Calibri" w:cs="Calibri"/>
          <w:b/>
          <w:bCs/>
          <w:sz w:val="36"/>
          <w:szCs w:val="36"/>
          <w:u w:val="single"/>
        </w:rPr>
      </w:pPr>
      <w:r>
        <w:rPr>
          <w:rFonts w:ascii="Calibri" w:hAnsi="Calibri" w:cs="Calibri"/>
          <w:b/>
          <w:bCs/>
          <w:sz w:val="36"/>
          <w:szCs w:val="36"/>
          <w:u w:val="single"/>
        </w:rPr>
        <w:t>Первая мастерица: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left="555" w:right="-92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Тогда давайте начинать. Приглашаем вас за столы.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left="555" w:right="-92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За каждым столом вы будете делать разных кукол. Наши мастерицы вам покажут, как это делается.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left="555" w:right="-92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(Идет процесс изготовления кукол за столами) МУЗЫКА.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left="555" w:right="-92"/>
        <w:rPr>
          <w:rFonts w:ascii="Calibri" w:hAnsi="Calibri" w:cs="Calibri"/>
          <w:b/>
          <w:bCs/>
          <w:sz w:val="36"/>
          <w:szCs w:val="36"/>
          <w:u w:val="single"/>
        </w:rPr>
      </w:pPr>
      <w:r>
        <w:rPr>
          <w:rFonts w:ascii="Calibri" w:hAnsi="Calibri" w:cs="Calibri"/>
          <w:b/>
          <w:bCs/>
          <w:sz w:val="36"/>
          <w:szCs w:val="36"/>
          <w:u w:val="single"/>
        </w:rPr>
        <w:t>Первая мастерица: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left="555" w:right="-92"/>
        <w:rPr>
          <w:rFonts w:ascii="Calibri" w:hAnsi="Calibri" w:cs="Calibri"/>
          <w:b/>
          <w:bCs/>
          <w:sz w:val="44"/>
          <w:szCs w:val="36"/>
        </w:rPr>
      </w:pPr>
      <w:r>
        <w:rPr>
          <w:rFonts w:ascii="Calibri" w:hAnsi="Calibri" w:cs="Calibri"/>
          <w:b/>
          <w:bCs/>
          <w:sz w:val="44"/>
          <w:szCs w:val="36"/>
        </w:rPr>
        <w:lastRenderedPageBreak/>
        <w:t>Вот наша куколка готова!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left="555" w:right="-92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-Самую первую куклу, сделанную своими руками, нежелательно дарить или отдавать. Оставьте ее себе, она обязательно украсит любимый уголок вашей комнаты, и всегда будет радовать своего хозяина. Ведь она сделана с любовью. И в заключение нашего занятия я хочу сказать всем спасибо за внимание и творческую работу.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left="555" w:right="-92"/>
        <w:rPr>
          <w:rFonts w:ascii="Calibri" w:hAnsi="Calibri" w:cs="Calibri"/>
          <w:b/>
          <w:bCs/>
          <w:sz w:val="44"/>
          <w:szCs w:val="36"/>
        </w:rPr>
      </w:pPr>
      <w:r>
        <w:rPr>
          <w:rFonts w:ascii="Calibri" w:hAnsi="Calibri" w:cs="Calibri"/>
          <w:b/>
          <w:bCs/>
          <w:sz w:val="44"/>
          <w:szCs w:val="36"/>
        </w:rPr>
        <w:t>Частушки (поют мастерицы)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left="555" w:right="-92"/>
        <w:rPr>
          <w:rFonts w:ascii="Calibri" w:hAnsi="Calibri" w:cs="Calibri"/>
          <w:b/>
          <w:bCs/>
          <w:color w:val="7030A0"/>
          <w:sz w:val="36"/>
          <w:szCs w:val="36"/>
        </w:rPr>
      </w:pPr>
      <w:r>
        <w:rPr>
          <w:rFonts w:ascii="Calibri" w:hAnsi="Calibri" w:cs="Calibri"/>
          <w:b/>
          <w:bCs/>
          <w:color w:val="7030A0"/>
          <w:sz w:val="36"/>
          <w:szCs w:val="36"/>
        </w:rPr>
        <w:t>«На прощанье в этот час,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left="555" w:right="-92"/>
        <w:rPr>
          <w:rFonts w:ascii="Calibri" w:hAnsi="Calibri" w:cs="Calibri"/>
          <w:b/>
          <w:bCs/>
          <w:color w:val="7030A0"/>
          <w:sz w:val="36"/>
          <w:szCs w:val="36"/>
        </w:rPr>
      </w:pPr>
      <w:r>
        <w:rPr>
          <w:rFonts w:ascii="Calibri" w:hAnsi="Calibri" w:cs="Calibri"/>
          <w:b/>
          <w:bCs/>
          <w:color w:val="7030A0"/>
          <w:sz w:val="36"/>
          <w:szCs w:val="36"/>
        </w:rPr>
        <w:t>Всех благодарим мы вас.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left="555" w:right="-92"/>
        <w:rPr>
          <w:rFonts w:ascii="Calibri" w:hAnsi="Calibri" w:cs="Calibri"/>
          <w:b/>
          <w:bCs/>
          <w:color w:val="7030A0"/>
          <w:sz w:val="36"/>
          <w:szCs w:val="36"/>
        </w:rPr>
      </w:pPr>
      <w:r>
        <w:rPr>
          <w:rFonts w:ascii="Calibri" w:hAnsi="Calibri" w:cs="Calibri"/>
          <w:b/>
          <w:bCs/>
          <w:color w:val="7030A0"/>
          <w:sz w:val="36"/>
          <w:szCs w:val="36"/>
        </w:rPr>
        <w:t>Всем спасибо за терпенье,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left="555" w:right="-92"/>
        <w:rPr>
          <w:rFonts w:ascii="Calibri" w:hAnsi="Calibri" w:cs="Calibri"/>
          <w:b/>
          <w:bCs/>
          <w:color w:val="7030A0"/>
          <w:sz w:val="36"/>
          <w:szCs w:val="36"/>
        </w:rPr>
      </w:pPr>
      <w:r>
        <w:rPr>
          <w:rFonts w:ascii="Calibri" w:hAnsi="Calibri" w:cs="Calibri"/>
          <w:b/>
          <w:bCs/>
          <w:color w:val="7030A0"/>
          <w:sz w:val="36"/>
          <w:szCs w:val="36"/>
        </w:rPr>
        <w:t>За улыбки, за веселье.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left="555" w:right="-92"/>
        <w:rPr>
          <w:rFonts w:ascii="Calibri" w:hAnsi="Calibri" w:cs="Calibri"/>
          <w:b/>
          <w:bCs/>
          <w:color w:val="7030A0"/>
          <w:sz w:val="36"/>
          <w:szCs w:val="36"/>
        </w:rPr>
      </w:pPr>
      <w:r>
        <w:rPr>
          <w:rFonts w:ascii="Calibri" w:hAnsi="Calibri" w:cs="Calibri"/>
          <w:b/>
          <w:bCs/>
          <w:color w:val="7030A0"/>
          <w:sz w:val="36"/>
          <w:szCs w:val="36"/>
        </w:rPr>
        <w:t xml:space="preserve">      ***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left="555" w:right="-92"/>
        <w:rPr>
          <w:rFonts w:ascii="Calibri" w:hAnsi="Calibri" w:cs="Calibri"/>
          <w:b/>
          <w:bCs/>
          <w:color w:val="7030A0"/>
          <w:sz w:val="36"/>
          <w:szCs w:val="36"/>
        </w:rPr>
      </w:pPr>
      <w:r>
        <w:rPr>
          <w:rFonts w:ascii="Calibri" w:hAnsi="Calibri" w:cs="Calibri"/>
          <w:b/>
          <w:bCs/>
          <w:color w:val="7030A0"/>
          <w:sz w:val="36"/>
          <w:szCs w:val="36"/>
        </w:rPr>
        <w:t>Приходите снова к нам,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left="555" w:right="-92"/>
        <w:rPr>
          <w:rFonts w:ascii="Calibri" w:hAnsi="Calibri" w:cs="Calibri"/>
          <w:b/>
          <w:bCs/>
          <w:color w:val="7030A0"/>
          <w:sz w:val="36"/>
          <w:szCs w:val="36"/>
        </w:rPr>
      </w:pPr>
      <w:r>
        <w:rPr>
          <w:rFonts w:ascii="Calibri" w:hAnsi="Calibri" w:cs="Calibri"/>
          <w:b/>
          <w:bCs/>
          <w:color w:val="7030A0"/>
          <w:sz w:val="36"/>
          <w:szCs w:val="36"/>
        </w:rPr>
        <w:t>Рады мы всегда гостям.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left="555" w:right="-92"/>
        <w:rPr>
          <w:rFonts w:ascii="Calibri" w:hAnsi="Calibri" w:cs="Calibri"/>
          <w:b/>
          <w:bCs/>
          <w:color w:val="7030A0"/>
          <w:sz w:val="36"/>
          <w:szCs w:val="36"/>
        </w:rPr>
      </w:pPr>
      <w:r>
        <w:rPr>
          <w:rFonts w:ascii="Calibri" w:hAnsi="Calibri" w:cs="Calibri"/>
          <w:b/>
          <w:bCs/>
          <w:color w:val="7030A0"/>
          <w:sz w:val="36"/>
          <w:szCs w:val="36"/>
        </w:rPr>
        <w:t>Пришло время расставанья.</w:t>
      </w:r>
    </w:p>
    <w:p w:rsidR="0065631D" w:rsidRDefault="0065631D" w:rsidP="0065631D">
      <w:pPr>
        <w:widowControl w:val="0"/>
        <w:tabs>
          <w:tab w:val="left" w:pos="9372"/>
        </w:tabs>
        <w:autoSpaceDE w:val="0"/>
        <w:autoSpaceDN w:val="0"/>
        <w:adjustRightInd w:val="0"/>
        <w:ind w:left="555" w:right="-92"/>
        <w:rPr>
          <w:rFonts w:ascii="Calibri" w:hAnsi="Calibri" w:cs="Calibri"/>
          <w:b/>
          <w:bCs/>
          <w:color w:val="7030A0"/>
          <w:sz w:val="36"/>
          <w:szCs w:val="36"/>
        </w:rPr>
      </w:pPr>
      <w:r>
        <w:rPr>
          <w:rFonts w:ascii="Calibri" w:hAnsi="Calibri" w:cs="Calibri"/>
          <w:b/>
          <w:bCs/>
          <w:color w:val="7030A0"/>
          <w:sz w:val="36"/>
          <w:szCs w:val="36"/>
        </w:rPr>
        <w:t>До свиданья! До свиданья!»</w:t>
      </w:r>
    </w:p>
    <w:p w:rsidR="008A2092" w:rsidRDefault="0065631D"/>
    <w:sectPr w:rsidR="008A2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1D"/>
    <w:rsid w:val="0065631D"/>
    <w:rsid w:val="007E70CC"/>
    <w:rsid w:val="008D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1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1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8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Холдарова</dc:creator>
  <cp:lastModifiedBy>Холдарова</cp:lastModifiedBy>
  <cp:revision>1</cp:revision>
  <dcterms:created xsi:type="dcterms:W3CDTF">2013-12-12T19:22:00Z</dcterms:created>
  <dcterms:modified xsi:type="dcterms:W3CDTF">2013-12-12T19:24:00Z</dcterms:modified>
</cp:coreProperties>
</file>