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-11" w:type="dxa"/>
        <w:tblLayout w:type="fixed"/>
        <w:tblLook w:val="04A0"/>
      </w:tblPr>
      <w:tblGrid>
        <w:gridCol w:w="15"/>
        <w:gridCol w:w="3119"/>
        <w:gridCol w:w="9"/>
        <w:gridCol w:w="11669"/>
        <w:gridCol w:w="128"/>
      </w:tblGrid>
      <w:tr w:rsidR="004846EF" w:rsidTr="004846EF">
        <w:trPr>
          <w:trHeight w:val="145"/>
        </w:trPr>
        <w:tc>
          <w:tcPr>
            <w:tcW w:w="1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6EF" w:rsidRDefault="004846EF">
            <w:pPr>
              <w:snapToGrid w:val="0"/>
              <w:rPr>
                <w:szCs w:val="22"/>
              </w:rPr>
            </w:pPr>
          </w:p>
          <w:p w:rsidR="004846EF" w:rsidRDefault="004846EF">
            <w:pPr>
              <w:snapToGrid w:val="0"/>
              <w:rPr>
                <w:szCs w:val="22"/>
              </w:rPr>
            </w:pPr>
          </w:p>
          <w:p w:rsidR="004846EF" w:rsidRDefault="004846EF">
            <w:pPr>
              <w:snapToGrid w:val="0"/>
              <w:ind w:left="360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               </w:t>
            </w:r>
            <w:r>
              <w:rPr>
                <w:szCs w:val="22"/>
              </w:rPr>
              <w:t xml:space="preserve">                                  Индивидуальная программа логопедического сопровождения</w:t>
            </w:r>
          </w:p>
        </w:tc>
      </w:tr>
      <w:tr w:rsidR="004846EF" w:rsidTr="004846EF">
        <w:trPr>
          <w:trHeight w:val="145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ФИО, год рождения ребёнка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 w:rsidP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>
              <w:rPr>
                <w:szCs w:val="22"/>
                <w:lang w:val="en-US"/>
              </w:rPr>
              <w:t xml:space="preserve">                         </w:t>
            </w:r>
            <w:r>
              <w:rPr>
                <w:szCs w:val="22"/>
              </w:rPr>
              <w:t>года рождения. ПМПК от 31.01.2012 года.</w:t>
            </w:r>
          </w:p>
        </w:tc>
      </w:tr>
      <w:tr w:rsidR="004846EF" w:rsidTr="004846EF">
        <w:trPr>
          <w:trHeight w:val="145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Логопедическое заключение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ОНР   уровень, </w:t>
            </w:r>
            <w:proofErr w:type="spellStart"/>
            <w:r>
              <w:rPr>
                <w:szCs w:val="22"/>
              </w:rPr>
              <w:t>диз</w:t>
            </w:r>
            <w:proofErr w:type="spellEnd"/>
            <w:r>
              <w:rPr>
                <w:szCs w:val="22"/>
              </w:rPr>
              <w:t>. компонент.</w:t>
            </w:r>
          </w:p>
        </w:tc>
      </w:tr>
      <w:tr w:rsidR="004846EF" w:rsidTr="004846EF">
        <w:trPr>
          <w:trHeight w:val="145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Актуальная проблема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 w:val="21"/>
                <w:szCs w:val="21"/>
              </w:rPr>
              <w:t xml:space="preserve">Речь малопонятна: неразборчивая, смазанная, с незначительной назализацией, монотонная, нечёткая. </w:t>
            </w:r>
            <w:r>
              <w:rPr>
                <w:szCs w:val="22"/>
              </w:rPr>
              <w:t>Голос тихий, приглушённый. Дыхание ровное. Нарушение звукопроизношения (</w:t>
            </w:r>
            <w:proofErr w:type="spellStart"/>
            <w:r>
              <w:rPr>
                <w:szCs w:val="22"/>
              </w:rPr>
              <w:t>ш</w:t>
            </w:r>
            <w:proofErr w:type="spellEnd"/>
            <w:r>
              <w:rPr>
                <w:szCs w:val="22"/>
              </w:rPr>
              <w:t xml:space="preserve">, ж, </w:t>
            </w:r>
            <w:proofErr w:type="spellStart"/>
            <w:r>
              <w:rPr>
                <w:szCs w:val="22"/>
              </w:rPr>
              <w:t>р</w:t>
            </w:r>
            <w:proofErr w:type="spellEnd"/>
            <w:r>
              <w:rPr>
                <w:szCs w:val="22"/>
              </w:rPr>
              <w:t>)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 xml:space="preserve"> нарушения фонематического слуха (</w:t>
            </w:r>
            <w:proofErr w:type="spellStart"/>
            <w:r>
              <w:rPr>
                <w:szCs w:val="22"/>
              </w:rPr>
              <w:t>п-б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с-з</w:t>
            </w:r>
            <w:proofErr w:type="spellEnd"/>
            <w:r>
              <w:rPr>
                <w:szCs w:val="22"/>
              </w:rPr>
              <w:t xml:space="preserve">) нарушение лексико-грамматического строя речи, выраженная недостаточность словаря признаков. Уровень обобщений не достаточный.  Не выделяет последний звук в слове. Нарушения общей, мелкой и артикуляционной моторики. Язык с массивной утолщённой спинкой, географический. Связная речь с </w:t>
            </w:r>
            <w:proofErr w:type="spellStart"/>
            <w:r>
              <w:rPr>
                <w:szCs w:val="22"/>
              </w:rPr>
              <w:t>аграмматизмами</w:t>
            </w:r>
            <w:proofErr w:type="spellEnd"/>
            <w:r>
              <w:rPr>
                <w:szCs w:val="22"/>
              </w:rPr>
              <w:t>, путает родовые понятия ( о</w:t>
            </w:r>
            <w:proofErr w:type="gramStart"/>
            <w:r>
              <w:rPr>
                <w:szCs w:val="22"/>
              </w:rPr>
              <w:t>н-</w:t>
            </w:r>
            <w:proofErr w:type="gramEnd"/>
            <w:r>
              <w:rPr>
                <w:szCs w:val="22"/>
              </w:rPr>
              <w:t xml:space="preserve"> она).</w:t>
            </w:r>
          </w:p>
        </w:tc>
      </w:tr>
      <w:tr w:rsidR="004846EF" w:rsidTr="004846EF">
        <w:trPr>
          <w:trHeight w:val="145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Цель программы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Устранение нарушений речи посредством специального обучения и воспитания.</w:t>
            </w:r>
          </w:p>
        </w:tc>
      </w:tr>
      <w:tr w:rsidR="004846EF" w:rsidTr="004846EF">
        <w:trPr>
          <w:trHeight w:val="145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Задачи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t>Развитие общей и мелкой моторики.</w:t>
            </w:r>
          </w:p>
          <w:p w:rsidR="004846EF" w:rsidRDefault="004846E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Развитие слухового восприятия и фонематического слуха.</w:t>
            </w:r>
          </w:p>
          <w:p w:rsidR="004846EF" w:rsidRDefault="004846E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Развитие артикуляционной моторики, просодии, коррекция звукопроизношения.</w:t>
            </w:r>
          </w:p>
          <w:p w:rsidR="004846EF" w:rsidRDefault="004846E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Коррекция слоговой структуры слова.  </w:t>
            </w:r>
          </w:p>
          <w:p w:rsidR="004846EF" w:rsidRDefault="004846E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Пополнение активного словаря.</w:t>
            </w:r>
          </w:p>
          <w:p w:rsidR="004846EF" w:rsidRDefault="004846E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Коррекция лексико-грамматического строя речи, логического мышления и связной речи.</w:t>
            </w:r>
          </w:p>
        </w:tc>
      </w:tr>
      <w:tr w:rsidR="004846EF" w:rsidTr="004846EF">
        <w:trPr>
          <w:trHeight w:val="1251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Содержание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ind w:firstLine="567"/>
              <w:jc w:val="both"/>
              <w:rPr>
                <w:szCs w:val="22"/>
              </w:rPr>
            </w:pPr>
            <w:r>
              <w:rPr>
                <w:szCs w:val="22"/>
              </w:rPr>
              <w:t>В соответствии с коррекционно-развивающей образовательной программой логопедической работы по преодолению ОНР Т.Б.Филичевой, Г.В.Чиркиной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>,Коррекционное обучение и воспитание детей 5- летнего возраста с общим недоразвитием речи,, (</w:t>
            </w:r>
            <w:r>
              <w:rPr>
                <w:szCs w:val="22"/>
                <w:lang w:val="en-US"/>
              </w:rPr>
              <w:t>I</w:t>
            </w:r>
            <w:r>
              <w:rPr>
                <w:szCs w:val="22"/>
              </w:rPr>
              <w:t xml:space="preserve"> год обучения, старшая группа) Москва, 1991 год и технологию Т.Б.Филичевой, Г.В.Чиркиной ,,Подготовка к школе детей с общим недоразвитием речи в условиях специального детского сада,, (ч.</w:t>
            </w:r>
            <w:r>
              <w:rPr>
                <w:szCs w:val="22"/>
                <w:lang w:val="en-US"/>
              </w:rPr>
              <w:t>II</w:t>
            </w:r>
            <w:r>
              <w:rPr>
                <w:szCs w:val="22"/>
              </w:rPr>
              <w:t xml:space="preserve"> второй год обучения, подготовительная группа), Москва, 1993 год. В работе использую,,Альбомы1-3 упражнений по обучению грамоте детей подготовительной к школе </w:t>
            </w:r>
            <w:proofErr w:type="spellStart"/>
            <w:r>
              <w:rPr>
                <w:szCs w:val="22"/>
              </w:rPr>
              <w:t>логогруппы</w:t>
            </w:r>
            <w:proofErr w:type="spellEnd"/>
            <w:r>
              <w:rPr>
                <w:szCs w:val="22"/>
              </w:rPr>
              <w:t xml:space="preserve">,, </w:t>
            </w:r>
            <w:proofErr w:type="spellStart"/>
            <w:r>
              <w:rPr>
                <w:szCs w:val="22"/>
              </w:rPr>
              <w:t>Гомзяк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О.С.,Гном</w:t>
            </w:r>
            <w:proofErr w:type="spellEnd"/>
            <w:r>
              <w:rPr>
                <w:szCs w:val="22"/>
              </w:rPr>
              <w:t xml:space="preserve"> и Д,, 2007 и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 xml:space="preserve">,Логопедические домашние задания для детей 5-7лет с </w:t>
            </w:r>
            <w:proofErr w:type="spellStart"/>
            <w:r>
              <w:rPr>
                <w:szCs w:val="22"/>
              </w:rPr>
              <w:t>ОНР,,Теремковой</w:t>
            </w:r>
            <w:proofErr w:type="spellEnd"/>
            <w:r>
              <w:rPr>
                <w:szCs w:val="22"/>
              </w:rPr>
              <w:t xml:space="preserve"> Н.Э.,,ГНОМ,, 2010.</w:t>
            </w:r>
          </w:p>
        </w:tc>
      </w:tr>
      <w:tr w:rsidR="004846EF" w:rsidTr="004846EF">
        <w:trPr>
          <w:trHeight w:val="145"/>
        </w:trPr>
        <w:tc>
          <w:tcPr>
            <w:tcW w:w="1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Содержание работы</w:t>
            </w:r>
          </w:p>
        </w:tc>
      </w:tr>
      <w:tr w:rsidR="004846EF" w:rsidTr="004846EF">
        <w:trPr>
          <w:trHeight w:val="145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t>1. Развитие общей и мелкой моторики.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Логоритмические</w:t>
            </w:r>
            <w:proofErr w:type="spellEnd"/>
            <w:r>
              <w:rPr>
                <w:szCs w:val="22"/>
              </w:rPr>
              <w:t xml:space="preserve"> упражнения под музыку.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 xml:space="preserve">Упражнения на развитие общей и мелкой моторики: пальчиковые упражнения, нанизывание бусинок, колечек; шнуровка, собирание </w:t>
            </w:r>
            <w:proofErr w:type="spellStart"/>
            <w:r>
              <w:rPr>
                <w:szCs w:val="22"/>
              </w:rPr>
              <w:t>пазлов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мозайки</w:t>
            </w:r>
            <w:proofErr w:type="spellEnd"/>
            <w:r>
              <w:rPr>
                <w:szCs w:val="22"/>
              </w:rPr>
              <w:t xml:space="preserve">, кубиков </w:t>
            </w:r>
            <w:proofErr w:type="spellStart"/>
            <w:r>
              <w:rPr>
                <w:szCs w:val="22"/>
              </w:rPr>
              <w:t>Дьенеша</w:t>
            </w:r>
            <w:proofErr w:type="spellEnd"/>
            <w:r>
              <w:rPr>
                <w:szCs w:val="22"/>
              </w:rPr>
              <w:t>; учить ребёнка штриховать, обводить, раскрашивать, лепить.</w:t>
            </w:r>
          </w:p>
        </w:tc>
      </w:tr>
      <w:tr w:rsidR="004846EF" w:rsidTr="004846EF">
        <w:trPr>
          <w:trHeight w:val="145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t>2. Развитие мимики и эмоций.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Формирование мимических поз по картинкам: радость, удивление, печаль, обида.</w:t>
            </w:r>
          </w:p>
        </w:tc>
      </w:tr>
      <w:tr w:rsidR="004846EF" w:rsidTr="004846EF">
        <w:trPr>
          <w:trHeight w:val="145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t>3. Развитие слухового восприятия и фонематического слуха.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Узнавание звука в ряду других звуков, отбор картинок с заданным звуком, 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 xml:space="preserve">Определение первого гласного звука в слове, последнего звука (согласного, гласного), нахождение заданного звука (гласного в слове в ударной позиции); повторение звуковых рядов; различение слов со сходным звуковым составом. 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Определение первого согласного  звука в слове.</w:t>
            </w:r>
          </w:p>
        </w:tc>
      </w:tr>
      <w:tr w:rsidR="004846EF" w:rsidTr="004846EF">
        <w:trPr>
          <w:trHeight w:val="703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t>4. Коррекция звукопроизношения.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Постановка и автоматизация звуков: [</w:t>
            </w:r>
            <w:proofErr w:type="spellStart"/>
            <w:r>
              <w:rPr>
                <w:szCs w:val="22"/>
              </w:rPr>
              <w:t>ш</w:t>
            </w:r>
            <w:proofErr w:type="spellEnd"/>
            <w:r>
              <w:rPr>
                <w:szCs w:val="22"/>
              </w:rPr>
              <w:t>], [ж], [</w:t>
            </w:r>
            <w:proofErr w:type="spellStart"/>
            <w:proofErr w:type="gramStart"/>
            <w:r>
              <w:rPr>
                <w:szCs w:val="22"/>
              </w:rPr>
              <w:t>р</w:t>
            </w:r>
            <w:proofErr w:type="spellEnd"/>
            <w:proofErr w:type="gramEnd"/>
            <w:r>
              <w:rPr>
                <w:szCs w:val="22"/>
              </w:rPr>
              <w:t>].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Дифференциация звуков: [с]- [</w:t>
            </w:r>
            <w:proofErr w:type="spellStart"/>
            <w:r>
              <w:rPr>
                <w:szCs w:val="22"/>
              </w:rPr>
              <w:t>ш</w:t>
            </w:r>
            <w:proofErr w:type="spellEnd"/>
            <w:r>
              <w:rPr>
                <w:szCs w:val="22"/>
              </w:rPr>
              <w:t>], [</w:t>
            </w:r>
            <w:proofErr w:type="spellStart"/>
            <w:r>
              <w:rPr>
                <w:szCs w:val="22"/>
              </w:rPr>
              <w:t>з</w:t>
            </w:r>
            <w:proofErr w:type="spellEnd"/>
            <w:r>
              <w:rPr>
                <w:szCs w:val="22"/>
              </w:rPr>
              <w:t>]- [ж], [</w:t>
            </w:r>
            <w:proofErr w:type="spellStart"/>
            <w:r>
              <w:rPr>
                <w:szCs w:val="22"/>
              </w:rPr>
              <w:t>р</w:t>
            </w:r>
            <w:proofErr w:type="spellEnd"/>
            <w:proofErr w:type="gramStart"/>
            <w:r>
              <w:rPr>
                <w:szCs w:val="22"/>
              </w:rPr>
              <w:t>]-</w:t>
            </w:r>
            <w:proofErr w:type="gramEnd"/>
            <w:r>
              <w:rPr>
                <w:szCs w:val="22"/>
              </w:rPr>
              <w:t>[л],[</w:t>
            </w:r>
            <w:proofErr w:type="spellStart"/>
            <w:r>
              <w:rPr>
                <w:szCs w:val="22"/>
              </w:rPr>
              <w:t>ш</w:t>
            </w:r>
            <w:proofErr w:type="spellEnd"/>
            <w:r>
              <w:rPr>
                <w:szCs w:val="22"/>
              </w:rPr>
              <w:t>]- [ж].</w:t>
            </w:r>
          </w:p>
        </w:tc>
      </w:tr>
      <w:tr w:rsidR="004846EF" w:rsidTr="004846EF">
        <w:trPr>
          <w:trHeight w:val="1554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5. Развитие </w:t>
            </w:r>
            <w:proofErr w:type="spellStart"/>
            <w:r>
              <w:rPr>
                <w:szCs w:val="22"/>
              </w:rPr>
              <w:t>импрессивной</w:t>
            </w:r>
            <w:proofErr w:type="spellEnd"/>
            <w:r>
              <w:rPr>
                <w:szCs w:val="22"/>
              </w:rPr>
              <w:t xml:space="preserve"> речи.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Исправление семантической ошибки в предложении. 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Понимание сравнительных конструкций.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 xml:space="preserve">Исключение лишнего предмета. Игра,,4-й </w:t>
            </w:r>
            <w:proofErr w:type="gramStart"/>
            <w:r>
              <w:rPr>
                <w:szCs w:val="22"/>
              </w:rPr>
              <w:t>лишний</w:t>
            </w:r>
            <w:proofErr w:type="gramEnd"/>
            <w:r>
              <w:rPr>
                <w:szCs w:val="22"/>
              </w:rPr>
              <w:t>,,; ,,Найди пару,,; ,,Ассоциации,,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 xml:space="preserve">Обобщения предметов по видовым </w:t>
            </w:r>
            <w:proofErr w:type="gramStart"/>
            <w:r>
              <w:rPr>
                <w:szCs w:val="22"/>
              </w:rPr>
              <w:t xml:space="preserve">( </w:t>
            </w:r>
            <w:proofErr w:type="gramEnd"/>
            <w:r>
              <w:rPr>
                <w:szCs w:val="22"/>
              </w:rPr>
              <w:t>родовым ) признакам. Игра</w:t>
            </w:r>
            <w:proofErr w:type="gramStart"/>
            <w:r>
              <w:rPr>
                <w:szCs w:val="22"/>
              </w:rPr>
              <w:t xml:space="preserve">,. </w:t>
            </w:r>
            <w:proofErr w:type="gramEnd"/>
            <w:r>
              <w:rPr>
                <w:szCs w:val="22"/>
              </w:rPr>
              <w:t>Сравни предметы,,</w:t>
            </w:r>
          </w:p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Узнавание предмета по описанию. Использование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>,чудесного мешочка,,</w:t>
            </w:r>
          </w:p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Различение формы ед. и мн. ч., женского и мужского рода существительных.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Называние антонимов: высоки</w:t>
            </w:r>
            <w:proofErr w:type="gramStart"/>
            <w:r>
              <w:rPr>
                <w:szCs w:val="22"/>
              </w:rPr>
              <w:t>й-</w:t>
            </w:r>
            <w:proofErr w:type="gramEnd"/>
            <w:r>
              <w:rPr>
                <w:szCs w:val="22"/>
              </w:rPr>
              <w:t xml:space="preserve"> низкий, широкий- узкий,  длинный- короткий, толстый- тонкий.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Образование прилагательных от существительных. Упражнения: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>,Что из чего?,,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Развитие валентности слов. Упражнения: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>,Чей домик?,,; ,,Предметы и профессии,;, ,,Подбери предмет к действию,, ,,Подбери признак к предмету,,.</w:t>
            </w:r>
          </w:p>
          <w:p w:rsidR="004846EF" w:rsidRP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Составление предложений (сложн</w:t>
            </w:r>
            <w:proofErr w:type="gramStart"/>
            <w:r>
              <w:rPr>
                <w:szCs w:val="22"/>
              </w:rPr>
              <w:t>о-</w:t>
            </w:r>
            <w:proofErr w:type="gramEnd"/>
            <w:r>
              <w:rPr>
                <w:szCs w:val="22"/>
              </w:rPr>
              <w:t xml:space="preserve"> сочинённых, сложно- подчинённых). Игры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>,Что сначала, а что потом?,,; ,,Ассоциации,, Пересказ короткого текста  с опорой (на  картинку), составление рассказа по картинке, серии картин</w:t>
            </w:r>
            <w:r w:rsidRPr="004846EF">
              <w:rPr>
                <w:szCs w:val="22"/>
              </w:rPr>
              <w:t>/</w:t>
            </w:r>
          </w:p>
        </w:tc>
      </w:tr>
      <w:tr w:rsidR="004846EF" w:rsidTr="004846EF">
        <w:trPr>
          <w:trHeight w:val="2318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t>6. Коррекция лексико-грамматического строя речи, логического мышления и связной речи.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vertAnchor="text" w:horzAnchor="margin" w:tblpY="-949"/>
              <w:tblW w:w="14910" w:type="dxa"/>
              <w:tblLayout w:type="fixed"/>
              <w:tblLook w:val="04A0"/>
            </w:tblPr>
            <w:tblGrid>
              <w:gridCol w:w="14910"/>
            </w:tblGrid>
            <w:tr w:rsidR="004846EF">
              <w:trPr>
                <w:trHeight w:val="70"/>
              </w:trPr>
              <w:tc>
                <w:tcPr>
                  <w:tcW w:w="14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46EF" w:rsidRDefault="004846EF">
                  <w:pPr>
                    <w:suppressAutoHyphens w:val="0"/>
                    <w:rPr>
                      <w:rFonts w:asciiTheme="minorHAnsi" w:eastAsiaTheme="minorEastAsia" w:hAnsiTheme="minorHAnsi" w:cstheme="minorBidi"/>
                      <w:szCs w:val="22"/>
                      <w:lang w:eastAsia="ru-RU"/>
                    </w:rPr>
                  </w:pPr>
                </w:p>
              </w:tc>
            </w:tr>
            <w:tr w:rsidR="004846EF">
              <w:trPr>
                <w:trHeight w:val="559"/>
              </w:trPr>
              <w:tc>
                <w:tcPr>
                  <w:tcW w:w="14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46EF" w:rsidRDefault="004846EF">
                  <w:pPr>
                    <w:snapToGrid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Классификация предметов. </w:t>
                  </w:r>
                </w:p>
                <w:p w:rsidR="004846EF" w:rsidRDefault="004846E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Образование прилагательных от существительных. Использование лото:</w:t>
                  </w:r>
                  <w:proofErr w:type="gramStart"/>
                  <w:r>
                    <w:rPr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szCs w:val="22"/>
                    </w:rPr>
                    <w:t xml:space="preserve">,Что из </w:t>
                  </w:r>
                  <w:proofErr w:type="spellStart"/>
                  <w:r>
                    <w:rPr>
                      <w:szCs w:val="22"/>
                    </w:rPr>
                    <w:t>чего?,,;,,Повар,,;,,Ателье</w:t>
                  </w:r>
                  <w:proofErr w:type="spellEnd"/>
                  <w:r>
                    <w:rPr>
                      <w:szCs w:val="22"/>
                    </w:rPr>
                    <w:t>,,</w:t>
                  </w:r>
                </w:p>
                <w:p w:rsidR="004846EF" w:rsidRDefault="004846E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Расширение словаря признаков, слов-действий:</w:t>
                  </w:r>
                  <w:proofErr w:type="gramStart"/>
                  <w:r>
                    <w:rPr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szCs w:val="22"/>
                    </w:rPr>
                    <w:t>,Подбери предмет к действию,,; ,,Подбери признак к предмету,,.</w:t>
                  </w:r>
                </w:p>
                <w:p w:rsidR="004846EF" w:rsidRDefault="004846E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Называние антонимов: высоки</w:t>
                  </w:r>
                  <w:proofErr w:type="gramStart"/>
                  <w:r>
                    <w:rPr>
                      <w:szCs w:val="22"/>
                    </w:rPr>
                    <w:t>й-</w:t>
                  </w:r>
                  <w:proofErr w:type="gramEnd"/>
                  <w:r>
                    <w:rPr>
                      <w:szCs w:val="22"/>
                    </w:rPr>
                    <w:t xml:space="preserve"> низкий, широкий- узкий, длинный- короткий, толстый- тонкий.</w:t>
                  </w:r>
                </w:p>
                <w:p w:rsidR="004846EF" w:rsidRDefault="004846E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Развитие математических операций, сравнений, обобщений предметов.</w:t>
                  </w:r>
                </w:p>
                <w:p w:rsidR="004846EF" w:rsidRDefault="004846E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Установление причинно-следственных конструкций.</w:t>
                  </w:r>
                </w:p>
                <w:p w:rsidR="004846EF" w:rsidRDefault="004846E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Составление предложений (сложн</w:t>
                  </w:r>
                  <w:proofErr w:type="gramStart"/>
                  <w:r>
                    <w:rPr>
                      <w:szCs w:val="22"/>
                    </w:rPr>
                    <w:t>о-</w:t>
                  </w:r>
                  <w:proofErr w:type="gramEnd"/>
                  <w:r>
                    <w:rPr>
                      <w:szCs w:val="22"/>
                    </w:rPr>
                    <w:t xml:space="preserve"> сочинённых, сложно- подчинённых). Пересказ короткого текста  с опорой (на  картинку), составление рассказа по картинке, серии картин.</w:t>
                  </w:r>
                </w:p>
                <w:p w:rsidR="004846EF" w:rsidRDefault="004846E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Закрепление в речи грамматических конструкций со сложными предлогами</w:t>
                  </w:r>
                </w:p>
              </w:tc>
            </w:tr>
          </w:tbl>
          <w:p w:rsidR="004846EF" w:rsidRDefault="004846EF">
            <w:pPr>
              <w:suppressAutoHyphens w:val="0"/>
              <w:rPr>
                <w:rFonts w:asciiTheme="minorHAnsi" w:eastAsiaTheme="minorEastAsia" w:hAnsiTheme="minorHAnsi" w:cstheme="minorBidi"/>
                <w:szCs w:val="22"/>
                <w:lang w:eastAsia="ru-RU"/>
              </w:rPr>
            </w:pPr>
          </w:p>
        </w:tc>
      </w:tr>
      <w:tr w:rsidR="004846EF" w:rsidTr="004846EF">
        <w:trPr>
          <w:trHeight w:val="515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Сроки динамического контроля</w:t>
            </w: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Динамические показатели</w:t>
            </w:r>
          </w:p>
        </w:tc>
      </w:tr>
      <w:tr w:rsidR="004846EF" w:rsidTr="004846EF">
        <w:trPr>
          <w:trHeight w:val="2302"/>
        </w:trPr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Январь 2013 г.</w:t>
            </w:r>
          </w:p>
          <w:p w:rsidR="004846EF" w:rsidRDefault="004846EF">
            <w:pPr>
              <w:rPr>
                <w:szCs w:val="22"/>
              </w:rPr>
            </w:pPr>
          </w:p>
          <w:p w:rsidR="004846EF" w:rsidRDefault="004846EF">
            <w:pPr>
              <w:rPr>
                <w:szCs w:val="22"/>
              </w:rPr>
            </w:pPr>
          </w:p>
          <w:p w:rsidR="004846EF" w:rsidRDefault="004846EF">
            <w:pPr>
              <w:rPr>
                <w:szCs w:val="22"/>
              </w:rPr>
            </w:pP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Май 2013 г.</w:t>
            </w:r>
          </w:p>
          <w:p w:rsidR="004846EF" w:rsidRDefault="004846EF">
            <w:pPr>
              <w:rPr>
                <w:szCs w:val="22"/>
              </w:rPr>
            </w:pPr>
          </w:p>
        </w:tc>
        <w:tc>
          <w:tcPr>
            <w:tcW w:w="1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Динамика: положительная, незначительная, нулевая, отрицательная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Особенности речевого развития _______________________________________________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___________________________________________________________________________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___________________________________________________________________________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___________________________________________________________________________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Причины отрицательной или нулевой динамики _________________________________</w:t>
            </w:r>
            <w:r>
              <w:rPr>
                <w:szCs w:val="22"/>
              </w:rPr>
              <w:br/>
              <w:t>___________________________________________________________________________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</w:t>
            </w:r>
          </w:p>
          <w:p w:rsidR="004846EF" w:rsidRDefault="004846EF">
            <w:pPr>
              <w:rPr>
                <w:szCs w:val="22"/>
              </w:rPr>
            </w:pP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</w:trPr>
        <w:tc>
          <w:tcPr>
            <w:tcW w:w="1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6EF" w:rsidRDefault="004846EF">
            <w:pPr>
              <w:snapToGrid w:val="0"/>
              <w:rPr>
                <w:szCs w:val="22"/>
              </w:rPr>
            </w:pPr>
          </w:p>
          <w:p w:rsidR="004846EF" w:rsidRDefault="004846EF">
            <w:pPr>
              <w:snapToGrid w:val="0"/>
              <w:rPr>
                <w:szCs w:val="22"/>
              </w:rPr>
            </w:pPr>
          </w:p>
          <w:p w:rsidR="004846EF" w:rsidRDefault="004846EF">
            <w:pPr>
              <w:snapToGrid w:val="0"/>
              <w:rPr>
                <w:szCs w:val="22"/>
                <w:lang w:val="en-US"/>
              </w:rPr>
            </w:pPr>
          </w:p>
          <w:p w:rsidR="004846EF" w:rsidRDefault="004846EF">
            <w:pPr>
              <w:snapToGrid w:val="0"/>
              <w:rPr>
                <w:szCs w:val="22"/>
                <w:lang w:val="en-US"/>
              </w:rPr>
            </w:pPr>
          </w:p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                                                    </w:t>
            </w:r>
            <w:r>
              <w:rPr>
                <w:szCs w:val="22"/>
                <w:lang w:val="en-US"/>
              </w:rPr>
              <w:t xml:space="preserve">   </w:t>
            </w:r>
            <w:r>
              <w:rPr>
                <w:szCs w:val="22"/>
              </w:rPr>
              <w:t>Индивидуальная программа логопедического сопровождения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lastRenderedPageBreak/>
              <w:t>ФИО, год рождения ребёнка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 w:val="28"/>
                <w:lang w:val="en-US"/>
              </w:rPr>
              <w:t xml:space="preserve">                                           </w:t>
            </w:r>
            <w:r>
              <w:rPr>
                <w:szCs w:val="22"/>
              </w:rPr>
              <w:t>года рождения. ПМПК от 23.04.12года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Логопедическое заключение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ОНР 4 </w:t>
            </w:r>
            <w:proofErr w:type="spellStart"/>
            <w:r>
              <w:rPr>
                <w:szCs w:val="22"/>
              </w:rPr>
              <w:t>уровеня</w:t>
            </w:r>
            <w:proofErr w:type="spellEnd"/>
            <w:r>
              <w:rPr>
                <w:szCs w:val="22"/>
              </w:rPr>
              <w:t xml:space="preserve">, </w:t>
            </w:r>
            <w:proofErr w:type="gramStart"/>
            <w:r>
              <w:rPr>
                <w:szCs w:val="22"/>
              </w:rPr>
              <w:t>осложнённое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дизартрическим</w:t>
            </w:r>
            <w:proofErr w:type="spellEnd"/>
            <w:r>
              <w:rPr>
                <w:szCs w:val="22"/>
              </w:rPr>
              <w:t xml:space="preserve"> компонентом..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Актуальная проблема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 w:rsidP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Речь понятна, разборчива. Нарушение звукопроизношения [</w:t>
            </w:r>
            <w:proofErr w:type="spellStart"/>
            <w:r>
              <w:rPr>
                <w:szCs w:val="22"/>
              </w:rPr>
              <w:t>р</w:t>
            </w:r>
            <w:proofErr w:type="spellEnd"/>
            <w:proofErr w:type="gramStart"/>
            <w:r>
              <w:rPr>
                <w:szCs w:val="22"/>
              </w:rPr>
              <w:t>]-</w:t>
            </w:r>
            <w:proofErr w:type="gramEnd"/>
            <w:r>
              <w:rPr>
                <w:szCs w:val="22"/>
              </w:rPr>
              <w:t>[л],замены[с]- [</w:t>
            </w:r>
            <w:proofErr w:type="spellStart"/>
            <w:r>
              <w:rPr>
                <w:szCs w:val="22"/>
              </w:rPr>
              <w:t>ш</w:t>
            </w:r>
            <w:proofErr w:type="spellEnd"/>
            <w:r>
              <w:rPr>
                <w:szCs w:val="22"/>
              </w:rPr>
              <w:t>], [</w:t>
            </w:r>
            <w:proofErr w:type="spellStart"/>
            <w:r>
              <w:rPr>
                <w:szCs w:val="22"/>
              </w:rPr>
              <w:t>з</w:t>
            </w:r>
            <w:proofErr w:type="spellEnd"/>
            <w:r>
              <w:rPr>
                <w:szCs w:val="22"/>
              </w:rPr>
              <w:t xml:space="preserve">]- [ж] , фонематического слуха, лексико-грамматического строя речи (согласование существительных с числительными; предложно-падежные формы, не употребляет сложные предлоги </w:t>
            </w:r>
            <w:r w:rsidRPr="004846EF">
              <w:rPr>
                <w:szCs w:val="22"/>
              </w:rPr>
              <w:t>)</w:t>
            </w:r>
            <w:r>
              <w:rPr>
                <w:szCs w:val="22"/>
              </w:rPr>
              <w:t>, слоговая структура слов сложного слогового состава.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Цель программы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Устранение нарушений речи посредством специального обучения и воспитания.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Задачи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EF" w:rsidRDefault="004846E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Развитие слухового восприятия и фонематического слуха.</w:t>
            </w:r>
          </w:p>
          <w:p w:rsidR="004846EF" w:rsidRDefault="004846E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Коррекция звукопроизношения.</w:t>
            </w:r>
          </w:p>
          <w:p w:rsidR="004846EF" w:rsidRDefault="004846EF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Коррекция лексико-грамматического строя речи, логического мышления и связной речи.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  <w:trHeight w:val="10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Содержание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В соответствии с коррекционно-развивающей образовательной программой логопедической работы по преодолению ОНР Т.Б.Филичевой, Г.В.Чиркиной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>,Коррекционное обучение и воспитание детей 5- летнего возраста с общим недоразвитием речи,, (</w:t>
            </w:r>
            <w:r>
              <w:rPr>
                <w:szCs w:val="22"/>
                <w:lang w:val="en-US"/>
              </w:rPr>
              <w:t>I</w:t>
            </w:r>
            <w:r>
              <w:rPr>
                <w:szCs w:val="22"/>
              </w:rPr>
              <w:t xml:space="preserve"> год обучения, старшая группа) Москва, 1991 год и технологию Т.Б.Филичевой, Г.В.Чиркиной ,,Подготовка к школе детей с общим недоразвитием речи в условиях специального детского сада,, (ч.</w:t>
            </w:r>
            <w:r>
              <w:rPr>
                <w:szCs w:val="22"/>
                <w:lang w:val="en-US"/>
              </w:rPr>
              <w:t>II</w:t>
            </w:r>
            <w:r>
              <w:rPr>
                <w:szCs w:val="22"/>
              </w:rPr>
              <w:t xml:space="preserve"> второй год обучения, подготовительная группа), Москва, 1993 год. В работе использую,,Альбомы1-3 упражнений по обучению грамоте детей подготовительной к школе </w:t>
            </w:r>
            <w:proofErr w:type="spellStart"/>
            <w:r>
              <w:rPr>
                <w:szCs w:val="22"/>
              </w:rPr>
              <w:t>логогруппы</w:t>
            </w:r>
            <w:proofErr w:type="spellEnd"/>
            <w:r>
              <w:rPr>
                <w:szCs w:val="22"/>
              </w:rPr>
              <w:t xml:space="preserve">,, </w:t>
            </w:r>
            <w:proofErr w:type="spellStart"/>
            <w:r>
              <w:rPr>
                <w:szCs w:val="22"/>
              </w:rPr>
              <w:t>Гомзяк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О.С.,Гном</w:t>
            </w:r>
            <w:proofErr w:type="spellEnd"/>
            <w:r>
              <w:rPr>
                <w:szCs w:val="22"/>
              </w:rPr>
              <w:t xml:space="preserve"> и Д,,,2007 и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 xml:space="preserve">,Логопедические домашние задания для детей 5-7лет с </w:t>
            </w:r>
            <w:proofErr w:type="spellStart"/>
            <w:r>
              <w:rPr>
                <w:szCs w:val="22"/>
              </w:rPr>
              <w:t>ОНР,,Теремковой</w:t>
            </w:r>
            <w:proofErr w:type="spellEnd"/>
            <w:r>
              <w:rPr>
                <w:szCs w:val="22"/>
              </w:rPr>
              <w:t xml:space="preserve"> Н.Э.,,ГНОМ,, 2010.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</w:trPr>
        <w:tc>
          <w:tcPr>
            <w:tcW w:w="1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Содержание работы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t>1. Развитие общей и мелкой моторики.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Логоритмические</w:t>
            </w:r>
            <w:proofErr w:type="spellEnd"/>
            <w:r>
              <w:rPr>
                <w:szCs w:val="22"/>
              </w:rPr>
              <w:t xml:space="preserve"> упражнения под музыку.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 xml:space="preserve">Упражнения на развитие общей и мелкой моторики: пальчиковые упражнения, нанизывание бусинок, колечек; шнуровка, собирание </w:t>
            </w:r>
            <w:proofErr w:type="spellStart"/>
            <w:r>
              <w:rPr>
                <w:szCs w:val="22"/>
              </w:rPr>
              <w:t>пазлов</w:t>
            </w:r>
            <w:proofErr w:type="spellEnd"/>
            <w:r>
              <w:rPr>
                <w:szCs w:val="22"/>
              </w:rPr>
              <w:t xml:space="preserve">,  </w:t>
            </w:r>
            <w:proofErr w:type="spellStart"/>
            <w:r>
              <w:rPr>
                <w:szCs w:val="22"/>
              </w:rPr>
              <w:t>мозайки</w:t>
            </w:r>
            <w:proofErr w:type="spellEnd"/>
            <w:r>
              <w:rPr>
                <w:szCs w:val="22"/>
              </w:rPr>
              <w:t xml:space="preserve">, кубиков </w:t>
            </w:r>
            <w:proofErr w:type="spellStart"/>
            <w:r>
              <w:rPr>
                <w:szCs w:val="22"/>
              </w:rPr>
              <w:t>Дьенеша</w:t>
            </w:r>
            <w:proofErr w:type="spellEnd"/>
            <w:r>
              <w:rPr>
                <w:szCs w:val="22"/>
              </w:rPr>
              <w:t>; штриховка, обводка, раскраска, лепка.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t>2. Развитие слухового восприятия и фонематического слуха.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Узнавание звука в ряду других звуков, отбор картинок с заданным звуком, 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 xml:space="preserve">Определение первого гласного звука в слове, последнего звука (согласного, гласного), нахождение заданного звука (гласного в слове в ударной позиции); повторение звуковых рядов; различение слов со сходным звуковым составом. 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Определение первого согласного  звука в слове.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 xml:space="preserve">Упражнение,,4-й </w:t>
            </w:r>
            <w:proofErr w:type="gramStart"/>
            <w:r>
              <w:rPr>
                <w:szCs w:val="22"/>
              </w:rPr>
              <w:t>лишний</w:t>
            </w:r>
            <w:proofErr w:type="gramEnd"/>
            <w:r>
              <w:rPr>
                <w:szCs w:val="22"/>
              </w:rPr>
              <w:t xml:space="preserve">,, 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  <w:trHeight w:val="9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t>4. Развитие артикуляционной моторики, просодии, коррекция звукопроизношения.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1.Постановка и автоматизация звуков [</w:t>
            </w:r>
            <w:proofErr w:type="spellStart"/>
            <w:r>
              <w:rPr>
                <w:szCs w:val="22"/>
              </w:rPr>
              <w:t>р</w:t>
            </w:r>
            <w:proofErr w:type="spellEnd"/>
            <w:proofErr w:type="gramStart"/>
            <w:r>
              <w:rPr>
                <w:szCs w:val="22"/>
              </w:rPr>
              <w:t>]-</w:t>
            </w:r>
            <w:proofErr w:type="gramEnd"/>
            <w:r>
              <w:rPr>
                <w:szCs w:val="22"/>
              </w:rPr>
              <w:t>[л].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2.Дифференциация звуков: [с]- [</w:t>
            </w:r>
            <w:proofErr w:type="spellStart"/>
            <w:r>
              <w:rPr>
                <w:szCs w:val="22"/>
              </w:rPr>
              <w:t>ш</w:t>
            </w:r>
            <w:proofErr w:type="spellEnd"/>
            <w:r>
              <w:rPr>
                <w:szCs w:val="22"/>
              </w:rPr>
              <w:t>], [</w:t>
            </w:r>
            <w:proofErr w:type="spellStart"/>
            <w:r>
              <w:rPr>
                <w:szCs w:val="22"/>
              </w:rPr>
              <w:t>з</w:t>
            </w:r>
            <w:proofErr w:type="spellEnd"/>
            <w:proofErr w:type="gramStart"/>
            <w:r>
              <w:rPr>
                <w:szCs w:val="22"/>
              </w:rPr>
              <w:t>]-</w:t>
            </w:r>
            <w:proofErr w:type="gramEnd"/>
            <w:r>
              <w:rPr>
                <w:szCs w:val="22"/>
              </w:rPr>
              <w:t>[ж] [</w:t>
            </w:r>
            <w:proofErr w:type="spellStart"/>
            <w:r>
              <w:rPr>
                <w:szCs w:val="22"/>
              </w:rPr>
              <w:t>р</w:t>
            </w:r>
            <w:proofErr w:type="spellEnd"/>
            <w:r>
              <w:rPr>
                <w:szCs w:val="22"/>
              </w:rPr>
              <w:t>]-[л].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  <w:trHeight w:val="9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5. Развитие </w:t>
            </w:r>
            <w:proofErr w:type="spellStart"/>
            <w:r>
              <w:rPr>
                <w:szCs w:val="22"/>
              </w:rPr>
              <w:t>импрессивной</w:t>
            </w:r>
            <w:proofErr w:type="spellEnd"/>
            <w:r>
              <w:rPr>
                <w:szCs w:val="22"/>
              </w:rPr>
              <w:t xml:space="preserve"> речи.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Понимание сравнительных конструкций.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Исключение лишнего предмета.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Узнавание предмета по описанию.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  <w:trHeight w:val="16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6EF" w:rsidRDefault="004846EF">
            <w:pPr>
              <w:pStyle w:val="a3"/>
              <w:snapToGrid w:val="0"/>
              <w:rPr>
                <w:szCs w:val="22"/>
              </w:rPr>
            </w:pPr>
            <w:r>
              <w:rPr>
                <w:szCs w:val="22"/>
              </w:rPr>
              <w:lastRenderedPageBreak/>
              <w:t>6. Коррекция лексико-грамматического строя речи, логического мышления и связной речи.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Называние антонимов: высоки</w:t>
            </w:r>
            <w:proofErr w:type="gramStart"/>
            <w:r>
              <w:rPr>
                <w:szCs w:val="22"/>
              </w:rPr>
              <w:t>й-</w:t>
            </w:r>
            <w:proofErr w:type="gramEnd"/>
            <w:r>
              <w:rPr>
                <w:szCs w:val="22"/>
              </w:rPr>
              <w:t xml:space="preserve"> низкий, широкий- узкий,  длинный- короткий, толстый- тонкий.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 xml:space="preserve">Образование прилагательных от существительных. </w:t>
            </w:r>
            <w:proofErr w:type="spellStart"/>
            <w:r>
              <w:rPr>
                <w:szCs w:val="22"/>
              </w:rPr>
              <w:t>Упражнения</w:t>
            </w:r>
            <w:proofErr w:type="gramStart"/>
            <w:r>
              <w:rPr>
                <w:szCs w:val="22"/>
              </w:rPr>
              <w:t>:,,</w:t>
            </w:r>
            <w:proofErr w:type="gramEnd"/>
            <w:r>
              <w:rPr>
                <w:szCs w:val="22"/>
              </w:rPr>
              <w:t>Что</w:t>
            </w:r>
            <w:proofErr w:type="spellEnd"/>
            <w:r>
              <w:rPr>
                <w:szCs w:val="22"/>
              </w:rPr>
              <w:t xml:space="preserve"> из чего?,,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 xml:space="preserve">Развитие валентности слов. Образование притяжательных прилагательных. </w:t>
            </w:r>
            <w:proofErr w:type="spellStart"/>
            <w:r>
              <w:rPr>
                <w:szCs w:val="22"/>
              </w:rPr>
              <w:t>Упражнения</w:t>
            </w:r>
            <w:proofErr w:type="gramStart"/>
            <w:r>
              <w:rPr>
                <w:szCs w:val="22"/>
              </w:rPr>
              <w:t>:,,</w:t>
            </w:r>
            <w:proofErr w:type="gramEnd"/>
            <w:r>
              <w:rPr>
                <w:szCs w:val="22"/>
              </w:rPr>
              <w:t>Чей</w:t>
            </w:r>
            <w:proofErr w:type="spellEnd"/>
            <w:r>
              <w:rPr>
                <w:szCs w:val="22"/>
              </w:rPr>
              <w:t xml:space="preserve"> домик? Чьи уши? Чей хвост</w:t>
            </w:r>
            <w:proofErr w:type="gramStart"/>
            <w:r>
              <w:rPr>
                <w:szCs w:val="22"/>
              </w:rPr>
              <w:t>?,, ; ,,</w:t>
            </w:r>
            <w:proofErr w:type="gramEnd"/>
            <w:r>
              <w:rPr>
                <w:szCs w:val="22"/>
              </w:rPr>
              <w:t>Предметы и профессии,, ;,,Подбери предмет к действию,,; ,,Подбери признак к предмету,,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Составление предложений (сложн</w:t>
            </w:r>
            <w:proofErr w:type="gramStart"/>
            <w:r>
              <w:rPr>
                <w:szCs w:val="22"/>
              </w:rPr>
              <w:t>о-</w:t>
            </w:r>
            <w:proofErr w:type="gramEnd"/>
            <w:r>
              <w:rPr>
                <w:szCs w:val="22"/>
              </w:rPr>
              <w:t xml:space="preserve"> сочинённых, сложно- подчинённых). Пересказ короткого текста  с опорой (на  картинку), составление рассказа по картинке, серии картин. Закрепление в речи грамматических конструкций со сложными предлогами.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Сроки динамического контроля</w:t>
            </w: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Динамические показатели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6EF" w:rsidRDefault="004846EF">
            <w:pPr>
              <w:snapToGrid w:val="0"/>
              <w:rPr>
                <w:szCs w:val="22"/>
              </w:rPr>
            </w:pPr>
          </w:p>
          <w:p w:rsidR="004846EF" w:rsidRDefault="004846EF">
            <w:pPr>
              <w:rPr>
                <w:szCs w:val="22"/>
              </w:rPr>
            </w:pP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Январь 2013 г.</w:t>
            </w:r>
          </w:p>
          <w:p w:rsidR="004846EF" w:rsidRDefault="004846EF">
            <w:pPr>
              <w:rPr>
                <w:szCs w:val="22"/>
              </w:rPr>
            </w:pPr>
          </w:p>
          <w:p w:rsidR="004846EF" w:rsidRDefault="004846EF">
            <w:pPr>
              <w:rPr>
                <w:szCs w:val="22"/>
              </w:rPr>
            </w:pP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Динамика: положительная, незначительная, нулевая, отрицательная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Особенности речевого развития _______________________________________________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___________________________________________________________________________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________________________________________________________________________________</w:t>
            </w:r>
          </w:p>
        </w:tc>
      </w:tr>
      <w:tr w:rsidR="004846EF" w:rsidTr="004846EF">
        <w:trPr>
          <w:gridBefore w:val="1"/>
          <w:gridAfter w:val="1"/>
          <w:wBefore w:w="15" w:type="dxa"/>
          <w:wAfter w:w="128" w:type="dxa"/>
          <w:trHeight w:val="8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6EF" w:rsidRDefault="004846EF">
            <w:pPr>
              <w:snapToGrid w:val="0"/>
              <w:rPr>
                <w:szCs w:val="22"/>
              </w:rPr>
            </w:pPr>
          </w:p>
          <w:p w:rsidR="004846EF" w:rsidRDefault="004846EF">
            <w:pPr>
              <w:rPr>
                <w:szCs w:val="22"/>
              </w:rPr>
            </w:pP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Май 2013 г.</w:t>
            </w:r>
          </w:p>
          <w:p w:rsidR="004846EF" w:rsidRDefault="004846EF">
            <w:pPr>
              <w:rPr>
                <w:szCs w:val="22"/>
              </w:rPr>
            </w:pPr>
          </w:p>
          <w:p w:rsidR="004846EF" w:rsidRDefault="004846EF">
            <w:pPr>
              <w:rPr>
                <w:szCs w:val="22"/>
              </w:rPr>
            </w:pPr>
          </w:p>
        </w:tc>
        <w:tc>
          <w:tcPr>
            <w:tcW w:w="1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EF" w:rsidRDefault="004846E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Динамика: положительная, незначительная, нулевая, отрицательная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Особенности речевого развития _______________________________________________</w:t>
            </w:r>
          </w:p>
          <w:p w:rsidR="004846EF" w:rsidRDefault="004846EF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</w:t>
            </w:r>
          </w:p>
        </w:tc>
      </w:tr>
    </w:tbl>
    <w:p w:rsidR="004846EF" w:rsidRDefault="004846EF" w:rsidP="004846EF">
      <w:pPr>
        <w:rPr>
          <w:szCs w:val="22"/>
        </w:rPr>
      </w:pPr>
    </w:p>
    <w:p w:rsidR="004846EF" w:rsidRDefault="004846EF" w:rsidP="004846EF">
      <w:pPr>
        <w:rPr>
          <w:szCs w:val="22"/>
        </w:rPr>
      </w:pPr>
    </w:p>
    <w:p w:rsidR="00D4427E" w:rsidRDefault="00D4427E"/>
    <w:sectPr w:rsidR="00D4427E" w:rsidSect="00484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6EF"/>
    <w:rsid w:val="004846EF"/>
    <w:rsid w:val="00D4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F"/>
    <w:pPr>
      <w:suppressAutoHyphens/>
      <w:spacing w:after="0" w:line="240" w:lineRule="auto"/>
    </w:pPr>
    <w:rPr>
      <w:rFonts w:ascii="Times New Roman" w:eastAsia="Times New Roman" w:hAnsi="Times New Roman" w:cs="Calibri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7891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2013-09-29T13:27:00Z</dcterms:created>
  <dcterms:modified xsi:type="dcterms:W3CDTF">2013-09-29T13:29:00Z</dcterms:modified>
</cp:coreProperties>
</file>