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87" w:rsidRDefault="00CD2E87" w:rsidP="00CD2E87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FA6373">
        <w:rPr>
          <w:rFonts w:ascii="Century Gothic" w:hAnsi="Century Gothic"/>
          <w:b/>
          <w:sz w:val="28"/>
          <w:szCs w:val="28"/>
        </w:rPr>
        <w:t>Учимся говорить</w:t>
      </w:r>
      <w:r w:rsidR="00027918">
        <w:rPr>
          <w:rFonts w:ascii="Century Gothic" w:hAnsi="Century Gothic"/>
          <w:b/>
          <w:sz w:val="28"/>
          <w:szCs w:val="28"/>
        </w:rPr>
        <w:t xml:space="preserve"> правильно!</w:t>
      </w:r>
    </w:p>
    <w:p w:rsidR="00804C36" w:rsidRPr="00FA6373" w:rsidRDefault="00027918" w:rsidP="00CD2E87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0130" cy="2272392"/>
            <wp:effectExtent l="19050" t="0" r="0" b="0"/>
            <wp:docPr id="2" name="Рисунок 4" descr="Информационные настенные стенды Советы логопеда Стенды для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формационные настенные стенды Советы логопеда Стенды для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72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E87" w:rsidRPr="008E61A8" w:rsidRDefault="00CD2E87" w:rsidP="00CD2E87">
      <w:pPr>
        <w:spacing w:after="0"/>
        <w:ind w:firstLine="708"/>
        <w:jc w:val="both"/>
        <w:rPr>
          <w:rFonts w:ascii="Century Gothic" w:hAnsi="Century Gothic"/>
          <w:sz w:val="28"/>
          <w:szCs w:val="28"/>
        </w:rPr>
      </w:pPr>
      <w:r w:rsidRPr="008E61A8">
        <w:rPr>
          <w:rFonts w:ascii="Century Gothic" w:hAnsi="Century Gothic"/>
          <w:sz w:val="28"/>
          <w:szCs w:val="28"/>
        </w:rPr>
        <w:t>Словарь детей с недоразвитием речи беднее, чем у их развивающихся «по плану» сверстников.</w:t>
      </w:r>
    </w:p>
    <w:p w:rsidR="00CD2E87" w:rsidRPr="008E61A8" w:rsidRDefault="00CD2E87" w:rsidP="00CD2E87">
      <w:pPr>
        <w:spacing w:after="0"/>
        <w:ind w:firstLine="708"/>
        <w:jc w:val="both"/>
        <w:rPr>
          <w:rFonts w:ascii="Century Gothic" w:hAnsi="Century Gothic"/>
          <w:sz w:val="28"/>
          <w:szCs w:val="28"/>
        </w:rPr>
      </w:pPr>
      <w:r w:rsidRPr="008E61A8">
        <w:rPr>
          <w:rFonts w:ascii="Century Gothic" w:hAnsi="Century Gothic"/>
          <w:sz w:val="28"/>
          <w:szCs w:val="28"/>
        </w:rPr>
        <w:t>В фонетике характерны недостатки, связанные с неправильным произношением отдельных звуков.</w:t>
      </w:r>
    </w:p>
    <w:p w:rsidR="00CD2E87" w:rsidRPr="008E61A8" w:rsidRDefault="00CD2E87" w:rsidP="00CD2E87">
      <w:pPr>
        <w:spacing w:after="0"/>
        <w:ind w:firstLine="708"/>
        <w:jc w:val="both"/>
        <w:rPr>
          <w:rFonts w:ascii="Century Gothic" w:hAnsi="Century Gothic"/>
          <w:sz w:val="28"/>
          <w:szCs w:val="28"/>
        </w:rPr>
      </w:pPr>
      <w:r w:rsidRPr="008E61A8">
        <w:rPr>
          <w:rFonts w:ascii="Century Gothic" w:hAnsi="Century Gothic"/>
          <w:sz w:val="28"/>
          <w:szCs w:val="28"/>
        </w:rPr>
        <w:t>В области словообразования затруднение вызывает разграничение оттенков значения слова.</w:t>
      </w:r>
    </w:p>
    <w:p w:rsidR="00CD2E87" w:rsidRPr="008E61A8" w:rsidRDefault="00CD2E87" w:rsidP="00CD2E87">
      <w:pPr>
        <w:spacing w:after="0"/>
        <w:ind w:firstLine="708"/>
        <w:jc w:val="both"/>
        <w:rPr>
          <w:rFonts w:ascii="Century Gothic" w:hAnsi="Century Gothic"/>
          <w:sz w:val="28"/>
          <w:szCs w:val="28"/>
        </w:rPr>
      </w:pPr>
      <w:r w:rsidRPr="008E61A8">
        <w:rPr>
          <w:rFonts w:ascii="Century Gothic" w:hAnsi="Century Gothic"/>
          <w:sz w:val="28"/>
          <w:szCs w:val="28"/>
        </w:rPr>
        <w:t>Преобладающими в грамматике являются ошибки на нарушение управления, преимущественно глагольного. Дети неправильно употребляют предлоги при именах существительных, заменяют формы одного падежа формами другого. Характерно и нарушение форм согласования по родам при именах существительных среднего рода («чистый окно»), нарушение залоговых форм, упрощение сложных союзов и др.</w:t>
      </w:r>
      <w:r>
        <w:rPr>
          <w:rFonts w:ascii="Century Gothic" w:hAnsi="Century Gothic"/>
          <w:sz w:val="28"/>
          <w:szCs w:val="28"/>
        </w:rPr>
        <w:t xml:space="preserve"> </w:t>
      </w:r>
      <w:r w:rsidRPr="008E61A8">
        <w:rPr>
          <w:rFonts w:ascii="Century Gothic" w:hAnsi="Century Gothic"/>
          <w:sz w:val="28"/>
          <w:szCs w:val="28"/>
        </w:rPr>
        <w:t>Такие дети порой не понимают значения многих слов, не умеют составлять предложения, рассказ по серии картинок.</w:t>
      </w:r>
      <w:r>
        <w:rPr>
          <w:rFonts w:ascii="Century Gothic" w:hAnsi="Century Gothic"/>
          <w:sz w:val="28"/>
          <w:szCs w:val="28"/>
        </w:rPr>
        <w:t xml:space="preserve"> </w:t>
      </w:r>
      <w:r w:rsidRPr="008E61A8">
        <w:rPr>
          <w:rFonts w:ascii="Century Gothic" w:hAnsi="Century Gothic"/>
          <w:sz w:val="28"/>
          <w:szCs w:val="28"/>
        </w:rPr>
        <w:t>Появление у них связной речи нередко задерживается до 3 лет и более.</w:t>
      </w:r>
    </w:p>
    <w:p w:rsidR="00CD2E87" w:rsidRPr="008E61A8" w:rsidRDefault="00CD2E87" w:rsidP="00CD2E87">
      <w:pPr>
        <w:spacing w:after="0"/>
        <w:ind w:firstLine="708"/>
        <w:jc w:val="both"/>
        <w:rPr>
          <w:rFonts w:ascii="Century Gothic" w:hAnsi="Century Gothic"/>
          <w:sz w:val="28"/>
          <w:szCs w:val="28"/>
        </w:rPr>
      </w:pPr>
      <w:r w:rsidRPr="008E61A8">
        <w:rPr>
          <w:rFonts w:ascii="Century Gothic" w:hAnsi="Century Gothic"/>
          <w:sz w:val="28"/>
          <w:szCs w:val="28"/>
        </w:rPr>
        <w:t>В связи с этим необходима постоянная работа по обогащению активного словаря, над грамматическим строем и развитием связной речи ребенка.</w:t>
      </w:r>
    </w:p>
    <w:p w:rsidR="00CD2E87" w:rsidRPr="008E61A8" w:rsidRDefault="00CD2E87" w:rsidP="00CD2E87">
      <w:pPr>
        <w:spacing w:after="0"/>
        <w:ind w:firstLine="708"/>
        <w:jc w:val="both"/>
        <w:rPr>
          <w:rFonts w:ascii="Century Gothic" w:hAnsi="Century Gothic"/>
          <w:sz w:val="28"/>
          <w:szCs w:val="28"/>
        </w:rPr>
      </w:pPr>
      <w:r w:rsidRPr="008E61A8">
        <w:rPr>
          <w:rFonts w:ascii="Century Gothic" w:hAnsi="Century Gothic"/>
          <w:sz w:val="28"/>
          <w:szCs w:val="28"/>
        </w:rPr>
        <w:t xml:space="preserve">Если вам повезет и на вашем пути встретится хороший логопед, он посоветует интересные пособия по логопедии для занятий с малышом. Обратите внимание: лет до трех с крохой лучше заниматься родителям. Упражняться с чужой тетей ребенок вряд ли захочет. А для малыша с ЗРР важен каждый день. Время терять нельзя. Не стоит хвалиться тем, что ваш ребенок в 2,5 года умеет уже считать до 10 или зазубрил длиннющий стишок Агнии </w:t>
      </w:r>
      <w:proofErr w:type="spellStart"/>
      <w:r w:rsidRPr="008E61A8">
        <w:rPr>
          <w:rFonts w:ascii="Century Gothic" w:hAnsi="Century Gothic"/>
          <w:sz w:val="28"/>
          <w:szCs w:val="28"/>
        </w:rPr>
        <w:lastRenderedPageBreak/>
        <w:t>Барто</w:t>
      </w:r>
      <w:proofErr w:type="spellEnd"/>
      <w:r w:rsidRPr="008E61A8">
        <w:rPr>
          <w:rFonts w:ascii="Century Gothic" w:hAnsi="Century Gothic"/>
          <w:sz w:val="28"/>
          <w:szCs w:val="28"/>
        </w:rPr>
        <w:t xml:space="preserve">. Для детей раннего возраста это не главное. Для них </w:t>
      </w:r>
      <w:proofErr w:type="gramStart"/>
      <w:r w:rsidRPr="008E61A8">
        <w:rPr>
          <w:rFonts w:ascii="Century Gothic" w:hAnsi="Century Gothic"/>
          <w:sz w:val="28"/>
          <w:szCs w:val="28"/>
        </w:rPr>
        <w:t>самое</w:t>
      </w:r>
      <w:proofErr w:type="gramEnd"/>
      <w:r w:rsidRPr="008E61A8">
        <w:rPr>
          <w:rFonts w:ascii="Century Gothic" w:hAnsi="Century Gothic"/>
          <w:sz w:val="28"/>
          <w:szCs w:val="28"/>
        </w:rPr>
        <w:t xml:space="preserve"> важное — научиться ориентироваться в ближайшем предметном мире. Кроха должен знать, что это серое животное, которое мяукает и мурлыкает, — киска, а это пасется на лугу — корова; что чай надо пить, а булочку кушать, жевать, машинка едет, а самолет летит высоко и т.п. Малыш должен понимать, что словом «стол» называется не только ваш стол на трех ножках, под который он любит забираться, но и письменный, журнальный, кухонный столы.</w:t>
      </w:r>
    </w:p>
    <w:p w:rsidR="00CD2E87" w:rsidRPr="008E61A8" w:rsidRDefault="00CD2E87" w:rsidP="00CD2E87">
      <w:pPr>
        <w:spacing w:after="0"/>
        <w:ind w:firstLine="708"/>
        <w:jc w:val="both"/>
        <w:rPr>
          <w:rFonts w:ascii="Century Gothic" w:hAnsi="Century Gothic"/>
          <w:sz w:val="28"/>
          <w:szCs w:val="28"/>
        </w:rPr>
      </w:pPr>
      <w:r w:rsidRPr="008E61A8">
        <w:rPr>
          <w:rFonts w:ascii="Century Gothic" w:hAnsi="Century Gothic"/>
          <w:sz w:val="28"/>
          <w:szCs w:val="28"/>
        </w:rPr>
        <w:t>В раннем возрасте важно расширять словарь детей в первую очередь за счет имен существительных, а за ними уже и глаголами и прилагательными: «Кто это?» — «Это мальчик», «Что он делает?» — «Мальчик играет»; «Что это?» — «Это ручеек», «Ручеек звенит, струится, журчит».</w:t>
      </w:r>
    </w:p>
    <w:p w:rsidR="00CD2E87" w:rsidRPr="008E61A8" w:rsidRDefault="00CD2E87" w:rsidP="00CD2E87">
      <w:pPr>
        <w:spacing w:after="0"/>
        <w:ind w:firstLine="708"/>
        <w:jc w:val="both"/>
        <w:rPr>
          <w:rFonts w:ascii="Century Gothic" w:hAnsi="Century Gothic"/>
          <w:sz w:val="28"/>
          <w:szCs w:val="28"/>
        </w:rPr>
      </w:pPr>
      <w:r w:rsidRPr="008E61A8">
        <w:rPr>
          <w:rFonts w:ascii="Century Gothic" w:hAnsi="Century Gothic"/>
          <w:sz w:val="28"/>
          <w:szCs w:val="28"/>
        </w:rPr>
        <w:t xml:space="preserve">Далее нужно отрабатывать эти модели, включая в них новые слова с наиболее часто употребляемыми предлогами: «в», «на», «за», «около», «над», «под». Например, «Где лежит игрушка?» </w:t>
      </w:r>
      <w:proofErr w:type="gramStart"/>
      <w:r w:rsidRPr="008E61A8">
        <w:rPr>
          <w:rFonts w:ascii="Century Gothic" w:hAnsi="Century Gothic"/>
          <w:sz w:val="28"/>
          <w:szCs w:val="28"/>
        </w:rPr>
        <w:t>(Ответ:</w:t>
      </w:r>
      <w:proofErr w:type="gramEnd"/>
      <w:r w:rsidRPr="008E61A8">
        <w:rPr>
          <w:rFonts w:ascii="Century Gothic" w:hAnsi="Century Gothic"/>
          <w:sz w:val="28"/>
          <w:szCs w:val="28"/>
        </w:rPr>
        <w:t xml:space="preserve"> </w:t>
      </w:r>
      <w:proofErr w:type="gramStart"/>
      <w:r w:rsidRPr="008E61A8">
        <w:rPr>
          <w:rFonts w:ascii="Century Gothic" w:hAnsi="Century Gothic"/>
          <w:sz w:val="28"/>
          <w:szCs w:val="28"/>
        </w:rPr>
        <w:t>«Около книги»).</w:t>
      </w:r>
      <w:proofErr w:type="gramEnd"/>
    </w:p>
    <w:p w:rsidR="00CD2E87" w:rsidRPr="008E61A8" w:rsidRDefault="00CD2E87" w:rsidP="00CD2E87">
      <w:pPr>
        <w:spacing w:after="0"/>
        <w:jc w:val="both"/>
        <w:rPr>
          <w:rFonts w:ascii="Century Gothic" w:hAnsi="Century Gothic"/>
          <w:sz w:val="28"/>
          <w:szCs w:val="28"/>
        </w:rPr>
      </w:pPr>
      <w:r w:rsidRPr="008E61A8">
        <w:rPr>
          <w:rFonts w:ascii="Century Gothic" w:hAnsi="Century Gothic"/>
          <w:sz w:val="28"/>
          <w:szCs w:val="28"/>
        </w:rPr>
        <w:t xml:space="preserve">Когда вы начнете видеть первые результаты своей работы, помогите крохе овладеть механизмом соединения слов в предложении. </w:t>
      </w:r>
      <w:proofErr w:type="gramStart"/>
      <w:r w:rsidRPr="008E61A8">
        <w:rPr>
          <w:rFonts w:ascii="Century Gothic" w:hAnsi="Century Gothic"/>
          <w:sz w:val="28"/>
          <w:szCs w:val="28"/>
        </w:rPr>
        <w:t>Основными вопросами, с помощью которых закрепляются грамматические формы в моделях словосочетаний и предложений, являются вопросы косвенных падежей (например — «Что Таня достает из волшебного сундучка?»</w:t>
      </w:r>
      <w:proofErr w:type="gramEnd"/>
      <w:r w:rsidRPr="008E61A8">
        <w:rPr>
          <w:rFonts w:ascii="Century Gothic" w:hAnsi="Century Gothic"/>
          <w:sz w:val="28"/>
          <w:szCs w:val="28"/>
        </w:rPr>
        <w:t xml:space="preserve"> — «Куклу, кубики, бусы». — «На чем Таня будет перевозить свои игрушки?» — «На вертолетах — на вертолете; на машинах — на машине». — «Чего нет у Тани?» — </w:t>
      </w:r>
      <w:proofErr w:type="gramStart"/>
      <w:r w:rsidRPr="008E61A8">
        <w:rPr>
          <w:rFonts w:ascii="Century Gothic" w:hAnsi="Century Gothic"/>
          <w:sz w:val="28"/>
          <w:szCs w:val="28"/>
        </w:rPr>
        <w:t>«Автобуса, лодок» и др.)</w:t>
      </w:r>
      <w:proofErr w:type="gramEnd"/>
    </w:p>
    <w:p w:rsidR="00CD2E87" w:rsidRPr="008E61A8" w:rsidRDefault="00CD2E87" w:rsidP="00CD2E87">
      <w:pPr>
        <w:spacing w:after="0"/>
        <w:ind w:firstLine="708"/>
        <w:jc w:val="both"/>
        <w:rPr>
          <w:rFonts w:ascii="Century Gothic" w:hAnsi="Century Gothic"/>
          <w:sz w:val="28"/>
          <w:szCs w:val="28"/>
        </w:rPr>
      </w:pPr>
      <w:proofErr w:type="gramStart"/>
      <w:r w:rsidRPr="008E61A8">
        <w:rPr>
          <w:rFonts w:ascii="Century Gothic" w:hAnsi="Century Gothic"/>
          <w:sz w:val="28"/>
          <w:szCs w:val="28"/>
        </w:rPr>
        <w:t>Примерно через полгода вы увидите, что малыш уже способен включать различные словосочетания в предложение: их можно будет расширять за счет возможной сочетаемости слов по типу согласования, управления и примыкания (например, «Это маленький весенний ручеек.</w:t>
      </w:r>
      <w:proofErr w:type="gramEnd"/>
      <w:r w:rsidRPr="008E61A8">
        <w:rPr>
          <w:rFonts w:ascii="Century Gothic" w:hAnsi="Century Gothic"/>
          <w:sz w:val="28"/>
          <w:szCs w:val="28"/>
        </w:rPr>
        <w:t xml:space="preserve"> Весенний ручеек струится (журчит) весело (звонко)».</w:t>
      </w:r>
    </w:p>
    <w:p w:rsidR="00CD2E87" w:rsidRPr="008E61A8" w:rsidRDefault="00CD2E87" w:rsidP="00CD2E87">
      <w:pPr>
        <w:spacing w:after="0"/>
        <w:ind w:firstLine="708"/>
        <w:jc w:val="both"/>
        <w:rPr>
          <w:rFonts w:ascii="Century Gothic" w:hAnsi="Century Gothic"/>
          <w:sz w:val="28"/>
          <w:szCs w:val="28"/>
        </w:rPr>
      </w:pPr>
      <w:proofErr w:type="gramStart"/>
      <w:r w:rsidRPr="008E61A8">
        <w:rPr>
          <w:rFonts w:ascii="Century Gothic" w:hAnsi="Century Gothic"/>
          <w:sz w:val="28"/>
          <w:szCs w:val="28"/>
        </w:rPr>
        <w:t>Кроме того, необходимо учить детей дифференцировать слова, близкие по звучанию (уточка — удочка, бочка — почка, бабочка — папочка), выделять заданный звук из ряда других звуков и из слов, определять место звука в слове (в начале, в середине, в конце), придумывать слова на заданную букву.</w:t>
      </w:r>
      <w:proofErr w:type="gramEnd"/>
    </w:p>
    <w:p w:rsidR="00CD2E87" w:rsidRPr="008E61A8" w:rsidRDefault="00CD2E87" w:rsidP="00CD2E87">
      <w:pPr>
        <w:spacing w:after="0"/>
        <w:ind w:firstLine="708"/>
        <w:jc w:val="both"/>
        <w:rPr>
          <w:rFonts w:ascii="Century Gothic" w:hAnsi="Century Gothic"/>
          <w:sz w:val="28"/>
          <w:szCs w:val="28"/>
        </w:rPr>
      </w:pPr>
      <w:r w:rsidRPr="008E61A8">
        <w:rPr>
          <w:rFonts w:ascii="Century Gothic" w:hAnsi="Century Gothic"/>
          <w:sz w:val="28"/>
          <w:szCs w:val="28"/>
        </w:rPr>
        <w:lastRenderedPageBreak/>
        <w:t xml:space="preserve">Наиболее трудной для детей с недоразвитием речи является слоговая структура и </w:t>
      </w:r>
      <w:proofErr w:type="spellStart"/>
      <w:r w:rsidRPr="008E61A8">
        <w:rPr>
          <w:rFonts w:ascii="Century Gothic" w:hAnsi="Century Gothic"/>
          <w:sz w:val="28"/>
          <w:szCs w:val="28"/>
        </w:rPr>
        <w:t>звуконаполняемость</w:t>
      </w:r>
      <w:proofErr w:type="spellEnd"/>
      <w:r w:rsidRPr="008E61A8">
        <w:rPr>
          <w:rFonts w:ascii="Century Gothic" w:hAnsi="Century Gothic"/>
          <w:sz w:val="28"/>
          <w:szCs w:val="28"/>
        </w:rPr>
        <w:t xml:space="preserve"> слов. Поэтому следует научить их обращать внимание на изменения смысла слов при пропуске и перестановке слогов («рога — гора»).</w:t>
      </w:r>
    </w:p>
    <w:p w:rsidR="00CD2E87" w:rsidRPr="008E61A8" w:rsidRDefault="00CD2E87" w:rsidP="00CD2E87">
      <w:pPr>
        <w:spacing w:after="0"/>
        <w:jc w:val="both"/>
        <w:rPr>
          <w:rFonts w:ascii="Century Gothic" w:hAnsi="Century Gothic"/>
          <w:sz w:val="28"/>
          <w:szCs w:val="28"/>
        </w:rPr>
      </w:pPr>
      <w:r w:rsidRPr="008E61A8">
        <w:rPr>
          <w:rFonts w:ascii="Century Gothic" w:hAnsi="Century Gothic"/>
          <w:sz w:val="28"/>
          <w:szCs w:val="28"/>
        </w:rPr>
        <w:t>Также нужно учить детей воспринимать и воспроизводить заданное количество хлопков, заданный ритм.</w:t>
      </w:r>
    </w:p>
    <w:p w:rsidR="00CD2E87" w:rsidRPr="008E61A8" w:rsidRDefault="00CD2E87" w:rsidP="00CD2E87">
      <w:pPr>
        <w:spacing w:after="0"/>
        <w:jc w:val="both"/>
        <w:rPr>
          <w:rFonts w:ascii="Century Gothic" w:hAnsi="Century Gothic"/>
          <w:sz w:val="28"/>
          <w:szCs w:val="28"/>
        </w:rPr>
      </w:pPr>
    </w:p>
    <w:p w:rsidR="00CD2E87" w:rsidRPr="008E61A8" w:rsidRDefault="00CD2E87" w:rsidP="00CD2E87">
      <w:pPr>
        <w:spacing w:after="0"/>
        <w:jc w:val="both"/>
        <w:rPr>
          <w:rFonts w:ascii="Century Gothic" w:hAnsi="Century Gothic"/>
          <w:sz w:val="28"/>
          <w:szCs w:val="28"/>
        </w:rPr>
      </w:pPr>
      <w:r w:rsidRPr="00027918">
        <w:rPr>
          <w:rFonts w:ascii="Century Gothic" w:hAnsi="Century Gothic"/>
          <w:color w:val="FF0000"/>
          <w:sz w:val="28"/>
          <w:szCs w:val="28"/>
        </w:rPr>
        <w:t>ВНИМАНИЕ, родители!</w:t>
      </w:r>
      <w:r w:rsidRPr="008E61A8">
        <w:rPr>
          <w:rFonts w:ascii="Century Gothic" w:hAnsi="Century Gothic"/>
          <w:sz w:val="28"/>
          <w:szCs w:val="28"/>
        </w:rPr>
        <w:t xml:space="preserve"> Чем раньше будет начата работа по преодолению недоразвития речи, тем эффективнее будут результаты!</w:t>
      </w:r>
    </w:p>
    <w:p w:rsidR="00804C36" w:rsidRPr="00027918" w:rsidRDefault="00CD2E87" w:rsidP="00027918">
      <w:pPr>
        <w:spacing w:after="0"/>
        <w:jc w:val="both"/>
        <w:rPr>
          <w:rFonts w:ascii="Century Gothic" w:hAnsi="Century Gothic"/>
          <w:sz w:val="28"/>
          <w:szCs w:val="28"/>
        </w:rPr>
      </w:pPr>
      <w:r w:rsidRPr="008E61A8">
        <w:rPr>
          <w:rFonts w:ascii="Century Gothic" w:hAnsi="Century Gothic"/>
          <w:sz w:val="28"/>
          <w:szCs w:val="28"/>
        </w:rPr>
        <w:t>Дети с задержкой речевого развития должны посещать логопедический детский сад. Если такой возможности нет, то нужно, чтобы с ребенком занимался логопед из детской поликлиники.</w:t>
      </w:r>
    </w:p>
    <w:p w:rsidR="00804C36" w:rsidRDefault="00804C36">
      <w:pPr>
        <w:rPr>
          <w:noProof/>
          <w:lang w:eastAsia="ru-RU"/>
        </w:rPr>
      </w:pPr>
    </w:p>
    <w:p w:rsidR="00A3743E" w:rsidRDefault="00027918" w:rsidP="00804C3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63833" cy="4638808"/>
            <wp:effectExtent l="19050" t="0" r="8267" b="0"/>
            <wp:docPr id="1" name="Рисунок 1" descr="Блог - Логопед Юл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ог - Логопед Юл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526" cy="4647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743E" w:rsidSect="00804C36">
      <w:pgSz w:w="11906" w:h="16838"/>
      <w:pgMar w:top="1134" w:right="1134" w:bottom="1134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2E87"/>
    <w:rsid w:val="00027918"/>
    <w:rsid w:val="001B413E"/>
    <w:rsid w:val="004E4C35"/>
    <w:rsid w:val="00804C36"/>
    <w:rsid w:val="00A3743E"/>
    <w:rsid w:val="00CD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611</Words>
  <Characters>3485</Characters>
  <Application>Microsoft Office Word</Application>
  <DocSecurity>4</DocSecurity>
  <Lines>29</Lines>
  <Paragraphs>8</Paragraphs>
  <ScaleCrop>false</ScaleCrop>
  <Company>Microsoft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ИРИШКА</cp:lastModifiedBy>
  <cp:revision>2</cp:revision>
  <dcterms:created xsi:type="dcterms:W3CDTF">2014-12-27T11:00:00Z</dcterms:created>
  <dcterms:modified xsi:type="dcterms:W3CDTF">2014-12-27T11:00:00Z</dcterms:modified>
</cp:coreProperties>
</file>