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2A" w:rsidRDefault="00D62F2A" w:rsidP="00D62F2A">
      <w:pPr>
        <w:spacing w:line="360" w:lineRule="auto"/>
        <w:ind w:left="4248" w:firstLine="708"/>
        <w:rPr>
          <w:rFonts w:ascii="Times New Roman" w:hAnsi="Times New Roman" w:cs="Times New Roman"/>
          <w:b/>
          <w:smallCaps/>
          <w:sz w:val="18"/>
          <w:szCs w:val="16"/>
        </w:rPr>
      </w:pPr>
      <w:proofErr w:type="gramStart"/>
      <w:r>
        <w:rPr>
          <w:rFonts w:ascii="Times New Roman" w:hAnsi="Times New Roman" w:cs="Times New Roman"/>
          <w:b/>
          <w:smallCaps/>
          <w:sz w:val="18"/>
          <w:szCs w:val="16"/>
        </w:rPr>
        <w:t>Принят</w:t>
      </w:r>
      <w:proofErr w:type="gramEnd"/>
      <w:r>
        <w:rPr>
          <w:rFonts w:ascii="Times New Roman" w:hAnsi="Times New Roman" w:cs="Times New Roman"/>
          <w:b/>
          <w:smallCaps/>
          <w:sz w:val="18"/>
          <w:szCs w:val="16"/>
        </w:rPr>
        <w:t xml:space="preserve"> на педагогическом совете </w:t>
      </w:r>
    </w:p>
    <w:p w:rsidR="00D62F2A" w:rsidRDefault="00D62F2A" w:rsidP="00D62F2A">
      <w:pPr>
        <w:spacing w:line="360" w:lineRule="auto"/>
        <w:ind w:left="4956"/>
        <w:rPr>
          <w:rFonts w:ascii="Times New Roman" w:hAnsi="Times New Roman" w:cs="Times New Roman"/>
          <w:b/>
          <w:smallCaps/>
          <w:sz w:val="18"/>
          <w:szCs w:val="16"/>
        </w:rPr>
      </w:pPr>
      <w:r>
        <w:rPr>
          <w:rFonts w:ascii="Times New Roman" w:hAnsi="Times New Roman" w:cs="Times New Roman"/>
          <w:b/>
          <w:smallCaps/>
          <w:sz w:val="18"/>
          <w:szCs w:val="16"/>
        </w:rPr>
        <w:t>структурного подразделения – детский сад</w:t>
      </w:r>
    </w:p>
    <w:p w:rsidR="00D62F2A" w:rsidRDefault="00D62F2A" w:rsidP="00D62F2A">
      <w:pPr>
        <w:spacing w:line="360" w:lineRule="auto"/>
        <w:ind w:left="4248" w:firstLine="708"/>
        <w:rPr>
          <w:rFonts w:ascii="Times New Roman" w:hAnsi="Times New Roman" w:cs="Times New Roman"/>
          <w:b/>
          <w:smallCaps/>
          <w:sz w:val="18"/>
          <w:szCs w:val="16"/>
        </w:rPr>
      </w:pPr>
      <w:r>
        <w:rPr>
          <w:rFonts w:ascii="Times New Roman" w:hAnsi="Times New Roman" w:cs="Times New Roman"/>
          <w:b/>
          <w:smallCaps/>
          <w:sz w:val="18"/>
          <w:szCs w:val="16"/>
        </w:rPr>
        <w:t>комбинированного вида «Солнышко»</w:t>
      </w:r>
    </w:p>
    <w:p w:rsidR="00D62F2A" w:rsidRDefault="00D62F2A" w:rsidP="00D62F2A">
      <w:pPr>
        <w:spacing w:line="360" w:lineRule="auto"/>
        <w:ind w:left="4248" w:firstLine="708"/>
        <w:rPr>
          <w:rFonts w:ascii="Times New Roman" w:hAnsi="Times New Roman" w:cs="Times New Roman"/>
          <w:b/>
          <w:smallCaps/>
          <w:sz w:val="18"/>
          <w:szCs w:val="16"/>
        </w:rPr>
      </w:pPr>
      <w:r>
        <w:rPr>
          <w:rFonts w:ascii="Times New Roman" w:hAnsi="Times New Roman" w:cs="Times New Roman"/>
          <w:b/>
          <w:smallCaps/>
          <w:sz w:val="18"/>
          <w:szCs w:val="16"/>
        </w:rPr>
        <w:t xml:space="preserve">ГБОУ СОШ № 9 г. </w:t>
      </w:r>
      <w:proofErr w:type="spellStart"/>
      <w:r>
        <w:rPr>
          <w:rFonts w:ascii="Times New Roman" w:hAnsi="Times New Roman" w:cs="Times New Roman"/>
          <w:b/>
          <w:smallCaps/>
          <w:sz w:val="18"/>
          <w:szCs w:val="16"/>
        </w:rPr>
        <w:t>Кинель</w:t>
      </w:r>
      <w:proofErr w:type="spellEnd"/>
    </w:p>
    <w:p w:rsidR="00D62F2A" w:rsidRPr="0017441A" w:rsidRDefault="00F0199F" w:rsidP="00D62F2A">
      <w:pPr>
        <w:spacing w:line="360" w:lineRule="auto"/>
        <w:ind w:left="4248" w:firstLine="708"/>
        <w:rPr>
          <w:rFonts w:ascii="Times New Roman" w:hAnsi="Times New Roman" w:cs="Times New Roman"/>
          <w:b/>
          <w:smallCaps/>
          <w:sz w:val="18"/>
          <w:szCs w:val="16"/>
        </w:rPr>
      </w:pPr>
      <w:r>
        <w:rPr>
          <w:rFonts w:ascii="Times New Roman" w:hAnsi="Times New Roman" w:cs="Times New Roman"/>
          <w:b/>
          <w:smallCaps/>
          <w:sz w:val="18"/>
          <w:szCs w:val="16"/>
        </w:rPr>
        <w:t xml:space="preserve">Протокол № 1 от 31.08.13 </w:t>
      </w:r>
      <w:bookmarkStart w:id="0" w:name="_GoBack"/>
      <w:bookmarkEnd w:id="0"/>
      <w:r w:rsidR="00D62F2A">
        <w:rPr>
          <w:rFonts w:ascii="Times New Roman" w:hAnsi="Times New Roman" w:cs="Times New Roman"/>
          <w:b/>
          <w:smallCaps/>
          <w:sz w:val="18"/>
          <w:szCs w:val="16"/>
        </w:rPr>
        <w:t xml:space="preserve"> г. </w:t>
      </w:r>
    </w:p>
    <w:p w:rsidR="00D62F2A" w:rsidRDefault="00D62F2A" w:rsidP="00D2113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62F2A" w:rsidRDefault="00D62F2A" w:rsidP="00D2113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62F2A" w:rsidRDefault="006879B8" w:rsidP="00D2113B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D62F2A">
        <w:rPr>
          <w:rFonts w:ascii="Times New Roman" w:hAnsi="Times New Roman" w:cs="Times New Roman"/>
          <w:b/>
          <w:sz w:val="72"/>
          <w:szCs w:val="28"/>
        </w:rPr>
        <w:t xml:space="preserve">Клуб «Профессионал» </w:t>
      </w:r>
    </w:p>
    <w:p w:rsidR="006879B8" w:rsidRPr="00D62F2A" w:rsidRDefault="006879B8" w:rsidP="00D2113B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D62F2A">
        <w:rPr>
          <w:rFonts w:ascii="Times New Roman" w:hAnsi="Times New Roman" w:cs="Times New Roman"/>
          <w:b/>
          <w:sz w:val="72"/>
          <w:szCs w:val="28"/>
        </w:rPr>
        <w:t>для «молодого» воспитателя</w:t>
      </w:r>
    </w:p>
    <w:p w:rsidR="00D62F2A" w:rsidRDefault="00D62F2A" w:rsidP="00D211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71D959" wp14:editId="49AC07F1">
            <wp:simplePos x="0" y="0"/>
            <wp:positionH relativeFrom="column">
              <wp:posOffset>734695</wp:posOffset>
            </wp:positionH>
            <wp:positionV relativeFrom="paragraph">
              <wp:posOffset>3175</wp:posOffset>
            </wp:positionV>
            <wp:extent cx="3827780" cy="2803525"/>
            <wp:effectExtent l="0" t="0" r="0" b="0"/>
            <wp:wrapSquare wrapText="bothSides"/>
            <wp:docPr id="1" name="Рисунок 1" descr="http://yubik.net.ru/_nw/28/57442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ubik.net.ru/_nw/28/574424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F2A" w:rsidRDefault="00D62F2A" w:rsidP="00D211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F2A" w:rsidRDefault="00D62F2A" w:rsidP="00D211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F2A" w:rsidRDefault="00D62F2A" w:rsidP="00D211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F2A" w:rsidRDefault="00D62F2A" w:rsidP="00D211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F2A" w:rsidRDefault="00D62F2A" w:rsidP="00D211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F2A" w:rsidRDefault="00D62F2A" w:rsidP="00D211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F2A" w:rsidRDefault="00D62F2A" w:rsidP="00D211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F2A" w:rsidRDefault="00D62F2A" w:rsidP="00D62F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F2A" w:rsidRPr="005F2E86" w:rsidRDefault="00D62F2A" w:rsidP="00D62F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5F2E8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62F2A" w:rsidRDefault="00D62F2A" w:rsidP="00D62F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</w:t>
      </w:r>
    </w:p>
    <w:p w:rsidR="00D62F2A" w:rsidRDefault="00D62F2A" w:rsidP="00D62F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F2A" w:rsidRDefault="00D62F2A" w:rsidP="00D62F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F2A" w:rsidRPr="005F2E86" w:rsidRDefault="00D62F2A" w:rsidP="00D62F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F2A" w:rsidRPr="00D62F2A" w:rsidRDefault="00D62F2A" w:rsidP="00D62F2A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2013-2014</w:t>
      </w:r>
      <w:r w:rsidRPr="005F2E86">
        <w:rPr>
          <w:rFonts w:ascii="Times New Roman" w:hAnsi="Times New Roman" w:cs="Times New Roman"/>
          <w:b/>
          <w:sz w:val="28"/>
          <w:szCs w:val="32"/>
        </w:rPr>
        <w:t xml:space="preserve"> уч. год</w:t>
      </w:r>
    </w:p>
    <w:p w:rsidR="00D62F2A" w:rsidRDefault="00D62F2A" w:rsidP="00D62F2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879B8" w:rsidRPr="00D2113B" w:rsidRDefault="00D2113B" w:rsidP="00D62F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6879B8" w:rsidRPr="00D2113B">
        <w:rPr>
          <w:rFonts w:ascii="Times New Roman" w:hAnsi="Times New Roman" w:cs="Times New Roman"/>
          <w:b/>
          <w:sz w:val="28"/>
          <w:szCs w:val="28"/>
        </w:rPr>
        <w:t>:</w:t>
      </w:r>
      <w:r w:rsidR="006879B8" w:rsidRPr="00D2113B">
        <w:rPr>
          <w:rFonts w:ascii="Times New Roman" w:hAnsi="Times New Roman" w:cs="Times New Roman"/>
          <w:sz w:val="28"/>
          <w:szCs w:val="28"/>
        </w:rPr>
        <w:t xml:space="preserve"> многие воспитатели плохо представляют, как можно помочь  ребенку исправить недостатки развития речи. Обеспокоенные его речевым развитием они обращаются к разным источникам информации; читают специальную литературу, пытаются самостоятельно применить описанные там методики, обращаются к Интернету.</w:t>
      </w:r>
    </w:p>
    <w:p w:rsidR="006879B8" w:rsidRPr="00D2113B" w:rsidRDefault="006879B8" w:rsidP="00D62F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>Поэтому для создания благотворной почвы для развития правильной, грамотной</w:t>
      </w:r>
      <w:r w:rsidR="00F93F6F">
        <w:rPr>
          <w:rFonts w:ascii="Times New Roman" w:hAnsi="Times New Roman" w:cs="Times New Roman"/>
          <w:sz w:val="28"/>
          <w:szCs w:val="28"/>
        </w:rPr>
        <w:t>,</w:t>
      </w:r>
      <w:r w:rsidRPr="00D2113B">
        <w:rPr>
          <w:rFonts w:ascii="Times New Roman" w:hAnsi="Times New Roman" w:cs="Times New Roman"/>
          <w:sz w:val="28"/>
          <w:szCs w:val="28"/>
        </w:rPr>
        <w:t xml:space="preserve"> красивой речи детей дошкольного возраста возникла необходимость организовать  клуб «Профессионал».</w:t>
      </w:r>
    </w:p>
    <w:p w:rsidR="00624FA7" w:rsidRPr="00D2113B" w:rsidRDefault="006879B8" w:rsidP="00D62F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b/>
          <w:sz w:val="28"/>
          <w:szCs w:val="28"/>
        </w:rPr>
        <w:t>Це</w:t>
      </w:r>
      <w:r w:rsidR="00D2113B">
        <w:rPr>
          <w:rFonts w:ascii="Times New Roman" w:hAnsi="Times New Roman" w:cs="Times New Roman"/>
          <w:b/>
          <w:sz w:val="28"/>
          <w:szCs w:val="28"/>
        </w:rPr>
        <w:t>ль</w:t>
      </w:r>
      <w:r w:rsidRPr="00D2113B">
        <w:rPr>
          <w:rFonts w:ascii="Times New Roman" w:hAnsi="Times New Roman" w:cs="Times New Roman"/>
          <w:b/>
          <w:sz w:val="28"/>
          <w:szCs w:val="28"/>
        </w:rPr>
        <w:t>:</w:t>
      </w:r>
      <w:r w:rsidRPr="00D2113B">
        <w:rPr>
          <w:rFonts w:ascii="Times New Roman" w:hAnsi="Times New Roman" w:cs="Times New Roman"/>
          <w:sz w:val="28"/>
          <w:szCs w:val="28"/>
        </w:rPr>
        <w:t xml:space="preserve"> помощь «молодым» воспитателям</w:t>
      </w:r>
      <w:r w:rsidR="00624FA7" w:rsidRPr="00D2113B">
        <w:rPr>
          <w:rFonts w:ascii="Times New Roman" w:hAnsi="Times New Roman" w:cs="Times New Roman"/>
          <w:sz w:val="28"/>
          <w:szCs w:val="28"/>
        </w:rPr>
        <w:t xml:space="preserve"> в</w:t>
      </w:r>
      <w:r w:rsidRPr="00D2113B">
        <w:rPr>
          <w:rFonts w:ascii="Times New Roman" w:hAnsi="Times New Roman" w:cs="Times New Roman"/>
          <w:sz w:val="28"/>
          <w:szCs w:val="28"/>
        </w:rPr>
        <w:t xml:space="preserve"> организации коррекционно-развивающей работы с детьми с нарушениями речи.</w:t>
      </w:r>
    </w:p>
    <w:p w:rsidR="006879B8" w:rsidRPr="00D2113B" w:rsidRDefault="006879B8" w:rsidP="00D62F2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1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79B8" w:rsidRPr="00D2113B" w:rsidRDefault="006879B8" w:rsidP="00D62F2A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>получение воспитателями необходимых знаний, формирование умений для оказания помощи детям в исправлении речевых недостатков;</w:t>
      </w:r>
    </w:p>
    <w:p w:rsidR="006879B8" w:rsidRPr="00D2113B" w:rsidRDefault="006879B8" w:rsidP="00D62F2A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>формирование правильного отношения к речевому недостатку ребенка;</w:t>
      </w:r>
    </w:p>
    <w:p w:rsidR="006879B8" w:rsidRPr="00D2113B" w:rsidRDefault="006879B8" w:rsidP="00D62F2A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 xml:space="preserve">оказание помощи в правильной организации коррекционно-развивающей деятельности в группе. </w:t>
      </w:r>
    </w:p>
    <w:p w:rsidR="006879B8" w:rsidRPr="00D2113B" w:rsidRDefault="006879B8" w:rsidP="00D62F2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13B">
        <w:rPr>
          <w:rFonts w:ascii="Times New Roman" w:hAnsi="Times New Roman" w:cs="Times New Roman"/>
          <w:b/>
          <w:sz w:val="28"/>
          <w:szCs w:val="28"/>
        </w:rPr>
        <w:t>Участни</w:t>
      </w:r>
      <w:r w:rsidR="00D2113B">
        <w:rPr>
          <w:rFonts w:ascii="Times New Roman" w:hAnsi="Times New Roman" w:cs="Times New Roman"/>
          <w:b/>
          <w:sz w:val="28"/>
          <w:szCs w:val="28"/>
        </w:rPr>
        <w:t>ки:</w:t>
      </w:r>
    </w:p>
    <w:p w:rsidR="006879B8" w:rsidRPr="00D2113B" w:rsidRDefault="006879B8" w:rsidP="00D62F2A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>учитель-логопед;</w:t>
      </w:r>
    </w:p>
    <w:p w:rsidR="006879B8" w:rsidRPr="00D2113B" w:rsidRDefault="006879B8" w:rsidP="00D62F2A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>воспитатели.</w:t>
      </w:r>
    </w:p>
    <w:p w:rsidR="00B41840" w:rsidRPr="00D2113B" w:rsidRDefault="00D2113B" w:rsidP="00D62F2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13B">
        <w:rPr>
          <w:rFonts w:ascii="Times New Roman" w:hAnsi="Times New Roman" w:cs="Times New Roman"/>
          <w:b/>
          <w:sz w:val="28"/>
          <w:szCs w:val="28"/>
        </w:rPr>
        <w:t>Направления работы:</w:t>
      </w:r>
    </w:p>
    <w:p w:rsidR="00B41840" w:rsidRPr="00D2113B" w:rsidRDefault="00B41840" w:rsidP="00D62F2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13B">
        <w:rPr>
          <w:rFonts w:ascii="Times New Roman" w:hAnsi="Times New Roman" w:cs="Times New Roman"/>
          <w:i/>
          <w:sz w:val="28"/>
          <w:szCs w:val="28"/>
        </w:rPr>
        <w:t xml:space="preserve">        I.    </w:t>
      </w:r>
      <w:r w:rsidR="00D2113B" w:rsidRPr="00D2113B">
        <w:rPr>
          <w:rFonts w:ascii="Times New Roman" w:hAnsi="Times New Roman" w:cs="Times New Roman"/>
          <w:i/>
          <w:sz w:val="28"/>
          <w:szCs w:val="28"/>
        </w:rPr>
        <w:t xml:space="preserve">        Консультативная помощь </w:t>
      </w:r>
    </w:p>
    <w:p w:rsidR="00B41840" w:rsidRPr="00D2113B" w:rsidRDefault="00B41840" w:rsidP="00D62F2A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>«Основные логопедические понятия»;</w:t>
      </w:r>
    </w:p>
    <w:p w:rsidR="00B41840" w:rsidRPr="00D2113B" w:rsidRDefault="00B41840" w:rsidP="00D62F2A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>«Развитие мелкой моторики и речевого дыхания»;</w:t>
      </w:r>
    </w:p>
    <w:p w:rsidR="00B41840" w:rsidRPr="00D2113B" w:rsidRDefault="00B41840" w:rsidP="00D62F2A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>«Основы правильного произношения»;</w:t>
      </w:r>
    </w:p>
    <w:p w:rsidR="00B41840" w:rsidRPr="00D2113B" w:rsidRDefault="00B41840" w:rsidP="00D62F2A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lastRenderedPageBreak/>
        <w:t>«Автоматизация поставленных звуков»;</w:t>
      </w:r>
    </w:p>
    <w:p w:rsidR="00B41840" w:rsidRPr="00D2113B" w:rsidRDefault="00B41840" w:rsidP="00D62F2A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>«Развитие фонематического восприятия»;</w:t>
      </w:r>
    </w:p>
    <w:p w:rsidR="00B41840" w:rsidRPr="00D2113B" w:rsidRDefault="00B41840" w:rsidP="00D62F2A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>«Речевая готовность ребенка к школе».</w:t>
      </w:r>
    </w:p>
    <w:p w:rsidR="00B41840" w:rsidRPr="00D2113B" w:rsidRDefault="00B41840" w:rsidP="00D62F2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 xml:space="preserve">     </w:t>
      </w:r>
      <w:r w:rsidRPr="00D2113B">
        <w:rPr>
          <w:rFonts w:ascii="Times New Roman" w:hAnsi="Times New Roman" w:cs="Times New Roman"/>
          <w:i/>
          <w:sz w:val="28"/>
          <w:szCs w:val="28"/>
        </w:rPr>
        <w:t>II.            Практическая помощь</w:t>
      </w:r>
    </w:p>
    <w:p w:rsidR="00B41840" w:rsidRPr="00D2113B" w:rsidRDefault="00B41840" w:rsidP="00D62F2A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>Упражнение на развитие мелкой моторики пальцев рук и речевого дыхания;</w:t>
      </w:r>
    </w:p>
    <w:p w:rsidR="00B41840" w:rsidRPr="00D2113B" w:rsidRDefault="00B41840" w:rsidP="00D62F2A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>Выполнение артикуляционной гимнастики;</w:t>
      </w:r>
    </w:p>
    <w:p w:rsidR="00B41840" w:rsidRPr="00D2113B" w:rsidRDefault="00B41840" w:rsidP="00D62F2A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>Приемы постановки и автоматизации звуков;</w:t>
      </w:r>
    </w:p>
    <w:p w:rsidR="00B41840" w:rsidRPr="00D2113B" w:rsidRDefault="00B41840" w:rsidP="00D62F2A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>Приемы развития фонематических процессов;</w:t>
      </w:r>
    </w:p>
    <w:p w:rsidR="00B41840" w:rsidRPr="00D2113B" w:rsidRDefault="00B41840" w:rsidP="00D62F2A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 xml:space="preserve">Показ НОД. </w:t>
      </w:r>
    </w:p>
    <w:p w:rsidR="00B41840" w:rsidRPr="00D2113B" w:rsidRDefault="00D2113B" w:rsidP="00D62F2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13B">
        <w:rPr>
          <w:rFonts w:ascii="Times New Roman" w:hAnsi="Times New Roman" w:cs="Times New Roman"/>
          <w:b/>
          <w:sz w:val="28"/>
          <w:szCs w:val="28"/>
        </w:rPr>
        <w:t>М</w:t>
      </w:r>
      <w:r w:rsidR="00B41840" w:rsidRPr="00D2113B">
        <w:rPr>
          <w:rFonts w:ascii="Times New Roman" w:hAnsi="Times New Roman" w:cs="Times New Roman"/>
          <w:b/>
          <w:sz w:val="28"/>
          <w:szCs w:val="28"/>
        </w:rPr>
        <w:t>е</w:t>
      </w:r>
      <w:r w:rsidRPr="00D2113B">
        <w:rPr>
          <w:rFonts w:ascii="Times New Roman" w:hAnsi="Times New Roman" w:cs="Times New Roman"/>
          <w:b/>
          <w:sz w:val="28"/>
          <w:szCs w:val="28"/>
        </w:rPr>
        <w:t>тоды и формы работы</w:t>
      </w:r>
      <w:r w:rsidR="00B41840" w:rsidRPr="00D2113B">
        <w:rPr>
          <w:rFonts w:ascii="Times New Roman" w:hAnsi="Times New Roman" w:cs="Times New Roman"/>
          <w:b/>
          <w:sz w:val="28"/>
          <w:szCs w:val="28"/>
        </w:rPr>
        <w:t>:</w:t>
      </w:r>
    </w:p>
    <w:p w:rsidR="00D62F2A" w:rsidRDefault="00D62F2A" w:rsidP="00D62F2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B41840" w:rsidRPr="00D2113B" w:rsidRDefault="00B41840" w:rsidP="00D62F2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>беседы;</w:t>
      </w:r>
    </w:p>
    <w:p w:rsidR="00B41840" w:rsidRPr="00D2113B" w:rsidRDefault="00F93F6F" w:rsidP="00D62F2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НОД</w:t>
      </w:r>
      <w:r w:rsidR="00B41840" w:rsidRPr="00D2113B">
        <w:rPr>
          <w:rFonts w:ascii="Times New Roman" w:hAnsi="Times New Roman" w:cs="Times New Roman"/>
          <w:sz w:val="28"/>
          <w:szCs w:val="28"/>
        </w:rPr>
        <w:t xml:space="preserve"> с использованием электронных поддержек и мультипликационных пособий;</w:t>
      </w:r>
    </w:p>
    <w:p w:rsidR="00B41840" w:rsidRPr="00D2113B" w:rsidRDefault="00B41840" w:rsidP="00D62F2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>работа с дидактическим материалом (различные карточки с картинками, схемы модели артикуляции звука, различные предметы для классификации и т.д.);</w:t>
      </w:r>
    </w:p>
    <w:p w:rsidR="00B41840" w:rsidRDefault="00B41840" w:rsidP="00D62F2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>активные подгрупповые ме</w:t>
      </w:r>
      <w:r w:rsidR="00D62F2A">
        <w:rPr>
          <w:rFonts w:ascii="Times New Roman" w:hAnsi="Times New Roman" w:cs="Times New Roman"/>
          <w:sz w:val="28"/>
          <w:szCs w:val="28"/>
        </w:rPr>
        <w:t>тоды обучения: игры, дискуссии;</w:t>
      </w:r>
    </w:p>
    <w:p w:rsidR="00D62F2A" w:rsidRDefault="00D62F2A" w:rsidP="00D62F2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– анкета;</w:t>
      </w:r>
    </w:p>
    <w:p w:rsidR="00D62F2A" w:rsidRDefault="00D62F2A" w:rsidP="00D62F2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конференция;</w:t>
      </w:r>
    </w:p>
    <w:p w:rsidR="00D62F2A" w:rsidRDefault="00D62F2A" w:rsidP="00D62F2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брифинг;</w:t>
      </w:r>
    </w:p>
    <w:p w:rsidR="00D62F2A" w:rsidRDefault="00D62F2A" w:rsidP="00D62F2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практикум;</w:t>
      </w:r>
    </w:p>
    <w:p w:rsidR="00D62F2A" w:rsidRDefault="00D62F2A" w:rsidP="00D62F2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тренинг;</w:t>
      </w:r>
    </w:p>
    <w:p w:rsidR="00D62F2A" w:rsidRDefault="00D62F2A" w:rsidP="00D62F2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стол;</w:t>
      </w:r>
    </w:p>
    <w:p w:rsidR="00D62F2A" w:rsidRDefault="00D62F2A" w:rsidP="00D62F2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логопедический час;</w:t>
      </w:r>
    </w:p>
    <w:p w:rsidR="00D62F2A" w:rsidRPr="00D2113B" w:rsidRDefault="00D62F2A" w:rsidP="00D62F2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логопедическая мастерская.</w:t>
      </w:r>
    </w:p>
    <w:p w:rsidR="00B41840" w:rsidRPr="00D2113B" w:rsidRDefault="00D2113B" w:rsidP="00D62F2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13B">
        <w:rPr>
          <w:rFonts w:ascii="Times New Roman" w:hAnsi="Times New Roman" w:cs="Times New Roman"/>
          <w:b/>
          <w:sz w:val="28"/>
          <w:szCs w:val="28"/>
        </w:rPr>
        <w:lastRenderedPageBreak/>
        <w:t>Принципы работы:</w:t>
      </w:r>
    </w:p>
    <w:p w:rsidR="00B41840" w:rsidRPr="00D2113B" w:rsidRDefault="00B41840" w:rsidP="00D62F2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>системность</w:t>
      </w:r>
      <w:r w:rsidR="00D2113B">
        <w:rPr>
          <w:rFonts w:ascii="Times New Roman" w:hAnsi="Times New Roman" w:cs="Times New Roman"/>
          <w:sz w:val="28"/>
          <w:szCs w:val="28"/>
        </w:rPr>
        <w:t>;</w:t>
      </w:r>
    </w:p>
    <w:p w:rsidR="00B41840" w:rsidRPr="00D2113B" w:rsidRDefault="00B41840" w:rsidP="00D62F2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>добровольность</w:t>
      </w:r>
      <w:r w:rsidR="00D2113B">
        <w:rPr>
          <w:rFonts w:ascii="Times New Roman" w:hAnsi="Times New Roman" w:cs="Times New Roman"/>
          <w:sz w:val="28"/>
          <w:szCs w:val="28"/>
        </w:rPr>
        <w:t>;</w:t>
      </w:r>
    </w:p>
    <w:p w:rsidR="00B41840" w:rsidRPr="00D2113B" w:rsidRDefault="00B41840" w:rsidP="00D62F2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>компетентность</w:t>
      </w:r>
      <w:r w:rsidR="00D2113B">
        <w:rPr>
          <w:rFonts w:ascii="Times New Roman" w:hAnsi="Times New Roman" w:cs="Times New Roman"/>
          <w:sz w:val="28"/>
          <w:szCs w:val="28"/>
        </w:rPr>
        <w:t>;</w:t>
      </w:r>
    </w:p>
    <w:p w:rsidR="00B41840" w:rsidRPr="00D2113B" w:rsidRDefault="00B41840" w:rsidP="00D62F2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>соблюдение педагогической этики</w:t>
      </w:r>
      <w:r w:rsidR="00D2113B">
        <w:rPr>
          <w:rFonts w:ascii="Times New Roman" w:hAnsi="Times New Roman" w:cs="Times New Roman"/>
          <w:sz w:val="28"/>
          <w:szCs w:val="28"/>
        </w:rPr>
        <w:t>;</w:t>
      </w:r>
    </w:p>
    <w:p w:rsidR="00B41840" w:rsidRPr="00D2113B" w:rsidRDefault="00B41840" w:rsidP="00D62F2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3B">
        <w:rPr>
          <w:rFonts w:ascii="Times New Roman" w:hAnsi="Times New Roman" w:cs="Times New Roman"/>
          <w:sz w:val="28"/>
          <w:szCs w:val="28"/>
        </w:rPr>
        <w:t>удовлетворение познавательного интереса</w:t>
      </w:r>
      <w:r w:rsidR="00D2113B">
        <w:rPr>
          <w:rFonts w:ascii="Times New Roman" w:hAnsi="Times New Roman" w:cs="Times New Roman"/>
          <w:sz w:val="28"/>
          <w:szCs w:val="28"/>
        </w:rPr>
        <w:t>.</w:t>
      </w:r>
    </w:p>
    <w:p w:rsidR="00B41840" w:rsidRPr="00D2113B" w:rsidRDefault="00B41840" w:rsidP="00D62F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4FA7" w:rsidRDefault="00624FA7" w:rsidP="00D21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13B" w:rsidRDefault="00D2113B" w:rsidP="00D21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13B" w:rsidRDefault="00D2113B" w:rsidP="00D21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13B" w:rsidRDefault="00D2113B" w:rsidP="00D21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13B" w:rsidRDefault="00D2113B" w:rsidP="00D21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13B" w:rsidRDefault="00D2113B" w:rsidP="00D21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13B" w:rsidRDefault="00D2113B" w:rsidP="00D21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13B" w:rsidRDefault="00D2113B" w:rsidP="00D21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13B" w:rsidRDefault="00D2113B" w:rsidP="00D21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13B" w:rsidRDefault="00D2113B" w:rsidP="00D21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F2A" w:rsidRDefault="00D62F2A" w:rsidP="00D21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F2A" w:rsidRDefault="00D62F2A" w:rsidP="00D21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F2A" w:rsidRDefault="00D62F2A" w:rsidP="00D21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F2A" w:rsidRDefault="00D62F2A" w:rsidP="00D21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F2A" w:rsidRDefault="00D62F2A" w:rsidP="00D21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F2A" w:rsidRDefault="00D62F2A" w:rsidP="00D21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F2A" w:rsidRDefault="00D62F2A" w:rsidP="00D21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13B" w:rsidRPr="00D2113B" w:rsidRDefault="00D2113B" w:rsidP="00D21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4FA7" w:rsidRDefault="00D2113B" w:rsidP="00D211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13B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учителя – логопеда с воспитателями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72"/>
        <w:gridCol w:w="2597"/>
        <w:gridCol w:w="4067"/>
        <w:gridCol w:w="2028"/>
      </w:tblGrid>
      <w:tr w:rsidR="00D62F2A" w:rsidTr="00B64772">
        <w:tc>
          <w:tcPr>
            <w:tcW w:w="772" w:type="dxa"/>
          </w:tcPr>
          <w:p w:rsidR="00D62F2A" w:rsidRPr="00D2113B" w:rsidRDefault="00D62F2A" w:rsidP="00266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211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2113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97" w:type="dxa"/>
          </w:tcPr>
          <w:p w:rsidR="00D62F2A" w:rsidRPr="00D2113B" w:rsidRDefault="00D62F2A" w:rsidP="0026646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13B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проведения. Тематика.</w:t>
            </w:r>
          </w:p>
        </w:tc>
        <w:tc>
          <w:tcPr>
            <w:tcW w:w="4067" w:type="dxa"/>
          </w:tcPr>
          <w:p w:rsidR="00D62F2A" w:rsidRDefault="00B64772" w:rsidP="00D21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B64772" w:rsidRDefault="00B64772" w:rsidP="00D21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F2A" w:rsidRDefault="00D62F2A" w:rsidP="00D21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D62F2A" w:rsidRPr="00D2113B" w:rsidRDefault="00D62F2A" w:rsidP="0026646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13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62F2A" w:rsidTr="00B64772">
        <w:tc>
          <w:tcPr>
            <w:tcW w:w="772" w:type="dxa"/>
          </w:tcPr>
          <w:p w:rsidR="00D62F2A" w:rsidRPr="00D2113B" w:rsidRDefault="00D62F2A" w:rsidP="00D62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D62F2A" w:rsidRPr="00B64772" w:rsidRDefault="00D62F2A" w:rsidP="00B64772">
            <w:pPr>
              <w:widowControl w:val="0"/>
              <w:autoSpaceDE w:val="0"/>
              <w:autoSpaceDN w:val="0"/>
              <w:adjustRightInd w:val="0"/>
              <w:ind w:left="79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64772">
              <w:rPr>
                <w:rFonts w:ascii="Times New Roman" w:hAnsi="Times New Roman" w:cs="Times New Roman"/>
                <w:sz w:val="28"/>
                <w:szCs w:val="28"/>
              </w:rPr>
              <w:t>Опрос – анкета «Уроки логопеда»</w:t>
            </w:r>
          </w:p>
        </w:tc>
        <w:tc>
          <w:tcPr>
            <w:tcW w:w="4067" w:type="dxa"/>
          </w:tcPr>
          <w:p w:rsidR="00D62F2A" w:rsidRPr="00D62F2A" w:rsidRDefault="00B64772" w:rsidP="00D62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методы и приемы работы для повышения активного участия в коррекционной работе и повышения уровня компетентности.</w:t>
            </w:r>
          </w:p>
        </w:tc>
        <w:tc>
          <w:tcPr>
            <w:tcW w:w="2028" w:type="dxa"/>
          </w:tcPr>
          <w:p w:rsidR="00D62F2A" w:rsidRPr="00D2113B" w:rsidRDefault="00D62F2A" w:rsidP="00B64772">
            <w:pPr>
              <w:ind w:left="-124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62F2A" w:rsidTr="00B64772">
        <w:tc>
          <w:tcPr>
            <w:tcW w:w="772" w:type="dxa"/>
          </w:tcPr>
          <w:p w:rsidR="00D62F2A" w:rsidRPr="00D2113B" w:rsidRDefault="00D62F2A" w:rsidP="00D62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D62F2A" w:rsidRPr="00B64772" w:rsidRDefault="00D62F2A" w:rsidP="00B64772">
            <w:pPr>
              <w:widowControl w:val="0"/>
              <w:autoSpaceDE w:val="0"/>
              <w:autoSpaceDN w:val="0"/>
              <w:adjustRightInd w:val="0"/>
              <w:ind w:left="79" w:right="17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4772">
              <w:rPr>
                <w:rFonts w:ascii="Times New Roman CYR" w:hAnsi="Times New Roman CYR" w:cs="Times New Roman CYR"/>
                <w:sz w:val="28"/>
                <w:szCs w:val="28"/>
              </w:rPr>
              <w:t>Консультация "Что такое общее недоразвитие речи?"</w:t>
            </w:r>
          </w:p>
        </w:tc>
        <w:tc>
          <w:tcPr>
            <w:tcW w:w="4067" w:type="dxa"/>
          </w:tcPr>
          <w:p w:rsidR="00D62F2A" w:rsidRPr="00D62F2A" w:rsidRDefault="00B64772" w:rsidP="00D62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«общее недоразвитие», с уровнями речевого развития и их характеристиками.</w:t>
            </w:r>
          </w:p>
        </w:tc>
        <w:tc>
          <w:tcPr>
            <w:tcW w:w="2028" w:type="dxa"/>
          </w:tcPr>
          <w:p w:rsidR="00D62F2A" w:rsidRPr="00D2113B" w:rsidRDefault="00D62F2A" w:rsidP="00B6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62F2A" w:rsidTr="00B64772">
        <w:tc>
          <w:tcPr>
            <w:tcW w:w="772" w:type="dxa"/>
          </w:tcPr>
          <w:p w:rsidR="00D62F2A" w:rsidRPr="00D2113B" w:rsidRDefault="00D62F2A" w:rsidP="00D62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D62F2A" w:rsidRPr="00B64772" w:rsidRDefault="00D62F2A" w:rsidP="00B64772">
            <w:pPr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772">
              <w:rPr>
                <w:rFonts w:ascii="Times New Roman" w:hAnsi="Times New Roman" w:cs="Times New Roman"/>
                <w:sz w:val="28"/>
                <w:szCs w:val="28"/>
              </w:rPr>
              <w:t>Пресс – конференция «Хочу все знать!»</w:t>
            </w:r>
          </w:p>
        </w:tc>
        <w:tc>
          <w:tcPr>
            <w:tcW w:w="4067" w:type="dxa"/>
          </w:tcPr>
          <w:p w:rsidR="00D62F2A" w:rsidRPr="00D62F2A" w:rsidRDefault="00B64772" w:rsidP="00D62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задачами, методами и содержанием коррекционно-логопедической работы. Расширить представления о понятии «логопед». Научить разграничивать содержание деятельности педагогов группы компенсирующей направленности от деятельности педагога массовой группы. Познакомить с видами НОД учителя – логопеда, с их задачами и содержанием.</w:t>
            </w:r>
          </w:p>
        </w:tc>
        <w:tc>
          <w:tcPr>
            <w:tcW w:w="2028" w:type="dxa"/>
          </w:tcPr>
          <w:p w:rsidR="00D62F2A" w:rsidRPr="00D2113B" w:rsidRDefault="00D62F2A" w:rsidP="00B6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62F2A" w:rsidTr="00B64772">
        <w:tc>
          <w:tcPr>
            <w:tcW w:w="772" w:type="dxa"/>
          </w:tcPr>
          <w:p w:rsidR="00D62F2A" w:rsidRPr="00D2113B" w:rsidRDefault="00D62F2A" w:rsidP="00D62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D62F2A" w:rsidRPr="00B64772" w:rsidRDefault="00D62F2A" w:rsidP="00B64772">
            <w:pPr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772">
              <w:rPr>
                <w:rFonts w:ascii="Times New Roman" w:hAnsi="Times New Roman" w:cs="Times New Roman"/>
                <w:sz w:val="28"/>
                <w:szCs w:val="28"/>
              </w:rPr>
              <w:t>Логопедический брифинг «Выполняем артикуляционную гимнастику вместе»</w:t>
            </w:r>
          </w:p>
        </w:tc>
        <w:tc>
          <w:tcPr>
            <w:tcW w:w="4067" w:type="dxa"/>
          </w:tcPr>
          <w:p w:rsidR="00D62F2A" w:rsidRPr="00D62F2A" w:rsidRDefault="00B64772" w:rsidP="00B64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772">
              <w:rPr>
                <w:rFonts w:ascii="Times New Roman" w:hAnsi="Times New Roman" w:cs="Times New Roman"/>
                <w:sz w:val="28"/>
                <w:szCs w:val="28"/>
              </w:rPr>
              <w:t>оказание помощи педагогам в овладении основными приемами 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тикуляционной моторики ребенка. А</w:t>
            </w:r>
            <w:r w:rsidRPr="00B64772">
              <w:rPr>
                <w:rFonts w:ascii="Times New Roman" w:hAnsi="Times New Roman" w:cs="Times New Roman"/>
                <w:sz w:val="28"/>
                <w:szCs w:val="28"/>
              </w:rPr>
              <w:t>ктивизировать знания о значимости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вития артикуляционной моторики. С</w:t>
            </w:r>
            <w:r w:rsidRPr="00B64772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правильном выполне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артикуляционных упражнений. О</w:t>
            </w:r>
            <w:r w:rsidRPr="00B64772">
              <w:rPr>
                <w:rFonts w:ascii="Times New Roman" w:hAnsi="Times New Roman" w:cs="Times New Roman"/>
                <w:sz w:val="28"/>
                <w:szCs w:val="28"/>
              </w:rPr>
              <w:t xml:space="preserve">бучать игровым приемам развития подвижности и координации органов артикуляции при помощи нетрадиционных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приспособлений. П</w:t>
            </w:r>
            <w:r w:rsidRPr="00B64772">
              <w:rPr>
                <w:rFonts w:ascii="Times New Roman" w:hAnsi="Times New Roman" w:cs="Times New Roman"/>
                <w:sz w:val="28"/>
                <w:szCs w:val="28"/>
              </w:rPr>
              <w:t>ознакомить с правилами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артикуляционной гимнастики. Сф</w:t>
            </w:r>
            <w:r w:rsidRPr="00B64772">
              <w:rPr>
                <w:rFonts w:ascii="Times New Roman" w:hAnsi="Times New Roman" w:cs="Times New Roman"/>
                <w:sz w:val="28"/>
                <w:szCs w:val="28"/>
              </w:rPr>
              <w:t>ормировать умения осознанной, адекватно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и результативной помощи детям.</w:t>
            </w:r>
          </w:p>
        </w:tc>
        <w:tc>
          <w:tcPr>
            <w:tcW w:w="2028" w:type="dxa"/>
          </w:tcPr>
          <w:p w:rsidR="00D62F2A" w:rsidRPr="00D2113B" w:rsidRDefault="00D62F2A" w:rsidP="00B6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D62F2A" w:rsidTr="00B64772">
        <w:tc>
          <w:tcPr>
            <w:tcW w:w="772" w:type="dxa"/>
          </w:tcPr>
          <w:p w:rsidR="00D62F2A" w:rsidRPr="00D2113B" w:rsidRDefault="00D62F2A" w:rsidP="00D62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97" w:type="dxa"/>
          </w:tcPr>
          <w:p w:rsidR="00D62F2A" w:rsidRPr="00B64772" w:rsidRDefault="00D62F2A" w:rsidP="00B64772">
            <w:pPr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772">
              <w:rPr>
                <w:rFonts w:ascii="Times New Roman" w:hAnsi="Times New Roman" w:cs="Times New Roman"/>
                <w:sz w:val="28"/>
                <w:szCs w:val="28"/>
              </w:rPr>
              <w:t>Логопедический час «Дышим вместе»</w:t>
            </w:r>
          </w:p>
        </w:tc>
        <w:tc>
          <w:tcPr>
            <w:tcW w:w="4067" w:type="dxa"/>
          </w:tcPr>
          <w:p w:rsidR="00D62F2A" w:rsidRPr="00CE0C4D" w:rsidRDefault="00CE0C4D" w:rsidP="00CE0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Пропаганда логопедических знаний, </w:t>
            </w:r>
            <w:r w:rsidR="00B64772" w:rsidRPr="00CE0C4D">
              <w:rPr>
                <w:rFonts w:ascii="Times New Roman" w:hAnsi="Times New Roman" w:cs="Times New Roman"/>
                <w:sz w:val="28"/>
                <w:szCs w:val="18"/>
              </w:rPr>
              <w:t>научить создавать условия для проведения целенаправленного ротового выдоха в домашней обстановке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, </w:t>
            </w:r>
            <w:r w:rsidR="00B64772" w:rsidRPr="00CE0C4D">
              <w:rPr>
                <w:rFonts w:ascii="Times New Roman" w:hAnsi="Times New Roman" w:cs="Times New Roman"/>
                <w:sz w:val="28"/>
                <w:szCs w:val="18"/>
              </w:rPr>
              <w:t xml:space="preserve">показать способы и приёмы проведения 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дыхательных упражнений, </w:t>
            </w:r>
            <w:r w:rsidR="00B64772" w:rsidRPr="00CE0C4D">
              <w:rPr>
                <w:rFonts w:ascii="Times New Roman" w:hAnsi="Times New Roman" w:cs="Times New Roman"/>
                <w:sz w:val="28"/>
                <w:szCs w:val="18"/>
              </w:rPr>
              <w:t>познакомить с правилами пров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едения дыхательных упражнений.</w:t>
            </w:r>
          </w:p>
        </w:tc>
        <w:tc>
          <w:tcPr>
            <w:tcW w:w="2028" w:type="dxa"/>
          </w:tcPr>
          <w:p w:rsidR="00D62F2A" w:rsidRPr="00D2113B" w:rsidRDefault="00D62F2A" w:rsidP="00B6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62F2A" w:rsidTr="00B64772">
        <w:tc>
          <w:tcPr>
            <w:tcW w:w="772" w:type="dxa"/>
          </w:tcPr>
          <w:p w:rsidR="00D62F2A" w:rsidRPr="00D2113B" w:rsidRDefault="00D62F2A" w:rsidP="00D62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D62F2A" w:rsidRPr="00B64772" w:rsidRDefault="00D62F2A" w:rsidP="00B64772">
            <w:pPr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772">
              <w:rPr>
                <w:rFonts w:ascii="Times New Roman" w:hAnsi="Times New Roman" w:cs="Times New Roman"/>
                <w:sz w:val="28"/>
                <w:szCs w:val="28"/>
              </w:rPr>
              <w:t>Практикум «Слушаем и слышим вместе»</w:t>
            </w:r>
          </w:p>
        </w:tc>
        <w:tc>
          <w:tcPr>
            <w:tcW w:w="4067" w:type="dxa"/>
          </w:tcPr>
          <w:p w:rsidR="00D62F2A" w:rsidRPr="00CE0C4D" w:rsidRDefault="00CE0C4D" w:rsidP="00CE0C4D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Учить </w:t>
            </w:r>
            <w:proofErr w:type="gramStart"/>
            <w:r w:rsidRPr="00CE0C4D">
              <w:rPr>
                <w:sz w:val="28"/>
                <w:szCs w:val="21"/>
              </w:rPr>
              <w:t>правильно</w:t>
            </w:r>
            <w:proofErr w:type="gramEnd"/>
            <w:r w:rsidRPr="00CE0C4D">
              <w:rPr>
                <w:sz w:val="28"/>
                <w:szCs w:val="21"/>
              </w:rPr>
              <w:t xml:space="preserve"> организовывать работу по развитию фонематического восприятия, в ходе игр, игровых упражнений в условиях семьи.</w:t>
            </w:r>
            <w:r>
              <w:rPr>
                <w:sz w:val="28"/>
                <w:szCs w:val="21"/>
              </w:rPr>
              <w:t xml:space="preserve"> </w:t>
            </w:r>
            <w:r w:rsidRPr="00CE0C4D">
              <w:rPr>
                <w:sz w:val="28"/>
                <w:szCs w:val="21"/>
              </w:rPr>
              <w:t>Дать практические советы и рекомендации для создания условий формирования фонематического слуха.</w:t>
            </w:r>
          </w:p>
        </w:tc>
        <w:tc>
          <w:tcPr>
            <w:tcW w:w="2028" w:type="dxa"/>
          </w:tcPr>
          <w:p w:rsidR="00D62F2A" w:rsidRPr="00D2113B" w:rsidRDefault="00D62F2A" w:rsidP="00B6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62F2A" w:rsidTr="00B64772">
        <w:tc>
          <w:tcPr>
            <w:tcW w:w="772" w:type="dxa"/>
          </w:tcPr>
          <w:p w:rsidR="00D62F2A" w:rsidRPr="00D2113B" w:rsidRDefault="00D62F2A" w:rsidP="00D62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 w:rsidR="00D62F2A" w:rsidRPr="00B64772" w:rsidRDefault="00D62F2A" w:rsidP="00B64772">
            <w:pPr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772">
              <w:rPr>
                <w:rFonts w:ascii="Times New Roman" w:hAnsi="Times New Roman" w:cs="Times New Roman"/>
                <w:sz w:val="28"/>
                <w:szCs w:val="28"/>
              </w:rPr>
              <w:t>Логопедическая мастерская «Делаем вместе»</w:t>
            </w:r>
          </w:p>
        </w:tc>
        <w:tc>
          <w:tcPr>
            <w:tcW w:w="4067" w:type="dxa"/>
          </w:tcPr>
          <w:p w:rsidR="00D62F2A" w:rsidRPr="00CE0C4D" w:rsidRDefault="00CE0C4D" w:rsidP="00CE0C4D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1"/>
              </w:rPr>
            </w:pPr>
            <w:r w:rsidRPr="00CE0C4D">
              <w:rPr>
                <w:sz w:val="28"/>
                <w:szCs w:val="21"/>
              </w:rPr>
              <w:t>Дать представления о взаимосвязи процесса формирования речи с движением рук.</w:t>
            </w:r>
            <w:r>
              <w:rPr>
                <w:sz w:val="28"/>
                <w:szCs w:val="21"/>
              </w:rPr>
              <w:t xml:space="preserve"> </w:t>
            </w:r>
            <w:r w:rsidRPr="00CE0C4D">
              <w:rPr>
                <w:sz w:val="28"/>
                <w:szCs w:val="21"/>
              </w:rPr>
              <w:t>Показать значение развития ручной моторики для подготовки руки к письму.</w:t>
            </w:r>
            <w:r>
              <w:rPr>
                <w:sz w:val="28"/>
                <w:szCs w:val="21"/>
              </w:rPr>
              <w:t xml:space="preserve"> </w:t>
            </w:r>
            <w:r w:rsidRPr="00CE0C4D">
              <w:rPr>
                <w:sz w:val="28"/>
                <w:szCs w:val="21"/>
              </w:rPr>
              <w:t>Показать значение многообразия дидактических игр для развития мелкой моторики рук в соответствии с возрастными особенностями дошкольников.</w:t>
            </w:r>
            <w:r>
              <w:rPr>
                <w:sz w:val="28"/>
                <w:szCs w:val="21"/>
              </w:rPr>
              <w:t xml:space="preserve"> </w:t>
            </w:r>
            <w:r w:rsidRPr="00CE0C4D">
              <w:rPr>
                <w:sz w:val="28"/>
                <w:szCs w:val="21"/>
              </w:rPr>
              <w:t>Дать практические рекомендации по использованию различных художественно</w:t>
            </w:r>
            <w:r>
              <w:rPr>
                <w:sz w:val="28"/>
                <w:szCs w:val="21"/>
              </w:rPr>
              <w:t xml:space="preserve"> </w:t>
            </w:r>
            <w:r w:rsidRPr="00CE0C4D">
              <w:rPr>
                <w:sz w:val="28"/>
                <w:szCs w:val="21"/>
              </w:rPr>
              <w:t xml:space="preserve">- продуктивных видах деятельности для выработки свободы </w:t>
            </w:r>
            <w:r w:rsidRPr="00CE0C4D">
              <w:rPr>
                <w:sz w:val="28"/>
                <w:szCs w:val="21"/>
              </w:rPr>
              <w:lastRenderedPageBreak/>
              <w:t>творческого движения руки.</w:t>
            </w:r>
            <w:r>
              <w:rPr>
                <w:sz w:val="28"/>
                <w:szCs w:val="21"/>
              </w:rPr>
              <w:t xml:space="preserve"> </w:t>
            </w:r>
            <w:r w:rsidRPr="00CE0C4D">
              <w:rPr>
                <w:sz w:val="28"/>
                <w:szCs w:val="21"/>
              </w:rPr>
              <w:t>Познакомить с приемами развития ручной умелости в домашних условиях.</w:t>
            </w:r>
          </w:p>
        </w:tc>
        <w:tc>
          <w:tcPr>
            <w:tcW w:w="2028" w:type="dxa"/>
          </w:tcPr>
          <w:p w:rsidR="00D62F2A" w:rsidRPr="00D2113B" w:rsidRDefault="00D62F2A" w:rsidP="00B6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D62F2A" w:rsidTr="00B64772">
        <w:tc>
          <w:tcPr>
            <w:tcW w:w="772" w:type="dxa"/>
          </w:tcPr>
          <w:p w:rsidR="00D62F2A" w:rsidRDefault="00D62F2A" w:rsidP="00D62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97" w:type="dxa"/>
          </w:tcPr>
          <w:p w:rsidR="00D62F2A" w:rsidRPr="00B64772" w:rsidRDefault="00D62F2A" w:rsidP="00B64772">
            <w:pPr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772">
              <w:rPr>
                <w:rFonts w:ascii="Times New Roman" w:hAnsi="Times New Roman" w:cs="Times New Roman"/>
                <w:sz w:val="28"/>
                <w:szCs w:val="28"/>
              </w:rPr>
              <w:t>Тренинг «Учимся, играя»</w:t>
            </w:r>
          </w:p>
        </w:tc>
        <w:tc>
          <w:tcPr>
            <w:tcW w:w="4067" w:type="dxa"/>
          </w:tcPr>
          <w:p w:rsidR="00D62F2A" w:rsidRPr="00D62F2A" w:rsidRDefault="00CE0C4D" w:rsidP="00CE0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C4D">
              <w:rPr>
                <w:rFonts w:ascii="Times New Roman" w:hAnsi="Times New Roman" w:cs="Times New Roman"/>
                <w:sz w:val="28"/>
                <w:szCs w:val="28"/>
              </w:rPr>
              <w:t>Изучение и систематизация приёмов и технологий, способствующих формированию лексико-грамматичес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 строя речи у дошкольников. </w:t>
            </w:r>
            <w:r w:rsidRPr="00CE0C4D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воспитателей по формированию грамматического строя речи у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в норме и патологии. </w:t>
            </w:r>
            <w:r w:rsidRPr="00CE0C4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новыми технологиями по развитию лексико-грамматического строя речи у детей с ОНР: </w:t>
            </w:r>
            <w:proofErr w:type="spellStart"/>
            <w:r w:rsidRPr="00CE0C4D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CE0C4D">
              <w:rPr>
                <w:rFonts w:ascii="Times New Roman" w:hAnsi="Times New Roman" w:cs="Times New Roman"/>
                <w:sz w:val="28"/>
                <w:szCs w:val="28"/>
              </w:rPr>
              <w:t xml:space="preserve">, метод ассоциативных связей,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интеллектуальные карты. </w:t>
            </w:r>
            <w:r w:rsidRPr="00CE0C4D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творческую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воспитателей, через проведение тренинга.</w:t>
            </w:r>
          </w:p>
        </w:tc>
        <w:tc>
          <w:tcPr>
            <w:tcW w:w="2028" w:type="dxa"/>
          </w:tcPr>
          <w:p w:rsidR="00D62F2A" w:rsidRDefault="00D62F2A" w:rsidP="00B6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62F2A" w:rsidTr="00B64772">
        <w:tc>
          <w:tcPr>
            <w:tcW w:w="772" w:type="dxa"/>
          </w:tcPr>
          <w:p w:rsidR="00D62F2A" w:rsidRDefault="00D62F2A" w:rsidP="00D62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 w:rsidR="00D62F2A" w:rsidRPr="00B64772" w:rsidRDefault="00D62F2A" w:rsidP="00B64772">
            <w:pPr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772">
              <w:rPr>
                <w:rFonts w:ascii="Times New Roman" w:hAnsi="Times New Roman" w:cs="Times New Roman"/>
                <w:sz w:val="28"/>
                <w:szCs w:val="28"/>
              </w:rPr>
              <w:t>Круглый стол «Мозговая атака»</w:t>
            </w:r>
          </w:p>
        </w:tc>
        <w:tc>
          <w:tcPr>
            <w:tcW w:w="4067" w:type="dxa"/>
          </w:tcPr>
          <w:p w:rsidR="00D62F2A" w:rsidRPr="00D62F2A" w:rsidRDefault="00CE0C4D" w:rsidP="00D62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воспитателей к активному сотрудничеству в процессе встречи. </w:t>
            </w:r>
          </w:p>
        </w:tc>
        <w:tc>
          <w:tcPr>
            <w:tcW w:w="2028" w:type="dxa"/>
          </w:tcPr>
          <w:p w:rsidR="00D62F2A" w:rsidRDefault="00D62F2A" w:rsidP="00B6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62F2A" w:rsidTr="00B64772">
        <w:tc>
          <w:tcPr>
            <w:tcW w:w="772" w:type="dxa"/>
          </w:tcPr>
          <w:p w:rsidR="00D62F2A" w:rsidRDefault="00D62F2A" w:rsidP="00D62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 w:rsidR="00D62F2A" w:rsidRPr="00B64772" w:rsidRDefault="00D62F2A" w:rsidP="00B64772">
            <w:pPr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772">
              <w:rPr>
                <w:rFonts w:ascii="Times New Roman" w:hAnsi="Times New Roman" w:cs="Times New Roman"/>
                <w:sz w:val="28"/>
                <w:szCs w:val="28"/>
              </w:rPr>
              <w:t>Опрос – анкета «Я – профессионал»</w:t>
            </w:r>
          </w:p>
        </w:tc>
        <w:tc>
          <w:tcPr>
            <w:tcW w:w="4067" w:type="dxa"/>
          </w:tcPr>
          <w:p w:rsidR="00D62F2A" w:rsidRPr="00D62F2A" w:rsidRDefault="00CE0C4D" w:rsidP="00D62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уровень речевой компетенции воспитателей.</w:t>
            </w:r>
          </w:p>
        </w:tc>
        <w:tc>
          <w:tcPr>
            <w:tcW w:w="2028" w:type="dxa"/>
          </w:tcPr>
          <w:p w:rsidR="00D62F2A" w:rsidRDefault="00D62F2A" w:rsidP="00B6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D62F2A" w:rsidRPr="00D2113B" w:rsidRDefault="00D62F2A" w:rsidP="00D211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13B" w:rsidRPr="00D2113B" w:rsidRDefault="00D2113B" w:rsidP="00D21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4FA7" w:rsidRPr="006879B8" w:rsidRDefault="00624FA7" w:rsidP="00D2113B">
      <w:pPr>
        <w:ind w:firstLine="567"/>
        <w:jc w:val="both"/>
        <w:rPr>
          <w:sz w:val="32"/>
        </w:rPr>
      </w:pPr>
    </w:p>
    <w:p w:rsidR="00624FA7" w:rsidRPr="006879B8" w:rsidRDefault="00624FA7" w:rsidP="00624FA7">
      <w:pPr>
        <w:rPr>
          <w:sz w:val="32"/>
        </w:rPr>
      </w:pPr>
    </w:p>
    <w:p w:rsidR="00624FA7" w:rsidRDefault="00624FA7" w:rsidP="00624FA7">
      <w:pPr>
        <w:rPr>
          <w:sz w:val="32"/>
        </w:rPr>
      </w:pPr>
    </w:p>
    <w:p w:rsidR="00F93F6F" w:rsidRDefault="00F93F6F" w:rsidP="00624FA7">
      <w:pPr>
        <w:rPr>
          <w:sz w:val="32"/>
        </w:rPr>
      </w:pPr>
    </w:p>
    <w:p w:rsidR="00624FA7" w:rsidRPr="006879B8" w:rsidRDefault="00624FA7" w:rsidP="00624FA7">
      <w:pPr>
        <w:rPr>
          <w:sz w:val="32"/>
        </w:rPr>
      </w:pPr>
    </w:p>
    <w:p w:rsidR="00624FA7" w:rsidRPr="00F93F6F" w:rsidRDefault="00624FA7" w:rsidP="00F93F6F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F93F6F">
        <w:rPr>
          <w:rFonts w:ascii="Times New Roman" w:hAnsi="Times New Roman" w:cs="Times New Roman"/>
          <w:b/>
          <w:sz w:val="28"/>
        </w:rPr>
        <w:lastRenderedPageBreak/>
        <w:t xml:space="preserve">Список </w:t>
      </w:r>
      <w:r w:rsidR="00F93F6F">
        <w:rPr>
          <w:rFonts w:ascii="Times New Roman" w:hAnsi="Times New Roman" w:cs="Times New Roman"/>
          <w:b/>
          <w:sz w:val="28"/>
        </w:rPr>
        <w:t xml:space="preserve">использованной </w:t>
      </w:r>
      <w:r w:rsidRPr="00F93F6F">
        <w:rPr>
          <w:rFonts w:ascii="Times New Roman" w:hAnsi="Times New Roman" w:cs="Times New Roman"/>
          <w:b/>
          <w:sz w:val="28"/>
        </w:rPr>
        <w:t>литературы:</w:t>
      </w:r>
    </w:p>
    <w:p w:rsidR="00624FA7" w:rsidRDefault="00624FA7" w:rsidP="00F93F6F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F93F6F">
        <w:rPr>
          <w:rFonts w:ascii="Times New Roman" w:hAnsi="Times New Roman" w:cs="Times New Roman"/>
          <w:sz w:val="28"/>
        </w:rPr>
        <w:t>Атемаскина</w:t>
      </w:r>
      <w:proofErr w:type="spellEnd"/>
      <w:r w:rsidRPr="00F93F6F">
        <w:rPr>
          <w:rFonts w:ascii="Times New Roman" w:hAnsi="Times New Roman" w:cs="Times New Roman"/>
          <w:sz w:val="28"/>
        </w:rPr>
        <w:t xml:space="preserve"> Ю.В., </w:t>
      </w:r>
      <w:proofErr w:type="spellStart"/>
      <w:r w:rsidRPr="00F93F6F">
        <w:rPr>
          <w:rFonts w:ascii="Times New Roman" w:hAnsi="Times New Roman" w:cs="Times New Roman"/>
          <w:sz w:val="28"/>
        </w:rPr>
        <w:t>Богославец</w:t>
      </w:r>
      <w:proofErr w:type="spellEnd"/>
      <w:r w:rsidRPr="00F93F6F">
        <w:rPr>
          <w:rFonts w:ascii="Times New Roman" w:hAnsi="Times New Roman" w:cs="Times New Roman"/>
          <w:sz w:val="28"/>
        </w:rPr>
        <w:t xml:space="preserve"> Л.Г. Современные педагогически</w:t>
      </w:r>
      <w:r w:rsidR="00F93F6F">
        <w:rPr>
          <w:rFonts w:ascii="Times New Roman" w:hAnsi="Times New Roman" w:cs="Times New Roman"/>
          <w:sz w:val="28"/>
        </w:rPr>
        <w:t xml:space="preserve">е технологии в ДОУ, </w:t>
      </w:r>
      <w:proofErr w:type="gramStart"/>
      <w:r w:rsidR="00F93F6F">
        <w:rPr>
          <w:rFonts w:ascii="Times New Roman" w:hAnsi="Times New Roman" w:cs="Times New Roman"/>
          <w:sz w:val="28"/>
        </w:rPr>
        <w:t>С-П</w:t>
      </w:r>
      <w:proofErr w:type="gramEnd"/>
      <w:r w:rsidR="00F93F6F">
        <w:rPr>
          <w:rFonts w:ascii="Times New Roman" w:hAnsi="Times New Roman" w:cs="Times New Roman"/>
          <w:sz w:val="28"/>
        </w:rPr>
        <w:t>, 2011.</w:t>
      </w:r>
    </w:p>
    <w:p w:rsidR="00624FA7" w:rsidRDefault="00624FA7" w:rsidP="00F93F6F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F93F6F">
        <w:rPr>
          <w:rFonts w:ascii="Times New Roman" w:hAnsi="Times New Roman" w:cs="Times New Roman"/>
          <w:sz w:val="28"/>
        </w:rPr>
        <w:t>Голицына Н.С. Система методической работы с кадрами, М., 2004</w:t>
      </w:r>
      <w:r w:rsidR="00F93F6F">
        <w:rPr>
          <w:rFonts w:ascii="Times New Roman" w:hAnsi="Times New Roman" w:cs="Times New Roman"/>
          <w:sz w:val="28"/>
        </w:rPr>
        <w:t>.</w:t>
      </w:r>
    </w:p>
    <w:p w:rsidR="00624FA7" w:rsidRDefault="00624FA7" w:rsidP="00F93F6F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F93F6F">
        <w:rPr>
          <w:rFonts w:ascii="Times New Roman" w:hAnsi="Times New Roman" w:cs="Times New Roman"/>
          <w:sz w:val="28"/>
        </w:rPr>
        <w:t>Майер А.А. Управление инновационными пр</w:t>
      </w:r>
      <w:r w:rsidR="00F93F6F" w:rsidRPr="00F93F6F">
        <w:rPr>
          <w:rFonts w:ascii="Times New Roman" w:hAnsi="Times New Roman" w:cs="Times New Roman"/>
          <w:sz w:val="28"/>
        </w:rPr>
        <w:t>о</w:t>
      </w:r>
      <w:r w:rsidRPr="00F93F6F">
        <w:rPr>
          <w:rFonts w:ascii="Times New Roman" w:hAnsi="Times New Roman" w:cs="Times New Roman"/>
          <w:sz w:val="28"/>
        </w:rPr>
        <w:t>цессами в ДОУ, М., 2008</w:t>
      </w:r>
      <w:r w:rsidR="00F93F6F">
        <w:rPr>
          <w:rFonts w:ascii="Times New Roman" w:hAnsi="Times New Roman" w:cs="Times New Roman"/>
          <w:sz w:val="28"/>
        </w:rPr>
        <w:t>.</w:t>
      </w:r>
    </w:p>
    <w:p w:rsidR="00624FA7" w:rsidRDefault="00624FA7" w:rsidP="00F93F6F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F93F6F">
        <w:rPr>
          <w:rFonts w:ascii="Times New Roman" w:hAnsi="Times New Roman" w:cs="Times New Roman"/>
          <w:sz w:val="28"/>
        </w:rPr>
        <w:t xml:space="preserve">Лосев П.Н. Управление методической работой в </w:t>
      </w:r>
      <w:proofErr w:type="gramStart"/>
      <w:r w:rsidRPr="00F93F6F">
        <w:rPr>
          <w:rFonts w:ascii="Times New Roman" w:hAnsi="Times New Roman" w:cs="Times New Roman"/>
          <w:sz w:val="28"/>
        </w:rPr>
        <w:t>современном</w:t>
      </w:r>
      <w:proofErr w:type="gramEnd"/>
      <w:r w:rsidRPr="00F93F6F">
        <w:rPr>
          <w:rFonts w:ascii="Times New Roman" w:hAnsi="Times New Roman" w:cs="Times New Roman"/>
          <w:sz w:val="28"/>
        </w:rPr>
        <w:t xml:space="preserve"> ДОУ. М. 2</w:t>
      </w:r>
      <w:r w:rsidR="00F93F6F">
        <w:rPr>
          <w:rFonts w:ascii="Times New Roman" w:hAnsi="Times New Roman" w:cs="Times New Roman"/>
          <w:sz w:val="28"/>
        </w:rPr>
        <w:t>005.</w:t>
      </w:r>
    </w:p>
    <w:p w:rsidR="00624FA7" w:rsidRPr="00F93F6F" w:rsidRDefault="00624FA7" w:rsidP="00F93F6F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F93F6F">
        <w:rPr>
          <w:rFonts w:ascii="Times New Roman" w:hAnsi="Times New Roman" w:cs="Times New Roman"/>
          <w:sz w:val="28"/>
        </w:rPr>
        <w:t>Третьяков П.И., Белая К.Ю. Дошкольное образовательное учреждение: управление педагогическим процессом по результатам, М. 2010.</w:t>
      </w:r>
    </w:p>
    <w:p w:rsidR="00624FA7" w:rsidRPr="00F93F6F" w:rsidRDefault="00624FA7" w:rsidP="00F93F6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015F5A" w:rsidRPr="006879B8" w:rsidRDefault="00015F5A" w:rsidP="00624FA7">
      <w:pPr>
        <w:rPr>
          <w:sz w:val="32"/>
        </w:rPr>
      </w:pPr>
    </w:p>
    <w:sectPr w:rsidR="00015F5A" w:rsidRPr="006879B8" w:rsidSect="00D62F2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16F7"/>
    <w:multiLevelType w:val="hybridMultilevel"/>
    <w:tmpl w:val="8DAE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602FA"/>
    <w:multiLevelType w:val="hybridMultilevel"/>
    <w:tmpl w:val="03C032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15330"/>
    <w:multiLevelType w:val="hybridMultilevel"/>
    <w:tmpl w:val="493C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92F69"/>
    <w:multiLevelType w:val="hybridMultilevel"/>
    <w:tmpl w:val="46D27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431EE"/>
    <w:multiLevelType w:val="hybridMultilevel"/>
    <w:tmpl w:val="43DEF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B26CFE"/>
    <w:multiLevelType w:val="hybridMultilevel"/>
    <w:tmpl w:val="58D4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76995"/>
    <w:multiLevelType w:val="hybridMultilevel"/>
    <w:tmpl w:val="6F767F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D796C19"/>
    <w:multiLevelType w:val="hybridMultilevel"/>
    <w:tmpl w:val="738E69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FA7"/>
    <w:rsid w:val="00015F5A"/>
    <w:rsid w:val="002453A7"/>
    <w:rsid w:val="0049604E"/>
    <w:rsid w:val="00537AF8"/>
    <w:rsid w:val="005E6F04"/>
    <w:rsid w:val="00624FA7"/>
    <w:rsid w:val="006879B8"/>
    <w:rsid w:val="006F3F17"/>
    <w:rsid w:val="00AC3EE8"/>
    <w:rsid w:val="00B41840"/>
    <w:rsid w:val="00B64772"/>
    <w:rsid w:val="00CE0C4D"/>
    <w:rsid w:val="00D2113B"/>
    <w:rsid w:val="00D62F2A"/>
    <w:rsid w:val="00F0199F"/>
    <w:rsid w:val="00F9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9B8"/>
    <w:pPr>
      <w:ind w:left="720"/>
      <w:contextualSpacing/>
    </w:pPr>
  </w:style>
  <w:style w:type="table" w:styleId="a4">
    <w:name w:val="Table Grid"/>
    <w:basedOn w:val="a1"/>
    <w:uiPriority w:val="59"/>
    <w:rsid w:val="00D2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64772"/>
    <w:rPr>
      <w:b/>
      <w:bCs/>
    </w:rPr>
  </w:style>
  <w:style w:type="character" w:styleId="a6">
    <w:name w:val="Hyperlink"/>
    <w:basedOn w:val="a0"/>
    <w:uiPriority w:val="99"/>
    <w:semiHidden/>
    <w:unhideWhenUsed/>
    <w:rsid w:val="00B6477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E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4CE8D-7312-4234-86A4-682DC6DF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Ашольда</cp:lastModifiedBy>
  <cp:revision>6</cp:revision>
  <cp:lastPrinted>2013-10-02T16:42:00Z</cp:lastPrinted>
  <dcterms:created xsi:type="dcterms:W3CDTF">2013-08-27T06:23:00Z</dcterms:created>
  <dcterms:modified xsi:type="dcterms:W3CDTF">2013-10-02T16:45:00Z</dcterms:modified>
</cp:coreProperties>
</file>