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F" w:rsidRDefault="001E0E0F" w:rsidP="001E0E0F">
      <w:pPr>
        <w:rPr>
          <w:b/>
          <w:sz w:val="44"/>
          <w:szCs w:val="44"/>
        </w:rPr>
      </w:pPr>
      <w:r w:rsidRPr="001E0E0F">
        <w:rPr>
          <w:b/>
          <w:sz w:val="44"/>
          <w:szCs w:val="44"/>
        </w:rPr>
        <w:t>Педагогичес</w:t>
      </w:r>
      <w:r>
        <w:rPr>
          <w:b/>
          <w:sz w:val="44"/>
          <w:szCs w:val="44"/>
        </w:rPr>
        <w:t xml:space="preserve">кое мероприятие с родителями на             </w:t>
      </w:r>
      <w:r w:rsidRPr="001E0E0F">
        <w:rPr>
          <w:b/>
          <w:sz w:val="44"/>
          <w:szCs w:val="44"/>
        </w:rPr>
        <w:t>тему:</w:t>
      </w:r>
    </w:p>
    <w:p w:rsidR="001E0E0F" w:rsidRDefault="001E0E0F" w:rsidP="001E0E0F">
      <w:pPr>
        <w:rPr>
          <w:b/>
          <w:sz w:val="44"/>
          <w:szCs w:val="44"/>
        </w:rPr>
      </w:pPr>
      <w:r w:rsidRPr="001E0E0F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 xml:space="preserve"> Нужно ли знакомить детей </w:t>
      </w:r>
      <w:r w:rsidRPr="001E0E0F">
        <w:rPr>
          <w:b/>
          <w:sz w:val="44"/>
          <w:szCs w:val="44"/>
        </w:rPr>
        <w:t>географией»</w:t>
      </w:r>
    </w:p>
    <w:p w:rsidR="002F02F2" w:rsidRDefault="001E0E0F" w:rsidP="00526979">
      <w:pPr>
        <w:ind w:hanging="426"/>
        <w:rPr>
          <w:b/>
          <w:sz w:val="28"/>
          <w:szCs w:val="28"/>
        </w:rPr>
      </w:pPr>
      <w:r w:rsidRPr="001E0E0F">
        <w:rPr>
          <w:b/>
          <w:sz w:val="36"/>
          <w:szCs w:val="36"/>
        </w:rPr>
        <w:t>Цель</w:t>
      </w:r>
      <w:r w:rsidRPr="001E0E0F">
        <w:rPr>
          <w:b/>
          <w:sz w:val="28"/>
          <w:szCs w:val="28"/>
        </w:rPr>
        <w:t>:</w:t>
      </w:r>
    </w:p>
    <w:p w:rsidR="001E0E0F" w:rsidRPr="001E0E0F" w:rsidRDefault="002B5A4D" w:rsidP="00526979">
      <w:pPr>
        <w:ind w:hanging="426"/>
        <w:rPr>
          <w:sz w:val="28"/>
          <w:szCs w:val="28"/>
        </w:rPr>
      </w:pPr>
      <w:r>
        <w:rPr>
          <w:sz w:val="28"/>
          <w:szCs w:val="28"/>
        </w:rPr>
        <w:t>способствовать заинтересованности родителей по ознакомлению с географией.</w:t>
      </w:r>
    </w:p>
    <w:p w:rsidR="002B5A4D" w:rsidRDefault="001E0E0F" w:rsidP="00526979">
      <w:pPr>
        <w:ind w:hanging="426"/>
        <w:rPr>
          <w:b/>
          <w:sz w:val="36"/>
          <w:szCs w:val="36"/>
        </w:rPr>
      </w:pPr>
      <w:r w:rsidRPr="001E0E0F">
        <w:rPr>
          <w:b/>
          <w:sz w:val="36"/>
          <w:szCs w:val="36"/>
        </w:rPr>
        <w:t>Задачи:</w:t>
      </w:r>
    </w:p>
    <w:p w:rsidR="002B5A4D" w:rsidRDefault="002B5A4D" w:rsidP="00526979">
      <w:pPr>
        <w:pStyle w:val="a3"/>
        <w:numPr>
          <w:ilvl w:val="0"/>
          <w:numId w:val="2"/>
        </w:numPr>
        <w:spacing w:line="240" w:lineRule="auto"/>
        <w:ind w:hanging="426"/>
        <w:rPr>
          <w:sz w:val="28"/>
          <w:szCs w:val="28"/>
        </w:rPr>
      </w:pPr>
      <w:r w:rsidRPr="002B5A4D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>родителям информационную помощь и стимулировать их самообразование;</w:t>
      </w:r>
    </w:p>
    <w:p w:rsidR="002B5A4D" w:rsidRDefault="002B5A4D" w:rsidP="00526979">
      <w:pPr>
        <w:pStyle w:val="a3"/>
        <w:numPr>
          <w:ilvl w:val="0"/>
          <w:numId w:val="2"/>
        </w:num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Представлять детям географию не как готовый предмет, но как самостоятельную деятельность человека</w:t>
      </w:r>
      <w:r w:rsidR="002F02F2">
        <w:rPr>
          <w:sz w:val="28"/>
          <w:szCs w:val="28"/>
        </w:rPr>
        <w:t>, не передавать идеи, а через игру  повторно открывать их  с ребенком;</w:t>
      </w:r>
    </w:p>
    <w:p w:rsidR="002F02F2" w:rsidRDefault="002F02F2" w:rsidP="00526979">
      <w:pPr>
        <w:pStyle w:val="a3"/>
        <w:numPr>
          <w:ilvl w:val="0"/>
          <w:numId w:val="2"/>
        </w:num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Потребность в развитии аналитических способностей детей в современном мире;</w:t>
      </w:r>
    </w:p>
    <w:p w:rsidR="002F02F2" w:rsidRPr="002B5A4D" w:rsidRDefault="002F02F2" w:rsidP="00526979">
      <w:pPr>
        <w:pStyle w:val="a3"/>
        <w:numPr>
          <w:ilvl w:val="0"/>
          <w:numId w:val="2"/>
        </w:num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Вызывать желание узнавать что-то новое.</w:t>
      </w:r>
    </w:p>
    <w:p w:rsidR="001E0E0F" w:rsidRDefault="001E0E0F" w:rsidP="00526979">
      <w:pPr>
        <w:ind w:hanging="426"/>
        <w:rPr>
          <w:b/>
          <w:sz w:val="36"/>
          <w:szCs w:val="36"/>
        </w:rPr>
      </w:pPr>
      <w:r w:rsidRPr="001E0E0F">
        <w:rPr>
          <w:b/>
          <w:sz w:val="36"/>
          <w:szCs w:val="36"/>
        </w:rPr>
        <w:t>Форма проведения:</w:t>
      </w:r>
    </w:p>
    <w:p w:rsidR="002F02F2" w:rsidRPr="002F02F2" w:rsidRDefault="002F02F2" w:rsidP="00526979">
      <w:p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Тематическая встреча с элементами игрового практикума.</w:t>
      </w:r>
    </w:p>
    <w:p w:rsidR="00D405E9" w:rsidRDefault="001E0E0F" w:rsidP="00526979">
      <w:pPr>
        <w:ind w:hanging="426"/>
        <w:rPr>
          <w:b/>
          <w:sz w:val="36"/>
          <w:szCs w:val="36"/>
        </w:rPr>
      </w:pPr>
      <w:r w:rsidRPr="001E0E0F">
        <w:rPr>
          <w:b/>
          <w:sz w:val="36"/>
          <w:szCs w:val="36"/>
        </w:rPr>
        <w:t>Подготовка:</w:t>
      </w:r>
    </w:p>
    <w:p w:rsidR="002F02F2" w:rsidRPr="002F02F2" w:rsidRDefault="002F02F2" w:rsidP="00526979">
      <w:p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Провести и сделать анализ анкетирования; подготовить видеоролик</w:t>
      </w:r>
      <w:r w:rsidR="00821BEF">
        <w:rPr>
          <w:sz w:val="28"/>
          <w:szCs w:val="28"/>
        </w:rPr>
        <w:t xml:space="preserve"> </w:t>
      </w:r>
      <w:r>
        <w:rPr>
          <w:sz w:val="28"/>
          <w:szCs w:val="28"/>
        </w:rPr>
        <w:t>(или аудиозапись) с детьми.</w:t>
      </w:r>
    </w:p>
    <w:p w:rsidR="001E0E0F" w:rsidRPr="00CB0540" w:rsidRDefault="001E0E0F" w:rsidP="00526979">
      <w:pPr>
        <w:ind w:hanging="426"/>
        <w:rPr>
          <w:sz w:val="28"/>
          <w:szCs w:val="28"/>
        </w:rPr>
      </w:pPr>
      <w:proofErr w:type="gramStart"/>
      <w:r w:rsidRPr="001E0E0F">
        <w:rPr>
          <w:b/>
          <w:sz w:val="36"/>
          <w:szCs w:val="36"/>
        </w:rPr>
        <w:t>Материал:</w:t>
      </w:r>
      <w:r w:rsidR="00CB0540">
        <w:rPr>
          <w:b/>
          <w:sz w:val="36"/>
          <w:szCs w:val="36"/>
        </w:rPr>
        <w:t xml:space="preserve"> </w:t>
      </w:r>
      <w:r w:rsidR="00CB0540">
        <w:rPr>
          <w:sz w:val="28"/>
          <w:szCs w:val="28"/>
        </w:rPr>
        <w:t xml:space="preserve">музыкальный фон, видео, книги о географии, игры, </w:t>
      </w:r>
      <w:proofErr w:type="spellStart"/>
      <w:r w:rsidR="00CB0540">
        <w:rPr>
          <w:sz w:val="28"/>
          <w:szCs w:val="28"/>
        </w:rPr>
        <w:t>разукрашки</w:t>
      </w:r>
      <w:proofErr w:type="spellEnd"/>
      <w:r w:rsidR="00CB0540">
        <w:rPr>
          <w:sz w:val="28"/>
          <w:szCs w:val="28"/>
        </w:rPr>
        <w:t>, буклеты, презентация, глобус, карта</w:t>
      </w:r>
      <w:proofErr w:type="gramEnd"/>
    </w:p>
    <w:p w:rsidR="001E0E0F" w:rsidRDefault="001E0E0F" w:rsidP="00526979">
      <w:pPr>
        <w:ind w:hanging="426"/>
        <w:rPr>
          <w:b/>
          <w:sz w:val="36"/>
          <w:szCs w:val="36"/>
        </w:rPr>
      </w:pPr>
      <w:r w:rsidRPr="001E0E0F">
        <w:rPr>
          <w:b/>
          <w:sz w:val="36"/>
          <w:szCs w:val="36"/>
        </w:rPr>
        <w:t>План проведения:</w:t>
      </w:r>
    </w:p>
    <w:p w:rsidR="00CB0540" w:rsidRPr="00CB0540" w:rsidRDefault="00CB0540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Просмотр видео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«Как дети работают с континентами»</w:t>
      </w:r>
    </w:p>
    <w:p w:rsidR="00CB0540" w:rsidRPr="00CB0540" w:rsidRDefault="00CB0540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CB0540">
        <w:rPr>
          <w:sz w:val="28"/>
          <w:szCs w:val="28"/>
        </w:rPr>
        <w:t>Мини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дискуссия. «Нужно ли детям давать знания о географии».</w:t>
      </w:r>
    </w:p>
    <w:p w:rsidR="00CB0540" w:rsidRPr="009B6E7E" w:rsidRDefault="00CB0540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Показ видеоролика «Что интересует детей о географии»</w:t>
      </w:r>
      <w:r w:rsidR="009B6E7E">
        <w:rPr>
          <w:sz w:val="28"/>
          <w:szCs w:val="28"/>
        </w:rPr>
        <w:t>.</w:t>
      </w:r>
    </w:p>
    <w:p w:rsidR="009B6E7E" w:rsidRPr="009B6E7E" w:rsidRDefault="009B6E7E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Игры с макетами.</w:t>
      </w:r>
    </w:p>
    <w:p w:rsidR="009B6E7E" w:rsidRPr="009B6E7E" w:rsidRDefault="009B6E7E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Литературная викторина для родителей (загадки и кроссворды).</w:t>
      </w:r>
    </w:p>
    <w:p w:rsidR="009B6E7E" w:rsidRPr="009B6E7E" w:rsidRDefault="009B6E7E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Вручение буклетов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«Веселая география».</w:t>
      </w:r>
    </w:p>
    <w:p w:rsidR="009B6E7E" w:rsidRPr="009B6E7E" w:rsidRDefault="009B6E7E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Работа с картой.</w:t>
      </w:r>
    </w:p>
    <w:p w:rsidR="009B6E7E" w:rsidRPr="00CB0540" w:rsidRDefault="009B6E7E" w:rsidP="00CB05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Игра в «волшебный клубок».</w:t>
      </w:r>
    </w:p>
    <w:p w:rsidR="001E0E0F" w:rsidRDefault="009B6E7E" w:rsidP="009B6E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E0E0F" w:rsidRPr="001E0E0F">
        <w:rPr>
          <w:b/>
          <w:sz w:val="36"/>
          <w:szCs w:val="36"/>
        </w:rPr>
        <w:t>Ход мероприятия:</w:t>
      </w:r>
    </w:p>
    <w:p w:rsidR="00821BEF" w:rsidRDefault="00821BEF" w:rsidP="00526979">
      <w:p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Добрый вечер, уважаемые родители! Спасибо вам за то</w:t>
      </w:r>
      <w:r w:rsidR="00526979">
        <w:rPr>
          <w:sz w:val="28"/>
          <w:szCs w:val="28"/>
        </w:rPr>
        <w:t>, что вы нашли время и пришли на эту встречу. Сегодня мы поговорим о том, для чего необходимо с детьми изучать такую сложную науку как географию и нужно ли, ведь для этого есть школа.</w:t>
      </w:r>
    </w:p>
    <w:p w:rsidR="00526979" w:rsidRDefault="00526979" w:rsidP="00526979">
      <w:pPr>
        <w:spacing w:line="240" w:lineRule="auto"/>
        <w:ind w:hanging="426"/>
        <w:rPr>
          <w:b/>
          <w:sz w:val="36"/>
          <w:szCs w:val="36"/>
        </w:rPr>
      </w:pPr>
      <w:r>
        <w:rPr>
          <w:b/>
          <w:sz w:val="36"/>
          <w:szCs w:val="36"/>
        </w:rPr>
        <w:t>Просмотр видео, где дети работают с континентами.</w:t>
      </w:r>
    </w:p>
    <w:p w:rsidR="00526979" w:rsidRDefault="00526979" w:rsidP="00526979">
      <w:pPr>
        <w:spacing w:line="240" w:lineRule="auto"/>
        <w:ind w:hanging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526979">
        <w:rPr>
          <w:b/>
          <w:sz w:val="36"/>
          <w:szCs w:val="36"/>
        </w:rPr>
        <w:t>Мини дискуссия.</w:t>
      </w:r>
    </w:p>
    <w:p w:rsidR="00F446E5" w:rsidRDefault="00F446E5" w:rsidP="00526979">
      <w:p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Некоторые родители считают, что еще рано давать знания о географических понятиях, другие, что надо дать знания, где находится ядро, где добывают уголь, что находится вокруг себя или только на прогулке.</w:t>
      </w:r>
    </w:p>
    <w:p w:rsidR="00F446E5" w:rsidRDefault="00F446E5" w:rsidP="00526979">
      <w:pPr>
        <w:spacing w:line="240" w:lineRule="auto"/>
        <w:ind w:hanging="426"/>
        <w:rPr>
          <w:b/>
          <w:sz w:val="28"/>
          <w:szCs w:val="28"/>
        </w:rPr>
      </w:pPr>
      <w:r w:rsidRPr="00F446E5">
        <w:rPr>
          <w:b/>
          <w:sz w:val="28"/>
          <w:szCs w:val="28"/>
        </w:rPr>
        <w:t>Высказывание родителей.</w:t>
      </w:r>
    </w:p>
    <w:p w:rsidR="00F446E5" w:rsidRDefault="00F446E5" w:rsidP="00526979">
      <w:pPr>
        <w:spacing w:line="240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А сейчас давайте послушаем детей, что их интересует. Они задают множество вопросов, их волнует путешествия, дальние моря, страны.</w:t>
      </w:r>
    </w:p>
    <w:p w:rsidR="00F446E5" w:rsidRDefault="00F446E5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Почему бывают </w:t>
      </w:r>
      <w:proofErr w:type="spellStart"/>
      <w:r>
        <w:rPr>
          <w:sz w:val="28"/>
          <w:szCs w:val="28"/>
        </w:rPr>
        <w:t>землятресения</w:t>
      </w:r>
      <w:proofErr w:type="spellEnd"/>
      <w:r>
        <w:rPr>
          <w:sz w:val="28"/>
          <w:szCs w:val="28"/>
        </w:rPr>
        <w:t>?</w:t>
      </w:r>
    </w:p>
    <w:p w:rsidR="00F446E5" w:rsidRDefault="00F446E5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Зачем море все время накатывает на берег волны?</w:t>
      </w:r>
    </w:p>
    <w:p w:rsidR="00F446E5" w:rsidRDefault="00F446E5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вода соленая?</w:t>
      </w:r>
    </w:p>
    <w:p w:rsidR="00F446E5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находится под землей?</w:t>
      </w:r>
    </w:p>
    <w:p w:rsidR="005E0864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на дне океана?</w:t>
      </w:r>
    </w:p>
    <w:p w:rsidR="005E0864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звезды мигают?</w:t>
      </w:r>
    </w:p>
    <w:p w:rsidR="005E0864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Почему небо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?</w:t>
      </w:r>
    </w:p>
    <w:p w:rsidR="005E0864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находится индия?</w:t>
      </w:r>
    </w:p>
    <w:p w:rsidR="005E0864" w:rsidRDefault="005E0864" w:rsidP="00F446E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Антарктида белого цвета?</w:t>
      </w:r>
    </w:p>
    <w:p w:rsidR="005E0864" w:rsidRDefault="005E0864" w:rsidP="005E0864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там живет мало животных?</w:t>
      </w:r>
    </w:p>
    <w:p w:rsidR="005E0864" w:rsidRDefault="005E0864" w:rsidP="005E0864">
      <w:pPr>
        <w:pStyle w:val="a3"/>
        <w:spacing w:line="240" w:lineRule="auto"/>
        <w:ind w:left="294"/>
        <w:rPr>
          <w:sz w:val="28"/>
          <w:szCs w:val="28"/>
        </w:rPr>
      </w:pPr>
      <w:r>
        <w:rPr>
          <w:sz w:val="28"/>
          <w:szCs w:val="28"/>
        </w:rPr>
        <w:t>Чем раньше</w:t>
      </w:r>
      <w:r w:rsidR="007E6914">
        <w:rPr>
          <w:sz w:val="28"/>
          <w:szCs w:val="28"/>
        </w:rPr>
        <w:t xml:space="preserve"> в комнате географическая карта, тем лучше. И не стоит думать, что он не поймет и не запомнит. Рассматривая карту, дети получают научные знания в доступной форме. Коричневый цвет – означают горы, синим моря и т.д.</w:t>
      </w:r>
    </w:p>
    <w:p w:rsidR="003D7842" w:rsidRDefault="003D7842" w:rsidP="003D7842">
      <w:pPr>
        <w:pStyle w:val="a3"/>
        <w:spacing w:line="240" w:lineRule="auto"/>
        <w:ind w:left="1014"/>
        <w:rPr>
          <w:sz w:val="28"/>
          <w:szCs w:val="28"/>
        </w:rPr>
      </w:pPr>
    </w:p>
    <w:p w:rsidR="007E6914" w:rsidRDefault="007E6914" w:rsidP="007E691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Где лучше всего изучать науку о земле?</w:t>
      </w:r>
      <w:r>
        <w:rPr>
          <w:sz w:val="28"/>
          <w:szCs w:val="28"/>
        </w:rPr>
        <w:t xml:space="preserve"> Конечно на прогулке.</w:t>
      </w:r>
      <w:r w:rsidR="00A603C0">
        <w:rPr>
          <w:sz w:val="28"/>
          <w:szCs w:val="28"/>
        </w:rPr>
        <w:t xml:space="preserve"> </w:t>
      </w:r>
    </w:p>
    <w:p w:rsidR="007E6914" w:rsidRDefault="007E6914" w:rsidP="007E6914">
      <w:pPr>
        <w:pStyle w:val="a3"/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Что можно увидеть? Например: смотри какое небо</w:t>
      </w:r>
      <w:r w:rsidR="00A603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 что он видит в зависимости от погоды</w:t>
      </w:r>
      <w:r w:rsidR="00A603C0">
        <w:rPr>
          <w:sz w:val="28"/>
          <w:szCs w:val="28"/>
        </w:rPr>
        <w:t xml:space="preserve">). А почему не поиграть? Пусть оно высоко, пусть его нельзя потрогать. Зато можно нарисовать. Сделать облако из ваты. Это вы задействуете не только тактильную,  но и зрительную функцию. Он потрогает и в голове останется </w:t>
      </w:r>
      <w:r w:rsidR="00A603C0">
        <w:rPr>
          <w:sz w:val="28"/>
          <w:szCs w:val="28"/>
        </w:rPr>
        <w:lastRenderedPageBreak/>
        <w:t>ассоциация с облаком. А еще лучше устроить настоящую экспедицию. Для этого вовсе не обязательно отправляться в многодневный поход. Просто сообщите ребенку, что вы идете в путешествие. А, что нужно для этого путешествия? Удобная одежда и обувь, рюкзачок и что-нибудь вкусненькое</w:t>
      </w:r>
      <w:r w:rsidR="00B87566">
        <w:rPr>
          <w:sz w:val="28"/>
          <w:szCs w:val="28"/>
        </w:rPr>
        <w:t>. Не имеет значения, куда вы отправитесь в лес, в парк, к пруду. Просто  обращайте внимание на окружающий мир и рассказывайте, рассказывайте. Например: о почве, что такое чернозем, как он образуется, какие растения на нем растут. Разгребите палкой хвою, и пусть он увидит своими глазами, что сосны растут на песке. А что такое песок, а глина, мрамор, гранит? В ваш мини поход непременно возьмите с собой компас. Такой замечательный атрибут придаст походу особую значимость.</w:t>
      </w:r>
    </w:p>
    <w:p w:rsidR="00494304" w:rsidRDefault="00494304" w:rsidP="0049430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Можно рассказать ребенку стихи или петь песенки, в которых упоминаются географические названия. Ведь в стихах подобная информация запоминается куда легче. Вот несколько примеров: </w:t>
      </w:r>
    </w:p>
    <w:p w:rsidR="00494304" w:rsidRDefault="00494304" w:rsidP="00494304">
      <w:pPr>
        <w:pStyle w:val="a3"/>
        <w:spacing w:line="240" w:lineRule="auto"/>
        <w:ind w:left="1014"/>
        <w:rPr>
          <w:sz w:val="28"/>
          <w:szCs w:val="28"/>
        </w:rPr>
      </w:pPr>
    </w:p>
    <w:p w:rsidR="00494304" w:rsidRDefault="00494304" w:rsidP="00494304">
      <w:pPr>
        <w:pStyle w:val="a3"/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Над Италией парим, видим вечный город Рим,</w:t>
      </w:r>
    </w:p>
    <w:p w:rsidR="00494304" w:rsidRDefault="00494304" w:rsidP="00494304">
      <w:pPr>
        <w:pStyle w:val="a3"/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А в Испании – Мадрид в центре всей страны стоит.</w:t>
      </w:r>
    </w:p>
    <w:p w:rsidR="00494304" w:rsidRDefault="00494304" w:rsidP="00494304">
      <w:pPr>
        <w:pStyle w:val="a3"/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Вот во Франции, в Париже, башня всех построек выше!</w:t>
      </w:r>
    </w:p>
    <w:p w:rsidR="00494304" w:rsidRDefault="00494304" w:rsidP="00494304">
      <w:pPr>
        <w:pStyle w:val="a3"/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А в Британии, без сп</w:t>
      </w:r>
      <w:r w:rsidR="00E80C70">
        <w:rPr>
          <w:sz w:val="28"/>
          <w:szCs w:val="28"/>
        </w:rPr>
        <w:t>ора, Лондон самый главный город.</w:t>
      </w:r>
    </w:p>
    <w:p w:rsidR="00E80C70" w:rsidRPr="009B6E7E" w:rsidRDefault="00E80C70" w:rsidP="00E80C70">
      <w:pPr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Было бы здорово почитать книгу А. Усачева «Мои первые географические открытия», где география изучается в стихах и очень весело.</w:t>
      </w:r>
    </w:p>
    <w:p w:rsidR="00E80C70" w:rsidRDefault="00E80C70" w:rsidP="00E80C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На свете много островов, так много, что не счесть</w:t>
      </w:r>
    </w:p>
    <w:p w:rsidR="00E80C70" w:rsidRDefault="00E80C70" w:rsidP="00E80C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вот больших материков мы насчитаем шесть:</w:t>
      </w:r>
    </w:p>
    <w:p w:rsidR="00E80C70" w:rsidRDefault="00E80C70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Африка, Америка (Северная и Южная), Австралия, Евразия,</w:t>
      </w:r>
      <w:r>
        <w:rPr>
          <w:sz w:val="28"/>
          <w:szCs w:val="28"/>
        </w:rPr>
        <w:tab/>
      </w:r>
    </w:p>
    <w:p w:rsidR="00E80C70" w:rsidRDefault="00E80C70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Антарктида (Вьюжная).</w:t>
      </w:r>
    </w:p>
    <w:p w:rsidR="00E80C70" w:rsidRDefault="00E80C70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Что такое Евразия? Это Европа плюс Азия:</w:t>
      </w:r>
    </w:p>
    <w:p w:rsidR="001130F9" w:rsidRDefault="00E80C70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Из двух частей света возник самый большой материк!</w:t>
      </w:r>
    </w:p>
    <w:p w:rsidR="009318CB" w:rsidRPr="009B6E7E" w:rsidRDefault="009318CB" w:rsidP="00E80C70">
      <w:pPr>
        <w:tabs>
          <w:tab w:val="right" w:pos="9214"/>
        </w:tabs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Показ презентации.</w:t>
      </w:r>
    </w:p>
    <w:p w:rsidR="0064114A" w:rsidRDefault="0064114A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чем больше будем читать, отыскивать на карте, те места, где происходят события, тем шире будут представления об окружающем мире. </w:t>
      </w:r>
    </w:p>
    <w:p w:rsidR="0064114A" w:rsidRDefault="009318CB" w:rsidP="009318CB">
      <w:pPr>
        <w:pStyle w:val="a3"/>
        <w:tabs>
          <w:tab w:val="right" w:pos="9214"/>
        </w:tabs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>1.</w:t>
      </w:r>
      <w:r w:rsidR="0064114A" w:rsidRPr="009318CB">
        <w:rPr>
          <w:sz w:val="28"/>
          <w:szCs w:val="28"/>
        </w:rPr>
        <w:t>Читая о проделка</w:t>
      </w:r>
      <w:r w:rsidRPr="009318CB">
        <w:rPr>
          <w:sz w:val="28"/>
          <w:szCs w:val="28"/>
        </w:rPr>
        <w:t xml:space="preserve">х  </w:t>
      </w:r>
      <w:proofErr w:type="spellStart"/>
      <w:r w:rsidRPr="009318CB">
        <w:rPr>
          <w:sz w:val="28"/>
          <w:szCs w:val="28"/>
        </w:rPr>
        <w:t>Карлсона</w:t>
      </w:r>
      <w:proofErr w:type="spellEnd"/>
      <w:r w:rsidRPr="009318CB">
        <w:rPr>
          <w:sz w:val="28"/>
          <w:szCs w:val="28"/>
        </w:rPr>
        <w:t xml:space="preserve"> – отыщем страну Швецию и запомним страну Стокгольм.</w:t>
      </w:r>
    </w:p>
    <w:p w:rsidR="009318CB" w:rsidRPr="009318CB" w:rsidRDefault="009318CB" w:rsidP="009318CB">
      <w:pPr>
        <w:pStyle w:val="a3"/>
        <w:tabs>
          <w:tab w:val="right" w:pos="9214"/>
        </w:tabs>
        <w:spacing w:line="240" w:lineRule="auto"/>
        <w:ind w:left="1014"/>
        <w:rPr>
          <w:sz w:val="28"/>
          <w:szCs w:val="28"/>
        </w:rPr>
      </w:pPr>
      <w:r>
        <w:rPr>
          <w:sz w:val="28"/>
          <w:szCs w:val="28"/>
        </w:rPr>
        <w:t xml:space="preserve">2.Знакомясь с книгой о мальчике луковке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 xml:space="preserve"> – отыщем страну  Италию и найдем на карте.</w:t>
      </w:r>
    </w:p>
    <w:p w:rsidR="009318CB" w:rsidRDefault="009318CB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3.Сказки Киплинга – отыщем страну Индия, поиграть можно в игру «Найди животных и наклей наклейки или расставь животных.</w:t>
      </w:r>
    </w:p>
    <w:p w:rsidR="009318CB" w:rsidRDefault="009318CB" w:rsidP="00E80C70">
      <w:pPr>
        <w:tabs>
          <w:tab w:val="right" w:pos="92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4. Путешествие с доктором Айболитом можно отправиться в                   Африку.</w:t>
      </w:r>
    </w:p>
    <w:p w:rsidR="001130F9" w:rsidRPr="009B6E7E" w:rsidRDefault="001130F9" w:rsidP="001130F9">
      <w:pPr>
        <w:pStyle w:val="a3"/>
        <w:numPr>
          <w:ilvl w:val="0"/>
          <w:numId w:val="4"/>
        </w:numPr>
        <w:tabs>
          <w:tab w:val="right" w:pos="9214"/>
        </w:tabs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Игры с макетами.</w:t>
      </w:r>
    </w:p>
    <w:p w:rsidR="00275734" w:rsidRDefault="00275734" w:rsidP="001130F9">
      <w:pPr>
        <w:pStyle w:val="a3"/>
        <w:numPr>
          <w:ilvl w:val="0"/>
          <w:numId w:val="4"/>
        </w:numPr>
        <w:tabs>
          <w:tab w:val="right" w:pos="9214"/>
        </w:tabs>
        <w:spacing w:line="240" w:lineRule="auto"/>
        <w:rPr>
          <w:sz w:val="28"/>
          <w:szCs w:val="28"/>
        </w:rPr>
      </w:pPr>
      <w:r w:rsidRPr="009B6E7E">
        <w:rPr>
          <w:b/>
          <w:sz w:val="28"/>
          <w:szCs w:val="28"/>
        </w:rPr>
        <w:t>Загадки и кроссворды</w:t>
      </w:r>
      <w:r>
        <w:rPr>
          <w:sz w:val="28"/>
          <w:szCs w:val="28"/>
        </w:rPr>
        <w:t xml:space="preserve">. </w:t>
      </w:r>
    </w:p>
    <w:p w:rsidR="00E80C70" w:rsidRPr="00275734" w:rsidRDefault="00275734" w:rsidP="00275734">
      <w:pPr>
        <w:tabs>
          <w:tab w:val="right" w:pos="9214"/>
        </w:tabs>
        <w:spacing w:line="240" w:lineRule="auto"/>
        <w:rPr>
          <w:sz w:val="28"/>
          <w:szCs w:val="28"/>
        </w:rPr>
      </w:pPr>
      <w:r w:rsidRPr="00275734">
        <w:rPr>
          <w:sz w:val="28"/>
          <w:szCs w:val="28"/>
        </w:rPr>
        <w:t>Дети очень любят разгадывать кроссворды. Я предлагаю  поиграть.</w:t>
      </w:r>
      <w:r w:rsidR="00E80C70" w:rsidRPr="00275734">
        <w:rPr>
          <w:sz w:val="28"/>
          <w:szCs w:val="28"/>
        </w:rPr>
        <w:t xml:space="preserve">  </w:t>
      </w:r>
    </w:p>
    <w:p w:rsidR="002005B0" w:rsidRPr="009B6E7E" w:rsidRDefault="002005B0" w:rsidP="00275734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Рассматривание глобуса.</w:t>
      </w:r>
    </w:p>
    <w:p w:rsidR="002005B0" w:rsidRDefault="002005B0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постоянно рассматривают глобус. Они знают, что синим цветом на карте обозначаются реки, озера, моря и океаны. Знакомство с водными ресурсами планеты можно начать с цветных морей. Им интересно будет узнать, что на планете есть Черное море, Белое, Желтое, Красное. </w:t>
      </w:r>
    </w:p>
    <w:p w:rsidR="002005B0" w:rsidRPr="003D7842" w:rsidRDefault="002005B0" w:rsidP="002005B0">
      <w:pPr>
        <w:spacing w:line="240" w:lineRule="auto"/>
        <w:rPr>
          <w:b/>
          <w:sz w:val="28"/>
          <w:szCs w:val="28"/>
        </w:rPr>
      </w:pPr>
      <w:r w:rsidRPr="003D7842">
        <w:rPr>
          <w:b/>
          <w:sz w:val="28"/>
          <w:szCs w:val="28"/>
        </w:rPr>
        <w:t xml:space="preserve">Предложите ребенку отыскать на карте. </w:t>
      </w:r>
    </w:p>
    <w:p w:rsidR="002005B0" w:rsidRDefault="002005B0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Помогите разобраться, почему они так называются?  </w:t>
      </w:r>
    </w:p>
    <w:p w:rsidR="002005B0" w:rsidRDefault="002005B0" w:rsidP="002005B0">
      <w:p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Желтое море</w:t>
      </w:r>
      <w:r>
        <w:rPr>
          <w:sz w:val="28"/>
          <w:szCs w:val="28"/>
        </w:rPr>
        <w:t xml:space="preserve"> имеет желтоватый оттенок.</w:t>
      </w:r>
    </w:p>
    <w:p w:rsidR="002005B0" w:rsidRDefault="002005B0" w:rsidP="002005B0">
      <w:p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Красное море</w:t>
      </w:r>
      <w:r>
        <w:rPr>
          <w:sz w:val="28"/>
          <w:szCs w:val="28"/>
        </w:rPr>
        <w:t xml:space="preserve"> – там обитают особые водоросли. В  период их интенсивного роста</w:t>
      </w:r>
      <w:r w:rsidR="002966CB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кажется, что</w:t>
      </w:r>
      <w:r w:rsidR="002966CB">
        <w:rPr>
          <w:sz w:val="28"/>
          <w:szCs w:val="28"/>
        </w:rPr>
        <w:t xml:space="preserve"> синяя водная гладь окрашивается в красно – коричневые тона.</w:t>
      </w:r>
    </w:p>
    <w:p w:rsidR="002966CB" w:rsidRDefault="002966CB" w:rsidP="002005B0">
      <w:p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Белое море</w:t>
      </w:r>
      <w:r>
        <w:rPr>
          <w:sz w:val="28"/>
          <w:szCs w:val="28"/>
        </w:rPr>
        <w:t xml:space="preserve"> – имеет очень светлый почти белый цвет воды.</w:t>
      </w:r>
    </w:p>
    <w:p w:rsidR="002966CB" w:rsidRDefault="002966CB" w:rsidP="002005B0">
      <w:p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Черное море</w:t>
      </w:r>
      <w:r>
        <w:rPr>
          <w:sz w:val="28"/>
          <w:szCs w:val="28"/>
        </w:rPr>
        <w:t xml:space="preserve"> – издавна прозвали так из-за неспокойного нрава и черного цвета воды во время бурь и штормов.</w:t>
      </w:r>
    </w:p>
    <w:p w:rsidR="003D7842" w:rsidRDefault="002966CB" w:rsidP="002005B0">
      <w:pPr>
        <w:spacing w:line="240" w:lineRule="auto"/>
        <w:rPr>
          <w:sz w:val="28"/>
          <w:szCs w:val="28"/>
        </w:rPr>
      </w:pPr>
      <w:r w:rsidRPr="003D7842">
        <w:rPr>
          <w:b/>
          <w:sz w:val="28"/>
          <w:szCs w:val="28"/>
        </w:rPr>
        <w:t>А может быть ребенок захочет</w:t>
      </w:r>
      <w:r>
        <w:rPr>
          <w:sz w:val="28"/>
          <w:szCs w:val="28"/>
        </w:rPr>
        <w:t xml:space="preserve"> </w:t>
      </w:r>
      <w:r w:rsidRPr="003D7842">
        <w:rPr>
          <w:b/>
          <w:sz w:val="28"/>
          <w:szCs w:val="28"/>
        </w:rPr>
        <w:t>нарисовать эти цветные моря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3D7842" w:rsidRDefault="002966CB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Возле каких стран они находятся</w:t>
      </w:r>
      <w:r w:rsidR="003B4984">
        <w:rPr>
          <w:sz w:val="28"/>
          <w:szCs w:val="28"/>
        </w:rPr>
        <w:t xml:space="preserve">? </w:t>
      </w:r>
    </w:p>
    <w:p w:rsidR="003D7842" w:rsidRDefault="003B498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люди там живут? </w:t>
      </w:r>
    </w:p>
    <w:p w:rsidR="002966CB" w:rsidRDefault="003B498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Возможно, ребенок,  уже побывал на  каком  - то из этих морей  (например,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Черном). Или вы вот – вот  собираетесь отправиться в путешествие. Тогда ему будет вдвойне интересно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узнать об этих удивительных морях. </w:t>
      </w:r>
    </w:p>
    <w:p w:rsidR="003B4984" w:rsidRDefault="003B498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Потом найдите на карте и рассмотрите другие моря. И тоже пытайтесь</w:t>
      </w:r>
      <w:r w:rsidR="002F408B">
        <w:rPr>
          <w:sz w:val="28"/>
          <w:szCs w:val="28"/>
        </w:rPr>
        <w:t xml:space="preserve"> разобраться в происхождении их названий.</w:t>
      </w:r>
    </w:p>
    <w:p w:rsidR="003D7842" w:rsidRDefault="002F408B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не только расширит географические знания малыша, но и потренирует мышление, смекалку и фантазию. Ведь можно выдвигать и фантастические версии. </w:t>
      </w:r>
    </w:p>
    <w:p w:rsidR="002F408B" w:rsidRDefault="002F408B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потом найти информацию в энциклопедии или в интернете и проверить свои догадки.</w:t>
      </w:r>
      <w:r w:rsidR="0064114A">
        <w:rPr>
          <w:sz w:val="28"/>
          <w:szCs w:val="28"/>
        </w:rPr>
        <w:t xml:space="preserve"> Ведь почему Средиземное море назвали именно так, ребенок догадается и сам. Достаточно лишь посмотреть внимательно на карту. Не вызовут затруднения и, например, Японское и Южно-Китайское моря. А вот о происхождении названия  Мертвого моря придется подумать.</w:t>
      </w:r>
    </w:p>
    <w:p w:rsidR="002966CB" w:rsidRDefault="009318CB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Обращаться к карте нужно во всех случаях, когда заходит речь о </w:t>
      </w:r>
      <w:r w:rsidR="000577F4">
        <w:rPr>
          <w:sz w:val="28"/>
          <w:szCs w:val="28"/>
        </w:rPr>
        <w:t xml:space="preserve">каких </w:t>
      </w:r>
      <w:proofErr w:type="gramStart"/>
      <w:r w:rsidR="000577F4">
        <w:rPr>
          <w:sz w:val="28"/>
          <w:szCs w:val="28"/>
        </w:rPr>
        <w:t>–т</w:t>
      </w:r>
      <w:proofErr w:type="gramEnd"/>
      <w:r w:rsidR="000577F4">
        <w:rPr>
          <w:sz w:val="28"/>
          <w:szCs w:val="28"/>
        </w:rPr>
        <w:t xml:space="preserve">о географических названиях, будь то чтение книг, просмотр мультиков или рассказ вернувшихся из путешествия друзей. </w:t>
      </w:r>
    </w:p>
    <w:p w:rsidR="000577F4" w:rsidRDefault="000577F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поможет запомнить множество полезных сведений, научит пользоваться картой, и все это практически без усилий. Как бы само собой, во многом облегчит дальнейшее  школьное обучение.</w:t>
      </w:r>
    </w:p>
    <w:p w:rsidR="000577F4" w:rsidRPr="009B6E7E" w:rsidRDefault="000577F4" w:rsidP="002005B0">
      <w:pPr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Заключительное.</w:t>
      </w:r>
    </w:p>
    <w:p w:rsidR="000577F4" w:rsidRPr="009B6E7E" w:rsidRDefault="000577F4" w:rsidP="002005B0">
      <w:pPr>
        <w:spacing w:line="240" w:lineRule="auto"/>
        <w:rPr>
          <w:b/>
          <w:sz w:val="28"/>
          <w:szCs w:val="28"/>
        </w:rPr>
      </w:pPr>
      <w:r w:rsidRPr="009B6E7E">
        <w:rPr>
          <w:b/>
          <w:sz w:val="28"/>
          <w:szCs w:val="28"/>
        </w:rPr>
        <w:t>Игра «Волшебный клубок»</w:t>
      </w:r>
    </w:p>
    <w:p w:rsidR="000577F4" w:rsidRDefault="000577F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поиграем в волшебный клубок. Передаем и удерживаем свою нитку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рассказываем какую необходимую информацию вы сегодня получили, что вам понравилось, ваши пожелания, ваше мнение.</w:t>
      </w:r>
    </w:p>
    <w:p w:rsidR="002966CB" w:rsidRDefault="000577F4" w:rsidP="002005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Вручаются буклеты </w:t>
      </w:r>
      <w:r w:rsidR="00776262">
        <w:rPr>
          <w:sz w:val="28"/>
          <w:szCs w:val="28"/>
        </w:rPr>
        <w:t>«</w:t>
      </w:r>
      <w:r>
        <w:rPr>
          <w:sz w:val="28"/>
          <w:szCs w:val="28"/>
        </w:rPr>
        <w:t>Веселая география</w:t>
      </w:r>
      <w:r w:rsidR="00776262">
        <w:rPr>
          <w:sz w:val="28"/>
          <w:szCs w:val="28"/>
        </w:rPr>
        <w:t>» каждому родителю, в котором есть памятки как в игровой форме рассказать о географии.</w:t>
      </w:r>
    </w:p>
    <w:p w:rsidR="002966CB" w:rsidRPr="009B6E7E" w:rsidRDefault="009B6E7E" w:rsidP="002005B0">
      <w:pPr>
        <w:spacing w:line="240" w:lineRule="auto"/>
        <w:rPr>
          <w:b/>
          <w:sz w:val="36"/>
          <w:szCs w:val="36"/>
        </w:rPr>
      </w:pPr>
      <w:r w:rsidRPr="009B6E7E">
        <w:rPr>
          <w:b/>
          <w:sz w:val="36"/>
          <w:szCs w:val="36"/>
        </w:rPr>
        <w:t>Решение тематической встречи:</w:t>
      </w:r>
    </w:p>
    <w:p w:rsidR="00E80C70" w:rsidRPr="003D7842" w:rsidRDefault="003D7842" w:rsidP="003D7842">
      <w:pPr>
        <w:pStyle w:val="a3"/>
        <w:numPr>
          <w:ilvl w:val="0"/>
          <w:numId w:val="7"/>
        </w:numPr>
        <w:spacing w:line="240" w:lineRule="auto"/>
        <w:rPr>
          <w:b/>
          <w:sz w:val="36"/>
          <w:szCs w:val="36"/>
        </w:rPr>
      </w:pPr>
      <w:r w:rsidRPr="003D7842">
        <w:rPr>
          <w:sz w:val="28"/>
          <w:szCs w:val="28"/>
        </w:rPr>
        <w:t>Принимать активное участие в жизни детского сада.</w:t>
      </w:r>
    </w:p>
    <w:p w:rsidR="003D7842" w:rsidRPr="003D7842" w:rsidRDefault="003D7842" w:rsidP="003D7842">
      <w:pPr>
        <w:pStyle w:val="a3"/>
        <w:numPr>
          <w:ilvl w:val="0"/>
          <w:numId w:val="7"/>
        </w:numPr>
        <w:spacing w:line="240" w:lineRule="auto"/>
        <w:rPr>
          <w:b/>
          <w:sz w:val="36"/>
          <w:szCs w:val="36"/>
        </w:rPr>
      </w:pPr>
      <w:proofErr w:type="spellStart"/>
      <w:r>
        <w:rPr>
          <w:sz w:val="28"/>
          <w:szCs w:val="28"/>
        </w:rPr>
        <w:t>Поизучать</w:t>
      </w:r>
      <w:proofErr w:type="spellEnd"/>
      <w:r>
        <w:rPr>
          <w:sz w:val="28"/>
          <w:szCs w:val="28"/>
        </w:rPr>
        <w:t xml:space="preserve"> с детьми карту мира, карту материков, вызвать желание узнавать новое.</w:t>
      </w:r>
    </w:p>
    <w:p w:rsidR="003D7842" w:rsidRPr="003D7842" w:rsidRDefault="003D7842" w:rsidP="003D7842">
      <w:pPr>
        <w:pStyle w:val="a3"/>
        <w:numPr>
          <w:ilvl w:val="0"/>
          <w:numId w:val="7"/>
        </w:num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>Сделать совместно с детьми карту, альбомы своих путешествий.</w:t>
      </w:r>
    </w:p>
    <w:p w:rsidR="00526979" w:rsidRPr="00526979" w:rsidRDefault="00526979" w:rsidP="00526979">
      <w:pPr>
        <w:spacing w:line="240" w:lineRule="auto"/>
        <w:ind w:hanging="426"/>
        <w:rPr>
          <w:b/>
          <w:sz w:val="36"/>
          <w:szCs w:val="36"/>
        </w:rPr>
      </w:pPr>
    </w:p>
    <w:sectPr w:rsidR="00526979" w:rsidRPr="00526979" w:rsidSect="007E6914">
      <w:pgSz w:w="11906" w:h="16838"/>
      <w:pgMar w:top="1134" w:right="991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72"/>
    <w:multiLevelType w:val="hybridMultilevel"/>
    <w:tmpl w:val="7E0C2A44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10EE31DD"/>
    <w:multiLevelType w:val="hybridMultilevel"/>
    <w:tmpl w:val="50A6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55E3"/>
    <w:multiLevelType w:val="hybridMultilevel"/>
    <w:tmpl w:val="442E0FB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EE23EBD"/>
    <w:multiLevelType w:val="hybridMultilevel"/>
    <w:tmpl w:val="3598820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AD715A4"/>
    <w:multiLevelType w:val="hybridMultilevel"/>
    <w:tmpl w:val="EFA0633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4673F67"/>
    <w:multiLevelType w:val="hybridMultilevel"/>
    <w:tmpl w:val="3AEA9E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D9409DD"/>
    <w:multiLevelType w:val="hybridMultilevel"/>
    <w:tmpl w:val="0A86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0F"/>
    <w:rsid w:val="000577F4"/>
    <w:rsid w:val="001130F9"/>
    <w:rsid w:val="001E0E0F"/>
    <w:rsid w:val="002005B0"/>
    <w:rsid w:val="00275734"/>
    <w:rsid w:val="002966CB"/>
    <w:rsid w:val="002B5A4D"/>
    <w:rsid w:val="002F02F2"/>
    <w:rsid w:val="002F408B"/>
    <w:rsid w:val="003B4984"/>
    <w:rsid w:val="003D7842"/>
    <w:rsid w:val="00494304"/>
    <w:rsid w:val="00526979"/>
    <w:rsid w:val="005E0864"/>
    <w:rsid w:val="0064114A"/>
    <w:rsid w:val="00776262"/>
    <w:rsid w:val="007E6914"/>
    <w:rsid w:val="00821BEF"/>
    <w:rsid w:val="009318CB"/>
    <w:rsid w:val="009B6E7E"/>
    <w:rsid w:val="00A16428"/>
    <w:rsid w:val="00A603C0"/>
    <w:rsid w:val="00AC6982"/>
    <w:rsid w:val="00B87566"/>
    <w:rsid w:val="00CB0540"/>
    <w:rsid w:val="00D405E9"/>
    <w:rsid w:val="00D46E4D"/>
    <w:rsid w:val="00E80C70"/>
    <w:rsid w:val="00F4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2014-10-24T00:22:00Z</dcterms:created>
  <dcterms:modified xsi:type="dcterms:W3CDTF">2014-10-27T13:29:00Z</dcterms:modified>
</cp:coreProperties>
</file>