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B" w:rsidRPr="00B10C10" w:rsidRDefault="00C16CBB" w:rsidP="00C16C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B10C10">
        <w:rPr>
          <w:rFonts w:ascii="Times New Roman" w:hAnsi="Times New Roman" w:cs="Times New Roman"/>
          <w:b/>
          <w:i/>
          <w:sz w:val="32"/>
          <w:szCs w:val="32"/>
        </w:rPr>
        <w:t>Планета Фитнес»</w:t>
      </w:r>
    </w:p>
    <w:p w:rsidR="00C16CBB" w:rsidRPr="0048227C" w:rsidRDefault="00C16CBB" w:rsidP="00C16C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27C">
        <w:rPr>
          <w:rFonts w:ascii="Times New Roman" w:hAnsi="Times New Roman" w:cs="Times New Roman"/>
          <w:b/>
          <w:i/>
          <w:sz w:val="28"/>
          <w:szCs w:val="28"/>
        </w:rPr>
        <w:t>Трудно представить себе лучший метод воспитания, чем тот, которы</w:t>
      </w:r>
      <w:r>
        <w:rPr>
          <w:rFonts w:ascii="Times New Roman" w:hAnsi="Times New Roman" w:cs="Times New Roman"/>
          <w:b/>
          <w:i/>
          <w:sz w:val="28"/>
          <w:szCs w:val="28"/>
        </w:rPr>
        <w:t>й открыт и проверен опытом веков</w:t>
      </w:r>
      <w:r w:rsidRPr="0048227C">
        <w:rPr>
          <w:rFonts w:ascii="Times New Roman" w:hAnsi="Times New Roman" w:cs="Times New Roman"/>
          <w:b/>
          <w:i/>
          <w:sz w:val="28"/>
          <w:szCs w:val="28"/>
        </w:rPr>
        <w:t>; он может быть выражен в двух положениях: гимнастика для тела и музыка для души…</w:t>
      </w:r>
    </w:p>
    <w:p w:rsidR="00C16CBB" w:rsidRPr="0048227C" w:rsidRDefault="00C16CBB" w:rsidP="00C16CBB">
      <w:pPr>
        <w:ind w:left="-851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227C">
        <w:rPr>
          <w:rFonts w:ascii="Times New Roman" w:hAnsi="Times New Roman" w:cs="Times New Roman"/>
          <w:b/>
          <w:i/>
          <w:sz w:val="28"/>
          <w:szCs w:val="28"/>
        </w:rPr>
        <w:t xml:space="preserve">Платон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8227C">
        <w:rPr>
          <w:rFonts w:ascii="Times New Roman" w:hAnsi="Times New Roman" w:cs="Times New Roman"/>
          <w:sz w:val="28"/>
          <w:szCs w:val="28"/>
        </w:rPr>
        <w:t xml:space="preserve">Дошкольный возраст – начало всех начал. Именно в эти годы закладывается фундамент здоровья, формируются личностные качества. Несомненно, видеть детей здоровыми, весёлыми, творческими и физически развитыми – желание всех родителей и педагогов. Сущность педагогической работы в условиях дошкольного учреждения заключается в формировании гармонично развитой личности.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48227C">
        <w:rPr>
          <w:rFonts w:ascii="Times New Roman" w:hAnsi="Times New Roman" w:cs="Times New Roman"/>
          <w:sz w:val="28"/>
          <w:szCs w:val="28"/>
        </w:rPr>
        <w:t>Существенный вклад в достижение данной цели вносит дополнительное образование по физическому направлению развития воспитанников. Современная система оздоровительной гимнастики «Фитнес» известна сегодня во всем мире как одна из наиболее эффективных и востребованных технологий физкультуры и спорта. Уникальность фитнеса заключается в том, что, базируясь на огромном арсенале движений, она вовлекает в работу все мышцы и суставы организма и эффективно развивает их. Применение в физкультурно-оздоровительной работе дошкольной организации методик фитнеса гарантирует детям правильное развитие функциональных систем организма, красивую осанку, легкую походку, является отличной профилактикой сколиоза и плоскостопия, прививает детям коммуникативные навыки, формирует морально-волевые качества, при</w:t>
      </w:r>
      <w:r>
        <w:rPr>
          <w:rFonts w:ascii="Times New Roman" w:hAnsi="Times New Roman" w:cs="Times New Roman"/>
          <w:sz w:val="28"/>
          <w:szCs w:val="28"/>
        </w:rPr>
        <w:t>вычку к здоровому образу жизни.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48227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227C">
        <w:rPr>
          <w:rFonts w:ascii="Times New Roman" w:hAnsi="Times New Roman" w:cs="Times New Roman"/>
          <w:i/>
          <w:sz w:val="28"/>
          <w:szCs w:val="28"/>
        </w:rPr>
        <w:t>«детский фитнес»</w:t>
      </w:r>
      <w:r w:rsidRPr="0048227C">
        <w:rPr>
          <w:rFonts w:ascii="Times New Roman" w:hAnsi="Times New Roman" w:cs="Times New Roman"/>
          <w:sz w:val="28"/>
          <w:szCs w:val="28"/>
        </w:rPr>
        <w:t xml:space="preserve"> все более прочно входит в нашу повседневную жизнь. Что же на самом деле означает это красивое словосочетание? Если вкратце, </w:t>
      </w:r>
      <w:r w:rsidRPr="0048227C">
        <w:rPr>
          <w:rFonts w:ascii="Times New Roman" w:hAnsi="Times New Roman" w:cs="Times New Roman"/>
          <w:i/>
          <w:sz w:val="28"/>
          <w:szCs w:val="28"/>
        </w:rPr>
        <w:t>детский фитнес - это не что иное, как хорошо продуманная детская физкультура: общеукрепляющие и оздоровительные занятия, посредством которых у детей вырабатываются правильные стереотипы движений, формируются жизненно важные навыки и умения. Это весёлые и динамичные занятия, на которых можно попрыгать и побегать, поиграть в интересные подвижные игры, развивая физические способности.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48227C">
        <w:rPr>
          <w:rFonts w:ascii="Times New Roman" w:hAnsi="Times New Roman" w:cs="Times New Roman"/>
          <w:sz w:val="28"/>
          <w:szCs w:val="28"/>
        </w:rPr>
        <w:t xml:space="preserve">Занятия детским фитнесом - один из видов деятельности ребят для комплексного развития их способностей: физических, музыкальных, интеллектуальных. Каждое занятие проводится на основе интеграции различных образовательных областей (физическая культура, здоровье, коммуникация, музыка, познание), оказывая разностороннее влияние на организм и личность ребенка. Зачем ребенку ходить на детский фитнес? Чтобы воспитать в нем любовь к активному образу жизни! Помочь сформировать полезную привычку - заниматься своим здоровьем, чувствовать себя всегда бодрым и энергичным! Укрепить здоровье и удовлетворить естественную для дошкольников потребность в движении! </w:t>
      </w:r>
    </w:p>
    <w:p w:rsidR="00C16CBB" w:rsidRPr="00B10C10" w:rsidRDefault="00C16CBB" w:rsidP="00C16C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C10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видов физических упражнений, используемых в программе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B46359">
        <w:rPr>
          <w:rFonts w:ascii="Times New Roman" w:hAnsi="Times New Roman" w:cs="Times New Roman"/>
          <w:sz w:val="28"/>
          <w:szCs w:val="28"/>
        </w:rPr>
        <w:t xml:space="preserve"> включена в каждое занятие. Важно научить ребёнка дышать носом, а не ртом. Обучая детей правильному дыханию, необходимо, прежде всего, добиться, чтобы они делали глубокий выдох. Это важно для максимальной вентиляции альвеол лёгких. Через эти упражнения укрепляются мышцы дыхательной системы, носоглотки и верхних дыхательных путей. Каждое упражнение имеет название, связано с каким-либо образом и, чаще всего, с произнесением звуков на выдохе. Эти упражнения очень интересны детям, и те выполняют их с удовольствием.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b/>
          <w:sz w:val="28"/>
          <w:szCs w:val="28"/>
        </w:rPr>
        <w:t xml:space="preserve"> Упражнения с предметами</w:t>
      </w:r>
      <w:r w:rsidRPr="00B46359">
        <w:rPr>
          <w:rFonts w:ascii="Times New Roman" w:hAnsi="Times New Roman" w:cs="Times New Roman"/>
          <w:sz w:val="28"/>
          <w:szCs w:val="28"/>
        </w:rPr>
        <w:t xml:space="preserve"> позволяет укрепить разные группы мышц, развить ловкость, внимание, повысить гибкость. Дети сами выбирают вид упражнений, взрослый направляет движения детей, выполняет страховку при сложных упражнениях, рекомендует те или иные упражнения.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46359">
        <w:rPr>
          <w:rFonts w:ascii="Times New Roman" w:hAnsi="Times New Roman" w:cs="Times New Roman"/>
          <w:b/>
          <w:sz w:val="28"/>
          <w:szCs w:val="28"/>
        </w:rPr>
        <w:t>Игроритмика</w:t>
      </w:r>
      <w:proofErr w:type="spellEnd"/>
      <w:r w:rsidRPr="00B46359">
        <w:rPr>
          <w:rFonts w:ascii="Times New Roman" w:hAnsi="Times New Roman" w:cs="Times New Roman"/>
          <w:b/>
          <w:sz w:val="28"/>
          <w:szCs w:val="28"/>
        </w:rPr>
        <w:t>»</w:t>
      </w:r>
      <w:r w:rsidRPr="00B46359">
        <w:rPr>
          <w:rFonts w:ascii="Times New Roman" w:hAnsi="Times New Roman" w:cs="Times New Roman"/>
          <w:sz w:val="28"/>
          <w:szCs w:val="28"/>
        </w:rPr>
        <w:t xml:space="preserve"> является основой для развития чувства ритма и двигательных способностей занимающихся. В этот раздел входят специальные упражнения для согласования движений с музыкой, музыкальные задания и игры.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46359">
        <w:rPr>
          <w:rFonts w:ascii="Times New Roman" w:hAnsi="Times New Roman" w:cs="Times New Roman"/>
          <w:b/>
          <w:sz w:val="28"/>
          <w:szCs w:val="28"/>
        </w:rPr>
        <w:t>Игрогимнастика</w:t>
      </w:r>
      <w:proofErr w:type="spellEnd"/>
      <w:r w:rsidRPr="00B46359">
        <w:rPr>
          <w:rFonts w:ascii="Times New Roman" w:hAnsi="Times New Roman" w:cs="Times New Roman"/>
          <w:b/>
          <w:sz w:val="28"/>
          <w:szCs w:val="28"/>
        </w:rPr>
        <w:t>»</w:t>
      </w:r>
      <w:r w:rsidRPr="00B46359">
        <w:rPr>
          <w:rFonts w:ascii="Times New Roman" w:hAnsi="Times New Roman" w:cs="Times New Roman"/>
          <w:sz w:val="28"/>
          <w:szCs w:val="28"/>
        </w:rPr>
        <w:t xml:space="preserve"> служит основой для освоения ребенком различных видов движений, обеспечивающее эффективное формирование двигательных умений и навыков. В раздел </w:t>
      </w:r>
      <w:proofErr w:type="gramStart"/>
      <w:r w:rsidRPr="00B46359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B46359">
        <w:rPr>
          <w:rFonts w:ascii="Times New Roman" w:hAnsi="Times New Roman" w:cs="Times New Roman"/>
          <w:sz w:val="28"/>
          <w:szCs w:val="28"/>
        </w:rPr>
        <w:t>: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 - строевые,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и основные движения;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- массаж;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- тренинг сенсорных способностей;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(аэробная нагрузка).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b/>
          <w:sz w:val="28"/>
          <w:szCs w:val="28"/>
        </w:rPr>
        <w:t xml:space="preserve">«Игровой </w:t>
      </w:r>
      <w:proofErr w:type="spellStart"/>
      <w:r w:rsidRPr="00B46359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B46359">
        <w:rPr>
          <w:rFonts w:ascii="Times New Roman" w:hAnsi="Times New Roman" w:cs="Times New Roman"/>
          <w:b/>
          <w:sz w:val="28"/>
          <w:szCs w:val="28"/>
        </w:rPr>
        <w:t>».</w:t>
      </w:r>
      <w:r w:rsidRPr="00B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359">
        <w:rPr>
          <w:rFonts w:ascii="Times New Roman" w:hAnsi="Times New Roman" w:cs="Times New Roman"/>
          <w:i/>
          <w:sz w:val="28"/>
          <w:szCs w:val="28"/>
        </w:rPr>
        <w:t>Стретчинг</w:t>
      </w:r>
      <w:proofErr w:type="spellEnd"/>
      <w:r w:rsidRPr="00B4635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B46359">
        <w:rPr>
          <w:rFonts w:ascii="Times New Roman" w:hAnsi="Times New Roman" w:cs="Times New Roman"/>
          <w:sz w:val="28"/>
          <w:szCs w:val="28"/>
        </w:rPr>
        <w:t xml:space="preserve"> это система специальных упражнений, развивающих гибкость позвоночника и эластичность мышц. Упражнения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рассчитаны на вовлечение в работу всего организма, включая психику. Воздействуя на позвоночник, внутренние органы и мышцы,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железывнутренней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секреции, дыхательную и нервную системы, они позволяют вырабатывать у детей естественную сопротивляемость организма. Применение на одном занятии динамичных физических нагрузок ритмической гимнастики и статичных физических упражнений </w:t>
      </w:r>
      <w:proofErr w:type="spellStart"/>
      <w:r w:rsidRPr="00B46359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B46359">
        <w:rPr>
          <w:rFonts w:ascii="Times New Roman" w:hAnsi="Times New Roman" w:cs="Times New Roman"/>
          <w:sz w:val="28"/>
          <w:szCs w:val="28"/>
        </w:rPr>
        <w:t xml:space="preserve"> очень эффективно для общего оздоровления организма и наиболее соответствует природе опорно-двигательного аппарата человека.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46359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B46359">
        <w:rPr>
          <w:rFonts w:ascii="Times New Roman" w:hAnsi="Times New Roman" w:cs="Times New Roman"/>
          <w:sz w:val="28"/>
          <w:szCs w:val="28"/>
        </w:rPr>
        <w:t xml:space="preserve"> – самый естественный и наиболее отвечающий потребностям детской психики вид физкультурной деятельности. Сюжетные и бессюжетные игры и игровые упражнения большой и малой подвижности; элементы </w:t>
      </w:r>
      <w:r w:rsidRPr="00B46359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игр; игры сотрудничества; интегрированные игры составляют содержание данного раздела.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46359">
        <w:rPr>
          <w:rFonts w:ascii="Times New Roman" w:hAnsi="Times New Roman" w:cs="Times New Roman"/>
          <w:b/>
          <w:sz w:val="28"/>
          <w:szCs w:val="28"/>
        </w:rPr>
        <w:t>Креативная</w:t>
      </w:r>
      <w:proofErr w:type="spellEnd"/>
      <w:r w:rsidRPr="00B46359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Pr="00B46359">
        <w:rPr>
          <w:rFonts w:ascii="Times New Roman" w:hAnsi="Times New Roman" w:cs="Times New Roman"/>
          <w:sz w:val="28"/>
          <w:szCs w:val="28"/>
        </w:rPr>
        <w:t xml:space="preserve"> - специальные задания, творческие игры, направленные на развитие мышления, инициативы, свободного самовыражения и фантазии. Благодаря этим упражнениям создаются благоприятные возможности для развития созидательных способностей детей, их познавательной активности, мышления, свободного с</w:t>
      </w:r>
      <w:r>
        <w:rPr>
          <w:rFonts w:ascii="Times New Roman" w:hAnsi="Times New Roman" w:cs="Times New Roman"/>
          <w:sz w:val="28"/>
          <w:szCs w:val="28"/>
        </w:rPr>
        <w:t xml:space="preserve">амовыражения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CBB" w:rsidRPr="00B10C10" w:rsidRDefault="00C16CBB" w:rsidP="00C16C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C10">
        <w:rPr>
          <w:rFonts w:ascii="Times New Roman" w:hAnsi="Times New Roman" w:cs="Times New Roman"/>
          <w:b/>
          <w:sz w:val="32"/>
          <w:szCs w:val="32"/>
        </w:rPr>
        <w:t>Виды упражнений, используемых в программе «Планета Фитнес»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6E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1.Обучать основным видам движений.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2.Развивать координацию, ориентацию в пространстве, выносливость, учить выполнять правила игры.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r w:rsidRPr="001E6ECB">
        <w:rPr>
          <w:rFonts w:ascii="Times New Roman" w:hAnsi="Times New Roman" w:cs="Times New Roman"/>
          <w:b/>
          <w:i/>
          <w:sz w:val="28"/>
          <w:szCs w:val="28"/>
          <w:u w:val="single"/>
        </w:rPr>
        <w:t>Занимательная разминка</w:t>
      </w:r>
      <w:r w:rsidRPr="001E6EC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i/>
          <w:sz w:val="28"/>
          <w:szCs w:val="28"/>
        </w:rPr>
        <w:t>1-2 неделя.</w:t>
      </w:r>
      <w:r w:rsidRPr="00CA0853">
        <w:rPr>
          <w:rFonts w:ascii="Times New Roman" w:hAnsi="Times New Roman" w:cs="Times New Roman"/>
          <w:sz w:val="28"/>
          <w:szCs w:val="28"/>
        </w:rPr>
        <w:t xml:space="preserve"> Ходьба на носочках, руки на поясе. Ходьба на пятках, руки согнуты в локтях. Подскоки. Ходьба одна нога на пятке, другая на носке. Боковой галоп правым и левым боком. Ходьба «пауки» (животом вверх), Передвигаться ногами вперед. Быстрый бег (2-3круга). Дыхательные упражнения. Ходьба «обезьянки» (руки и ноги согнуты), передвигаться быстро на каждый шаг. Прыжки на двух ногах, продвигаясь вперед. Ходьба с упражнениями для рук: руки вперед, руки вверх, руки в стороны, сжимая пальцы в кулак. Ходьба одна нога на пятке, другая на носке. Легкий бег. 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 xml:space="preserve"> приставляя пятку одной ноги к пальцам другой. Ходьба «раки» (ходьба на четвереньках – И.п.: сидя на полу, руки сбоку на ладонях. 1-перенести туловище к ступням ног; 2- и.п.). Боковой галоп вправо и влево. Ходьба «Слоники» (ноги и руки прямые – высокие четвереньки). Бег с сильным сгибанием ног сзади. Ходьба, пятки вместе носки врозь. Ходьба, носки вместе, пятки врозь (косолапить). Ходьба в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>, руки вперед. Бег, вынося ноги вперед. Ходьба спиной вперед. Легкий бег. Заключительная ходьба.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1E6ECB">
        <w:rPr>
          <w:rFonts w:ascii="Times New Roman" w:hAnsi="Times New Roman" w:cs="Times New Roman"/>
          <w:b/>
          <w:i/>
          <w:sz w:val="28"/>
          <w:szCs w:val="28"/>
          <w:u w:val="single"/>
        </w:rPr>
        <w:t>Веселый тренинг.</w:t>
      </w:r>
      <w:r w:rsidRPr="001E6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1</w:t>
      </w:r>
      <w:r w:rsidRPr="00CA0853">
        <w:rPr>
          <w:rFonts w:ascii="Times New Roman" w:hAnsi="Times New Roman" w:cs="Times New Roman"/>
          <w:i/>
          <w:sz w:val="28"/>
          <w:szCs w:val="28"/>
        </w:rPr>
        <w:t>.«</w:t>
      </w:r>
      <w:proofErr w:type="spellStart"/>
      <w:r w:rsidRPr="00CA0853">
        <w:rPr>
          <w:rFonts w:ascii="Times New Roman" w:hAnsi="Times New Roman" w:cs="Times New Roman"/>
          <w:i/>
          <w:sz w:val="28"/>
          <w:szCs w:val="28"/>
        </w:rPr>
        <w:t>Качалочка</w:t>
      </w:r>
      <w:proofErr w:type="spellEnd"/>
      <w:r w:rsidRPr="00CA0853">
        <w:rPr>
          <w:rFonts w:ascii="Times New Roman" w:hAnsi="Times New Roman" w:cs="Times New Roman"/>
          <w:i/>
          <w:sz w:val="28"/>
          <w:szCs w:val="28"/>
        </w:rPr>
        <w:t>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на гибкость – для мышц спины, ног. На лесной полянке играли медвежата, смешно покачиваясь на спине. Давайте попробуем и мы также покачаться! Лягте на спину, ноги вместе. Сгибая ноги, прижмите колени к груди и обхватите колени руками. Покачайтесь на спине вперед назад. Когда устанете - отдохните. Повторить 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 2</w:t>
      </w:r>
      <w:r w:rsidRPr="00CA0853">
        <w:rPr>
          <w:rFonts w:ascii="Times New Roman" w:hAnsi="Times New Roman" w:cs="Times New Roman"/>
          <w:i/>
          <w:sz w:val="28"/>
          <w:szCs w:val="28"/>
        </w:rPr>
        <w:t>.«Цапля»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на координацию – для мышц ног. Стоя на правой ноге, согните левую ногу в колене, руки чуть в стороны, и постойте так немножко. А потом – на левой ноге. Когда цапля ночью спит, На одной ноге стоит. Не хотите ли узнать: Трудно ль цапле так стоять? А для этого нам дружно, Сделать позу эту нужно.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lastRenderedPageBreak/>
        <w:t>3.«</w:t>
      </w:r>
      <w:r w:rsidRPr="00CA0853">
        <w:rPr>
          <w:rFonts w:ascii="Times New Roman" w:hAnsi="Times New Roman" w:cs="Times New Roman"/>
          <w:i/>
          <w:sz w:val="28"/>
          <w:szCs w:val="28"/>
        </w:rPr>
        <w:t>Катание на морском коньке»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на гибкость – для мышц живота, ног. Дети, лягте на спину. Представьте себе ровную водную гладь моря. Вдруг над водой появляется голова конька и всадника. Одновременным встречным движением рук и ног сядьте в «угол», руками обхватить колени. Наши ноги – это морские коньки, а мы всадники. Немного прокатились и погрузились в воду: легли на спину и расслабились. Повторить 3-4раза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4</w:t>
      </w:r>
      <w:r w:rsidRPr="00CA0853">
        <w:rPr>
          <w:rFonts w:ascii="Times New Roman" w:hAnsi="Times New Roman" w:cs="Times New Roman"/>
          <w:i/>
          <w:sz w:val="28"/>
          <w:szCs w:val="28"/>
        </w:rPr>
        <w:t>.«Стойкий оловянный солдатик»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– для мышц спины, живота, ног. Плывет по реке лодочка, а в ней оловянный солдатик. Вдруг подул резкий ветер, и началась качка. Но ничего не страшно отважному солдатику. Хотите стать таким же стойким и сильным, как оловянный солдатик? Для этого встаньте на колени, руки плотно прижмите к туловищу. Дует сильный ветер. Наклонитесь назад, как можно ниже, держите спину прямо, а потом выпрямитесь. Повторите 3 раза. А теперь можно сесть на пятки и отдохнуть. Молодцы! 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1E6ECB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</w:t>
      </w:r>
      <w:r w:rsidRPr="001E6EC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1</w:t>
      </w:r>
      <w:r w:rsidRPr="00CA0853">
        <w:rPr>
          <w:rFonts w:ascii="Times New Roman" w:hAnsi="Times New Roman" w:cs="Times New Roman"/>
          <w:i/>
          <w:sz w:val="28"/>
          <w:szCs w:val="28"/>
        </w:rPr>
        <w:t>.«Задуй упрямую свечу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 xml:space="preserve"> правой руке держать цветные полоски бумаги; левую ладонь положить на живот; вдохнуть ртом, надуть живот; затем длительно выдыхать, "гасить свечу".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2</w:t>
      </w:r>
      <w:r w:rsidRPr="00CA0853">
        <w:rPr>
          <w:rFonts w:ascii="Times New Roman" w:hAnsi="Times New Roman" w:cs="Times New Roman"/>
          <w:i/>
          <w:sz w:val="28"/>
          <w:szCs w:val="28"/>
        </w:rPr>
        <w:t>.«Паровоз».</w:t>
      </w:r>
      <w:r w:rsidRPr="00CA0853">
        <w:rPr>
          <w:rFonts w:ascii="Times New Roman" w:hAnsi="Times New Roman" w:cs="Times New Roman"/>
          <w:sz w:val="28"/>
          <w:szCs w:val="28"/>
        </w:rPr>
        <w:t xml:space="preserve"> Ходить по комнате, имитируя согнутыми руками движения коле паровоза, произнося при этом "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" и изменяя скорость движения, громкость и частоту произношения.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3."</w:t>
      </w:r>
      <w:r w:rsidRPr="00CA0853">
        <w:rPr>
          <w:rFonts w:ascii="Times New Roman" w:hAnsi="Times New Roman" w:cs="Times New Roman"/>
          <w:i/>
          <w:sz w:val="28"/>
          <w:szCs w:val="28"/>
        </w:rPr>
        <w:t>Пастушок".</w:t>
      </w:r>
      <w:r w:rsidRPr="00CA0853">
        <w:rPr>
          <w:rFonts w:ascii="Times New Roman" w:hAnsi="Times New Roman" w:cs="Times New Roman"/>
          <w:sz w:val="28"/>
          <w:szCs w:val="28"/>
        </w:rPr>
        <w:t xml:space="preserve">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4."</w:t>
      </w:r>
      <w:r w:rsidRPr="00CA0853">
        <w:rPr>
          <w:rFonts w:ascii="Times New Roman" w:hAnsi="Times New Roman" w:cs="Times New Roman"/>
          <w:i/>
          <w:sz w:val="28"/>
          <w:szCs w:val="28"/>
        </w:rPr>
        <w:t>Гуси летят".</w:t>
      </w:r>
      <w:r w:rsidRPr="00CA0853">
        <w:rPr>
          <w:rFonts w:ascii="Times New Roman" w:hAnsi="Times New Roman" w:cs="Times New Roman"/>
          <w:sz w:val="28"/>
          <w:szCs w:val="28"/>
        </w:rPr>
        <w:t xml:space="preserve"> Медленно и плавно ходить по комнате, взмахивая руками, как гуси; руки- крылья на вдохе поднимать, на выдохе опускать, произнося "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гу-у-у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" (8-10 раз). 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1E6EC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Подвижные игры.</w:t>
      </w:r>
      <w:r w:rsidRPr="001E6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1</w:t>
      </w:r>
      <w:r w:rsidRPr="00CA0853">
        <w:rPr>
          <w:rFonts w:ascii="Times New Roman" w:hAnsi="Times New Roman" w:cs="Times New Roman"/>
          <w:i/>
          <w:sz w:val="28"/>
          <w:szCs w:val="28"/>
        </w:rPr>
        <w:t>.«Собери мячи»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В центре зала большая корзина с мячами. Около корзины стоят дети. По сигналу воспитатель выбрасывает мячи из корзины, а дети - собирают. Игра продолжается 1 мин. По сигналу «Стоп!» игра прекращается. Если в корзине 7-8 мячей, то выиграли дети.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2</w:t>
      </w:r>
      <w:r w:rsidRPr="00CA0853">
        <w:rPr>
          <w:rFonts w:ascii="Times New Roman" w:hAnsi="Times New Roman" w:cs="Times New Roman"/>
          <w:i/>
          <w:sz w:val="28"/>
          <w:szCs w:val="28"/>
        </w:rPr>
        <w:t>.«Удочка»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Играющие становятся в большой круг, в центре – воспитатель с веревкой, на конце которой пришит мешочек с песком. Он вращает веревку так, чтобы мешочек касался пола, а дети подпрыгивают на двух ногах, стараясь не задеть мешочек.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Опи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ca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, мешочком 2-3 круга, воспитатель делает паузу, во время которой подсчитывает количество детей, задевших мешочек – «пойманных на удочку» и дает необходимые указания по выполнению прыжков.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3.«</w:t>
      </w:r>
      <w:r w:rsidRPr="00CA0853">
        <w:rPr>
          <w:rFonts w:ascii="Times New Roman" w:hAnsi="Times New Roman" w:cs="Times New Roman"/>
          <w:i/>
          <w:sz w:val="28"/>
          <w:szCs w:val="28"/>
        </w:rPr>
        <w:t>Пустое место»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– игра малой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подвижности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 становятся в круг. Водящий вне круга. Он обходит круг, дотрагивается до плеча одного из играющих и говорит: </w:t>
      </w:r>
      <w:r w:rsidRPr="00CA0853">
        <w:rPr>
          <w:rFonts w:ascii="Times New Roman" w:hAnsi="Times New Roman" w:cs="Times New Roman"/>
          <w:sz w:val="28"/>
          <w:szCs w:val="28"/>
        </w:rPr>
        <w:lastRenderedPageBreak/>
        <w:t xml:space="preserve">«Беги!», вызывая его бежать наперегонки. Затем, они бегут в разные стороны, стараясь занять пустое место. 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 xml:space="preserve"> без места водит, и игра начинается снова.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4</w:t>
      </w:r>
      <w:r w:rsidRPr="00CA0853">
        <w:rPr>
          <w:rFonts w:ascii="Times New Roman" w:hAnsi="Times New Roman" w:cs="Times New Roman"/>
          <w:i/>
          <w:sz w:val="28"/>
          <w:szCs w:val="28"/>
        </w:rPr>
        <w:t>.«Змея»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Дети стоят по кругу. Воспитатель произносит слова: «Я – змея без хвоста. Подходит к кому-либо из детей и спрашивает: «Саша, хочешь быть моим хвостом?». Если ребенок отвечает утвердительно, воспитатель приглашает проползти на четвереньках между его ног и встать сзади него, широко расставив ноги. Воспитатель держит его за руки. И так далее с каждым ребенком. Дети ползут на четвереньках между ног воспитателя и ног детей, положив руки на плечи предыдущего ребенка. Затем воспитатель с длинным «хвостом» идет по залу - это «змея» ползет. 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1E6ECB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на расслабление.</w:t>
      </w:r>
      <w:r w:rsidRPr="001E6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1.«</w:t>
      </w:r>
      <w:r w:rsidRPr="00CA0853">
        <w:rPr>
          <w:rFonts w:ascii="Times New Roman" w:hAnsi="Times New Roman" w:cs="Times New Roman"/>
          <w:i/>
          <w:sz w:val="28"/>
          <w:szCs w:val="28"/>
        </w:rPr>
        <w:t>Астры»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Мы астры, астры, астры,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>Дети медленно привстают,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Pr="0002788E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0853">
        <w:rPr>
          <w:rFonts w:ascii="Times New Roman" w:hAnsi="Times New Roman" w:cs="Times New Roman"/>
          <w:sz w:val="28"/>
          <w:szCs w:val="28"/>
        </w:rPr>
        <w:t>На клумбе вырастаем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02788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2788E">
        <w:rPr>
          <w:rFonts w:ascii="Times New Roman" w:hAnsi="Times New Roman" w:cs="Times New Roman"/>
          <w:i/>
          <w:sz w:val="28"/>
          <w:szCs w:val="28"/>
        </w:rPr>
        <w:t xml:space="preserve">атем поднимают </w:t>
      </w:r>
    </w:p>
    <w:p w:rsidR="00C16CBB" w:rsidRPr="0002788E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0853">
        <w:rPr>
          <w:rFonts w:ascii="Times New Roman" w:hAnsi="Times New Roman" w:cs="Times New Roman"/>
          <w:sz w:val="28"/>
          <w:szCs w:val="28"/>
        </w:rPr>
        <w:t xml:space="preserve">Нас любят не напрасно,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 xml:space="preserve">руки. </w:t>
      </w:r>
    </w:p>
    <w:p w:rsidR="00C16CBB" w:rsidRPr="0002788E" w:rsidRDefault="00C16CBB" w:rsidP="00C16CBB">
      <w:pPr>
        <w:spacing w:line="240" w:lineRule="auto"/>
        <w:ind w:left="-85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853">
        <w:rPr>
          <w:rFonts w:ascii="Times New Roman" w:hAnsi="Times New Roman" w:cs="Times New Roman"/>
          <w:sz w:val="28"/>
          <w:szCs w:val="28"/>
        </w:rPr>
        <w:t xml:space="preserve">Когда мы расцветаем.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 xml:space="preserve">Ходят по кругу, держась за руки.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0853">
        <w:rPr>
          <w:rFonts w:ascii="Times New Roman" w:hAnsi="Times New Roman" w:cs="Times New Roman"/>
          <w:sz w:val="28"/>
          <w:szCs w:val="28"/>
        </w:rPr>
        <w:t xml:space="preserve">Мы – красивые цветы, </w:t>
      </w:r>
    </w:p>
    <w:p w:rsidR="00C16CBB" w:rsidRPr="0002788E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0853">
        <w:rPr>
          <w:rFonts w:ascii="Times New Roman" w:hAnsi="Times New Roman" w:cs="Times New Roman"/>
          <w:sz w:val="28"/>
          <w:szCs w:val="28"/>
        </w:rPr>
        <w:t xml:space="preserve">Мы – весёлые цветы.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>Махи руками вперёд и назад.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 2</w:t>
      </w:r>
      <w:r w:rsidRPr="0002788E">
        <w:rPr>
          <w:rFonts w:ascii="Times New Roman" w:hAnsi="Times New Roman" w:cs="Times New Roman"/>
          <w:i/>
          <w:sz w:val="28"/>
          <w:szCs w:val="28"/>
        </w:rPr>
        <w:t>.«Как дела у вас, ребята?»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Что вы делали, ребята? Как вы время провели? Как играли? Что видали? Что за день узнать смогли?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Попрошу я вас, ребята,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Рассказать мне по по</w:t>
      </w:r>
      <w:r>
        <w:rPr>
          <w:rFonts w:ascii="Times New Roman" w:hAnsi="Times New Roman" w:cs="Times New Roman"/>
          <w:sz w:val="28"/>
          <w:szCs w:val="28"/>
        </w:rPr>
        <w:t xml:space="preserve">рядку,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как вы сегодня у</w:t>
      </w:r>
      <w:r w:rsidRPr="00CA0853">
        <w:rPr>
          <w:rFonts w:ascii="Times New Roman" w:hAnsi="Times New Roman" w:cs="Times New Roman"/>
          <w:sz w:val="28"/>
          <w:szCs w:val="28"/>
        </w:rPr>
        <w:t xml:space="preserve">тром делали зарядку.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Руки вверх мы поднимали –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Раз, примерно, целых пять.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>Подъём рук рывком над головой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Pr="0002788E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А подняв, не забывали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 xml:space="preserve">на вдохе, их плавное опускание </w:t>
      </w:r>
    </w:p>
    <w:p w:rsidR="00C16CBB" w:rsidRPr="0002788E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Опускать их вниз опять.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>на выдохе</w:t>
      </w:r>
      <w:proofErr w:type="gramStart"/>
      <w:r w:rsidRPr="0002788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278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Поворачивали тело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То направо, то налево. </w:t>
      </w:r>
    </w:p>
    <w:p w:rsidR="00C16CBB" w:rsidRPr="0002788E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Это делали умело Саша, Катя, Ксюша, Сева…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788E">
        <w:rPr>
          <w:rFonts w:ascii="Times New Roman" w:hAnsi="Times New Roman" w:cs="Times New Roman"/>
          <w:i/>
          <w:sz w:val="28"/>
          <w:szCs w:val="28"/>
        </w:rPr>
        <w:t xml:space="preserve">Повороты в стороны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lastRenderedPageBreak/>
        <w:t xml:space="preserve">Шишки дружно собирали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И в корзинку мы бросали.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Вмиг окончили мы сбор,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Привели в порядок бор.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3</w:t>
      </w:r>
      <w:r w:rsidRPr="0002788E">
        <w:rPr>
          <w:rFonts w:ascii="Times New Roman" w:hAnsi="Times New Roman" w:cs="Times New Roman"/>
          <w:i/>
          <w:sz w:val="28"/>
          <w:szCs w:val="28"/>
        </w:rPr>
        <w:t>.«Гуси на прогулке»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Гуси – не простые птицы,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Ходят чинно, вереницей.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– Гуси, гуси! – Га-га-га!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– Хорошо вам? – Да-да-да!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– Ну, летите веселей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На лужок, да поскорей!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4</w:t>
      </w:r>
      <w:r w:rsidRPr="0002788E">
        <w:rPr>
          <w:rFonts w:ascii="Times New Roman" w:hAnsi="Times New Roman" w:cs="Times New Roman"/>
          <w:i/>
          <w:sz w:val="28"/>
          <w:szCs w:val="28"/>
        </w:rPr>
        <w:t>.«Три медведя»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Жили-были три медведя,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Три медведя 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 xml:space="preserve"> бору.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Выходили на зарядку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Три медведя поутру.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Малыш – веселый мишка,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853">
        <w:rPr>
          <w:rFonts w:ascii="Times New Roman" w:hAnsi="Times New Roman" w:cs="Times New Roman"/>
          <w:sz w:val="28"/>
          <w:szCs w:val="28"/>
        </w:rPr>
        <w:t>Ушастенький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6ECB">
        <w:rPr>
          <w:rFonts w:ascii="Times New Roman" w:hAnsi="Times New Roman" w:cs="Times New Roman"/>
          <w:i/>
          <w:sz w:val="28"/>
          <w:szCs w:val="28"/>
        </w:rPr>
        <w:t xml:space="preserve">Семенящий шаг на месте.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Шла 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панамочке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Купать </w:t>
      </w:r>
      <w:proofErr w:type="spellStart"/>
      <w:r w:rsidRPr="00CA0853">
        <w:rPr>
          <w:rFonts w:ascii="Times New Roman" w:hAnsi="Times New Roman" w:cs="Times New Roman"/>
          <w:sz w:val="28"/>
          <w:szCs w:val="28"/>
        </w:rPr>
        <w:t>Топтыжку</w:t>
      </w:r>
      <w:proofErr w:type="spellEnd"/>
      <w:r w:rsidRPr="00CA0853">
        <w:rPr>
          <w:rFonts w:ascii="Times New Roman" w:hAnsi="Times New Roman" w:cs="Times New Roman"/>
          <w:sz w:val="28"/>
          <w:szCs w:val="28"/>
        </w:rPr>
        <w:t xml:space="preserve"> мамочка</w:t>
      </w:r>
      <w:r w:rsidRPr="001E6ECB">
        <w:rPr>
          <w:rFonts w:ascii="Times New Roman" w:hAnsi="Times New Roman" w:cs="Times New Roman"/>
          <w:i/>
          <w:sz w:val="28"/>
          <w:szCs w:val="28"/>
        </w:rPr>
        <w:t xml:space="preserve">.                                  Мягкий шаг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И очень важно, молодец!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Шёл сзади всех медведь-отец.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6ECB">
        <w:rPr>
          <w:rFonts w:ascii="Times New Roman" w:hAnsi="Times New Roman" w:cs="Times New Roman"/>
          <w:i/>
          <w:sz w:val="28"/>
          <w:szCs w:val="28"/>
        </w:rPr>
        <w:t>Неуклюжий шаг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Все дружно прыгнули в воду.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6ECB">
        <w:rPr>
          <w:rFonts w:ascii="Times New Roman" w:hAnsi="Times New Roman" w:cs="Times New Roman"/>
          <w:i/>
          <w:sz w:val="28"/>
          <w:szCs w:val="28"/>
        </w:rPr>
        <w:t xml:space="preserve">Слегка наклониться вперёд </w:t>
      </w:r>
    </w:p>
    <w:p w:rsidR="00C16CBB" w:rsidRPr="001E6EC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>Вышли медведи из воды</w:t>
      </w:r>
      <w:proofErr w:type="gramStart"/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6EC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1E6ECB">
        <w:rPr>
          <w:rFonts w:ascii="Times New Roman" w:hAnsi="Times New Roman" w:cs="Times New Roman"/>
          <w:i/>
          <w:sz w:val="28"/>
          <w:szCs w:val="28"/>
        </w:rPr>
        <w:t xml:space="preserve">рясти головой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и стали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53">
        <w:rPr>
          <w:rFonts w:ascii="Times New Roman" w:hAnsi="Times New Roman" w:cs="Times New Roman"/>
          <w:sz w:val="28"/>
          <w:szCs w:val="28"/>
        </w:rPr>
        <w:t xml:space="preserve">отряхиваться. </w:t>
      </w:r>
    </w:p>
    <w:p w:rsidR="00C16CBB" w:rsidRDefault="00C16CBB" w:rsidP="00C16CBB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A0853">
        <w:rPr>
          <w:rFonts w:ascii="Times New Roman" w:hAnsi="Times New Roman" w:cs="Times New Roman"/>
          <w:sz w:val="28"/>
          <w:szCs w:val="28"/>
        </w:rPr>
        <w:t xml:space="preserve">А Мишутке стало весело. Он, напевая, прыгает по полянке. </w:t>
      </w:r>
    </w:p>
    <w:p w:rsidR="0097599F" w:rsidRDefault="00C16CBB" w:rsidP="00C16CBB">
      <w:pPr>
        <w:spacing w:line="240" w:lineRule="auto"/>
        <w:ind w:left="-851" w:firstLine="567"/>
      </w:pPr>
      <w:r w:rsidRPr="00CA0853">
        <w:rPr>
          <w:rFonts w:ascii="Times New Roman" w:hAnsi="Times New Roman" w:cs="Times New Roman"/>
          <w:sz w:val="28"/>
          <w:szCs w:val="28"/>
        </w:rPr>
        <w:t>А папа, хоть и очень тяжёлый, но попрыгать тоже любит. И мама присоединилась к общему веселью. Улыбаясь друг другу, Они взялись за руки и запели.</w:t>
      </w:r>
    </w:p>
    <w:sectPr w:rsidR="0097599F" w:rsidSect="0048227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6CBB"/>
    <w:rsid w:val="0097599F"/>
    <w:rsid w:val="00C1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10688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ыц</dc:creator>
  <cp:keywords/>
  <dc:description/>
  <cp:lastModifiedBy>ыц</cp:lastModifiedBy>
  <cp:revision>2</cp:revision>
  <dcterms:created xsi:type="dcterms:W3CDTF">2015-02-11T05:03:00Z</dcterms:created>
  <dcterms:modified xsi:type="dcterms:W3CDTF">2015-02-11T05:04:00Z</dcterms:modified>
</cp:coreProperties>
</file>