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1B" w:rsidRDefault="007B481B" w:rsidP="007B481B">
      <w:pPr>
        <w:spacing w:line="240" w:lineRule="auto"/>
        <w:ind w:left="-851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1B">
        <w:rPr>
          <w:rFonts w:ascii="Times New Roman" w:hAnsi="Times New Roman" w:cs="Times New Roman"/>
          <w:b/>
          <w:sz w:val="44"/>
          <w:szCs w:val="44"/>
        </w:rPr>
        <w:t>«Вход на праздник осени».</w:t>
      </w:r>
    </w:p>
    <w:p w:rsidR="007B481B" w:rsidRPr="007B481B" w:rsidRDefault="007B481B" w:rsidP="007B481B">
      <w:pPr>
        <w:spacing w:line="240" w:lineRule="auto"/>
        <w:ind w:left="-851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1B">
        <w:rPr>
          <w:rFonts w:ascii="Times New Roman" w:hAnsi="Times New Roman" w:cs="Times New Roman"/>
          <w:sz w:val="28"/>
          <w:szCs w:val="28"/>
        </w:rPr>
        <w:t>(Песня «Наступила осень»</w:t>
      </w:r>
      <w:r>
        <w:rPr>
          <w:rFonts w:ascii="Times New Roman" w:hAnsi="Times New Roman" w:cs="Times New Roman"/>
          <w:sz w:val="28"/>
          <w:szCs w:val="28"/>
        </w:rPr>
        <w:t xml:space="preserve"> старшая группа</w:t>
      </w:r>
      <w:r w:rsidRPr="007B481B">
        <w:rPr>
          <w:rFonts w:ascii="Times New Roman" w:hAnsi="Times New Roman" w:cs="Times New Roman"/>
          <w:sz w:val="28"/>
          <w:szCs w:val="28"/>
        </w:rPr>
        <w:t>).</w:t>
      </w:r>
    </w:p>
    <w:p w:rsidR="007B481B" w:rsidRPr="00B43F28" w:rsidRDefault="007B481B" w:rsidP="007B481B">
      <w:pPr>
        <w:pStyle w:val="a3"/>
        <w:spacing w:line="240" w:lineRule="auto"/>
        <w:ind w:left="-491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81B" w:rsidRDefault="007B481B" w:rsidP="007B481B">
      <w:pPr>
        <w:pStyle w:val="a3"/>
        <w:spacing w:line="240" w:lineRule="auto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Проигрыш – </w:t>
      </w:r>
    </w:p>
    <w:p w:rsidR="007B481B" w:rsidRDefault="007B481B" w:rsidP="007B481B">
      <w:pPr>
        <w:pStyle w:val="a3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Пары стоят за дверью.</w:t>
      </w:r>
    </w:p>
    <w:p w:rsidR="007B481B" w:rsidRPr="00B43F28" w:rsidRDefault="007B481B" w:rsidP="007B481B">
      <w:pPr>
        <w:pStyle w:val="a3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7B481B" w:rsidRDefault="007B481B" w:rsidP="007B481B">
      <w:pPr>
        <w:pStyle w:val="a3"/>
        <w:spacing w:line="240" w:lineRule="auto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B43F28">
        <w:rPr>
          <w:rFonts w:ascii="Times New Roman" w:hAnsi="Times New Roman" w:cs="Times New Roman"/>
          <w:b/>
          <w:sz w:val="28"/>
          <w:szCs w:val="28"/>
        </w:rPr>
        <w:t xml:space="preserve">1 куплет- </w:t>
      </w:r>
    </w:p>
    <w:p w:rsidR="007B481B" w:rsidRPr="007E501C" w:rsidRDefault="007B481B" w:rsidP="007B481B">
      <w:pPr>
        <w:pStyle w:val="a3"/>
        <w:ind w:left="-491" w:right="567"/>
        <w:rPr>
          <w:rFonts w:ascii="Times New Roman" w:hAnsi="Times New Roman" w:cs="Times New Roman"/>
          <w:sz w:val="28"/>
          <w:szCs w:val="28"/>
        </w:rPr>
      </w:pPr>
      <w:r w:rsidRPr="00531F4C">
        <w:rPr>
          <w:rFonts w:ascii="Times New Roman" w:hAnsi="Times New Roman" w:cs="Times New Roman"/>
          <w:sz w:val="28"/>
          <w:szCs w:val="28"/>
        </w:rPr>
        <w:t>Дети заходят в зал парами и встают в круг.</w:t>
      </w:r>
    </w:p>
    <w:p w:rsidR="007B481B" w:rsidRDefault="007B481B" w:rsidP="007B481B">
      <w:pPr>
        <w:pStyle w:val="a3"/>
        <w:ind w:left="-491" w:right="567"/>
        <w:rPr>
          <w:rFonts w:ascii="Times New Roman" w:hAnsi="Times New Roman" w:cs="Times New Roman"/>
          <w:b/>
          <w:sz w:val="28"/>
          <w:szCs w:val="28"/>
        </w:rPr>
      </w:pPr>
    </w:p>
    <w:p w:rsidR="007B481B" w:rsidRPr="007E501C" w:rsidRDefault="007B481B" w:rsidP="007B481B">
      <w:pPr>
        <w:pStyle w:val="a3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7E501C">
        <w:rPr>
          <w:rFonts w:ascii="Times New Roman" w:hAnsi="Times New Roman" w:cs="Times New Roman"/>
          <w:b/>
          <w:sz w:val="28"/>
          <w:szCs w:val="28"/>
        </w:rPr>
        <w:t xml:space="preserve">Припев – </w:t>
      </w:r>
    </w:p>
    <w:p w:rsidR="007B481B" w:rsidRDefault="007B481B" w:rsidP="007B481B">
      <w:pPr>
        <w:pStyle w:val="a3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пружинка вправо, повернувшись друг к другу;                                                             - пружинка влево, отвернувшись друг от друга;</w:t>
      </w:r>
    </w:p>
    <w:p w:rsidR="007B481B" w:rsidRDefault="007B481B" w:rsidP="007B481B">
      <w:pPr>
        <w:pStyle w:val="a3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Кружатся парами.</w:t>
      </w:r>
    </w:p>
    <w:p w:rsidR="007B481B" w:rsidRPr="007E501C" w:rsidRDefault="007B481B" w:rsidP="007B481B">
      <w:pPr>
        <w:pStyle w:val="a3"/>
        <w:ind w:left="-491" w:right="567"/>
        <w:rPr>
          <w:rFonts w:ascii="Times New Roman" w:hAnsi="Times New Roman" w:cs="Times New Roman"/>
          <w:sz w:val="28"/>
          <w:szCs w:val="28"/>
          <w:u w:val="single"/>
        </w:rPr>
      </w:pPr>
      <w:r w:rsidRPr="007E501C">
        <w:rPr>
          <w:rFonts w:ascii="Times New Roman" w:hAnsi="Times New Roman" w:cs="Times New Roman"/>
          <w:sz w:val="28"/>
          <w:szCs w:val="28"/>
          <w:u w:val="single"/>
        </w:rPr>
        <w:t>Повторить 2 раза.</w:t>
      </w:r>
    </w:p>
    <w:p w:rsidR="007B481B" w:rsidRDefault="007B481B" w:rsidP="007B481B">
      <w:pPr>
        <w:pStyle w:val="a3"/>
        <w:ind w:left="-491" w:right="567"/>
        <w:rPr>
          <w:rFonts w:ascii="Times New Roman" w:hAnsi="Times New Roman" w:cs="Times New Roman"/>
          <w:sz w:val="28"/>
          <w:szCs w:val="28"/>
          <w:u w:val="single"/>
        </w:rPr>
      </w:pPr>
    </w:p>
    <w:p w:rsidR="007B481B" w:rsidRPr="007E501C" w:rsidRDefault="007B481B" w:rsidP="007B481B">
      <w:pPr>
        <w:pStyle w:val="a3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7E501C">
        <w:rPr>
          <w:rFonts w:ascii="Times New Roman" w:hAnsi="Times New Roman" w:cs="Times New Roman"/>
          <w:b/>
          <w:sz w:val="28"/>
          <w:szCs w:val="28"/>
        </w:rPr>
        <w:t xml:space="preserve">2 куплет – </w:t>
      </w:r>
    </w:p>
    <w:p w:rsidR="007B481B" w:rsidRDefault="007B481B" w:rsidP="007B481B">
      <w:pPr>
        <w:pStyle w:val="a3"/>
        <w:ind w:left="-491" w:right="567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Пары идут через це</w:t>
      </w:r>
      <w:r>
        <w:rPr>
          <w:rFonts w:ascii="Times New Roman" w:hAnsi="Times New Roman" w:cs="Times New Roman"/>
          <w:sz w:val="28"/>
          <w:szCs w:val="28"/>
        </w:rPr>
        <w:t>нтр,  расходятся на</w:t>
      </w:r>
      <w:r w:rsidRPr="007E501C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01C">
        <w:rPr>
          <w:rFonts w:ascii="Times New Roman" w:hAnsi="Times New Roman" w:cs="Times New Roman"/>
          <w:sz w:val="28"/>
          <w:szCs w:val="28"/>
        </w:rPr>
        <w:t>и налево</w:t>
      </w:r>
      <w:r>
        <w:rPr>
          <w:rFonts w:ascii="Times New Roman" w:hAnsi="Times New Roman" w:cs="Times New Roman"/>
          <w:sz w:val="28"/>
          <w:szCs w:val="28"/>
        </w:rPr>
        <w:t>, и делают общий круг.</w:t>
      </w:r>
    </w:p>
    <w:p w:rsidR="007B481B" w:rsidRDefault="007B481B" w:rsidP="007B481B">
      <w:pPr>
        <w:pStyle w:val="a3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7B481B" w:rsidRPr="007E501C" w:rsidRDefault="007B481B" w:rsidP="007B481B">
      <w:pPr>
        <w:pStyle w:val="a3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7E501C">
        <w:rPr>
          <w:rFonts w:ascii="Times New Roman" w:hAnsi="Times New Roman" w:cs="Times New Roman"/>
          <w:b/>
          <w:sz w:val="28"/>
          <w:szCs w:val="28"/>
        </w:rPr>
        <w:t xml:space="preserve">Припев – </w:t>
      </w:r>
      <w:r>
        <w:rPr>
          <w:rFonts w:ascii="Times New Roman" w:hAnsi="Times New Roman" w:cs="Times New Roman"/>
          <w:b/>
          <w:sz w:val="28"/>
          <w:szCs w:val="28"/>
        </w:rPr>
        <w:t>повторить.</w:t>
      </w:r>
    </w:p>
    <w:p w:rsidR="007B481B" w:rsidRDefault="007B481B" w:rsidP="007B481B">
      <w:pPr>
        <w:pStyle w:val="a3"/>
        <w:ind w:left="-491" w:right="567"/>
        <w:rPr>
          <w:rFonts w:ascii="Times New Roman" w:hAnsi="Times New Roman" w:cs="Times New Roman"/>
          <w:b/>
          <w:sz w:val="28"/>
          <w:szCs w:val="28"/>
        </w:rPr>
      </w:pPr>
    </w:p>
    <w:p w:rsidR="007B481B" w:rsidRDefault="007B481B" w:rsidP="007B481B">
      <w:pPr>
        <w:pStyle w:val="a3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Проигрыш – </w:t>
      </w:r>
    </w:p>
    <w:p w:rsidR="007B481B" w:rsidRPr="007E501C" w:rsidRDefault="007B481B" w:rsidP="007B481B">
      <w:pPr>
        <w:pStyle w:val="a3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7E501C">
        <w:rPr>
          <w:rFonts w:ascii="Times New Roman" w:hAnsi="Times New Roman" w:cs="Times New Roman"/>
          <w:sz w:val="28"/>
          <w:szCs w:val="28"/>
        </w:rPr>
        <w:t>девочки оббегают мальчиков;</w:t>
      </w:r>
    </w:p>
    <w:p w:rsidR="007B481B" w:rsidRPr="007E501C" w:rsidRDefault="007B481B" w:rsidP="007B481B">
      <w:pPr>
        <w:pStyle w:val="a3"/>
        <w:ind w:left="-491" w:right="567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-  мальчики обходят девочек.</w:t>
      </w:r>
    </w:p>
    <w:p w:rsidR="007B481B" w:rsidRDefault="007B481B" w:rsidP="007B481B">
      <w:pPr>
        <w:pStyle w:val="a3"/>
        <w:tabs>
          <w:tab w:val="left" w:pos="3420"/>
        </w:tabs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481B" w:rsidRDefault="007B481B" w:rsidP="007B481B">
      <w:pPr>
        <w:pStyle w:val="a3"/>
        <w:tabs>
          <w:tab w:val="left" w:pos="3420"/>
        </w:tabs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9E4E81">
        <w:rPr>
          <w:rFonts w:ascii="Times New Roman" w:hAnsi="Times New Roman" w:cs="Times New Roman"/>
          <w:b/>
          <w:sz w:val="28"/>
          <w:szCs w:val="28"/>
        </w:rPr>
        <w:t xml:space="preserve">3 куплет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E4E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81B" w:rsidRPr="009E4E81" w:rsidRDefault="007B481B" w:rsidP="007B481B">
      <w:pPr>
        <w:pStyle w:val="a3"/>
        <w:tabs>
          <w:tab w:val="left" w:pos="3420"/>
        </w:tabs>
        <w:ind w:left="-491" w:right="567"/>
        <w:rPr>
          <w:rFonts w:ascii="Times New Roman" w:hAnsi="Times New Roman" w:cs="Times New Roman"/>
          <w:sz w:val="28"/>
          <w:szCs w:val="28"/>
        </w:rPr>
      </w:pPr>
      <w:r w:rsidRPr="009E4E81">
        <w:rPr>
          <w:rFonts w:ascii="Times New Roman" w:hAnsi="Times New Roman" w:cs="Times New Roman"/>
          <w:sz w:val="28"/>
          <w:szCs w:val="28"/>
        </w:rPr>
        <w:t>Идут по кругу и встают полукругом.</w:t>
      </w:r>
    </w:p>
    <w:p w:rsidR="007B481B" w:rsidRDefault="007B481B" w:rsidP="007B481B">
      <w:pPr>
        <w:pStyle w:val="a3"/>
        <w:ind w:left="-491" w:righ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1D87" w:rsidRDefault="00A41D87"/>
    <w:sectPr w:rsidR="00A41D87" w:rsidSect="007B48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54E83"/>
    <w:multiLevelType w:val="hybridMultilevel"/>
    <w:tmpl w:val="24BA36B4"/>
    <w:lvl w:ilvl="0" w:tplc="214824FA">
      <w:start w:val="1"/>
      <w:numFmt w:val="decimal"/>
      <w:lvlText w:val="%1."/>
      <w:lvlJc w:val="left"/>
      <w:pPr>
        <w:ind w:left="-49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81B"/>
    <w:rsid w:val="007B481B"/>
    <w:rsid w:val="00A41D87"/>
    <w:rsid w:val="00CD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>Hewlett-Packard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2013-03-09T09:20:00Z</dcterms:created>
  <dcterms:modified xsi:type="dcterms:W3CDTF">2013-03-09T09:22:00Z</dcterms:modified>
</cp:coreProperties>
</file>