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B" w:rsidRDefault="00EA192C">
      <w:r>
        <w:t xml:space="preserve">              Государственное бюджетное дошкольное образовательное учреждение</w:t>
      </w:r>
    </w:p>
    <w:p w:rsidR="00EA192C" w:rsidRDefault="00EA192C">
      <w:r>
        <w:t xml:space="preserve">          детский сад № 22 общеразвивающего вида с приоритетным осуществлением</w:t>
      </w:r>
    </w:p>
    <w:p w:rsidR="00EA192C" w:rsidRDefault="00EA192C">
      <w:r>
        <w:t xml:space="preserve">         деятельности по познавательно-речевому развитию детей Кировского района</w:t>
      </w:r>
    </w:p>
    <w:p w:rsidR="00EA192C" w:rsidRDefault="00EA192C">
      <w:r>
        <w:t xml:space="preserve">                                                           Санкт-Петербурга</w:t>
      </w:r>
    </w:p>
    <w:p w:rsidR="00EA192C" w:rsidRDefault="00EA192C"/>
    <w:p w:rsidR="00EA192C" w:rsidRDefault="00EA192C"/>
    <w:p w:rsidR="00EA192C" w:rsidRDefault="00EA192C"/>
    <w:p w:rsidR="00EA192C" w:rsidRDefault="00EA192C"/>
    <w:p w:rsidR="00EA192C" w:rsidRDefault="00EA192C" w:rsidP="00AF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Совместная образовательная деятельность по формированию элементарных математических представлений</w:t>
      </w:r>
    </w:p>
    <w:p w:rsidR="00AF7A98" w:rsidRDefault="00AF7A98" w:rsidP="00AF7A98">
      <w:pPr>
        <w:tabs>
          <w:tab w:val="left" w:pos="32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младшей группе</w:t>
      </w:r>
    </w:p>
    <w:p w:rsidR="00AF7A98" w:rsidRDefault="00AF7A98" w:rsidP="00AF7A98">
      <w:pPr>
        <w:tabs>
          <w:tab w:val="left" w:pos="32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тема: "Муравьи"</w:t>
      </w:r>
    </w:p>
    <w:p w:rsidR="00AF7A98" w:rsidRDefault="00AF7A98" w:rsidP="00AF7A98">
      <w:pPr>
        <w:tabs>
          <w:tab w:val="left" w:pos="3293"/>
        </w:tabs>
        <w:jc w:val="center"/>
        <w:rPr>
          <w:sz w:val="28"/>
          <w:szCs w:val="28"/>
        </w:rPr>
      </w:pPr>
    </w:p>
    <w:p w:rsidR="00AF7A98" w:rsidRDefault="00AF7A98" w:rsidP="00AF7A98">
      <w:pPr>
        <w:tabs>
          <w:tab w:val="left" w:pos="3293"/>
        </w:tabs>
        <w:jc w:val="center"/>
        <w:rPr>
          <w:sz w:val="28"/>
          <w:szCs w:val="28"/>
        </w:rPr>
      </w:pPr>
    </w:p>
    <w:p w:rsidR="00AF7A98" w:rsidRDefault="00AF7A98" w:rsidP="00AF7A98">
      <w:pPr>
        <w:tabs>
          <w:tab w:val="left" w:pos="3293"/>
        </w:tabs>
        <w:jc w:val="center"/>
        <w:rPr>
          <w:sz w:val="28"/>
          <w:szCs w:val="28"/>
        </w:rPr>
      </w:pPr>
    </w:p>
    <w:p w:rsidR="00AF7A98" w:rsidRDefault="00AF7A98" w:rsidP="00AF7A98">
      <w:pPr>
        <w:tabs>
          <w:tab w:val="left" w:pos="3293"/>
        </w:tabs>
        <w:jc w:val="center"/>
        <w:rPr>
          <w:sz w:val="28"/>
          <w:szCs w:val="28"/>
        </w:rPr>
      </w:pPr>
    </w:p>
    <w:p w:rsidR="00AF7A98" w:rsidRDefault="00AF7A98" w:rsidP="00AF7A98">
      <w:pPr>
        <w:tabs>
          <w:tab w:val="left" w:pos="3293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и провела:</w:t>
      </w:r>
    </w:p>
    <w:p w:rsidR="00AF7A98" w:rsidRDefault="00AF7A98" w:rsidP="00AF7A98">
      <w:pPr>
        <w:tabs>
          <w:tab w:val="left" w:pos="32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AF7A98" w:rsidRDefault="00AF7A98" w:rsidP="00AF7A98">
      <w:pPr>
        <w:tabs>
          <w:tab w:val="left" w:pos="32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Еременко Ольга Ивановна</w:t>
      </w:r>
    </w:p>
    <w:p w:rsidR="00AF7A98" w:rsidRDefault="00AF7A98" w:rsidP="00AF7A98">
      <w:pPr>
        <w:tabs>
          <w:tab w:val="left" w:pos="3293"/>
        </w:tabs>
        <w:jc w:val="right"/>
        <w:rPr>
          <w:sz w:val="28"/>
          <w:szCs w:val="28"/>
        </w:rPr>
      </w:pPr>
    </w:p>
    <w:p w:rsidR="00AF7A98" w:rsidRDefault="00AF7A98" w:rsidP="00AF7A98">
      <w:pPr>
        <w:tabs>
          <w:tab w:val="left" w:pos="3293"/>
        </w:tabs>
        <w:jc w:val="right"/>
        <w:rPr>
          <w:sz w:val="28"/>
          <w:szCs w:val="28"/>
        </w:rPr>
      </w:pPr>
    </w:p>
    <w:p w:rsidR="00AF7A98" w:rsidRDefault="00AF7A98" w:rsidP="00AF7A98">
      <w:pPr>
        <w:tabs>
          <w:tab w:val="left" w:pos="3293"/>
        </w:tabs>
        <w:jc w:val="right"/>
        <w:rPr>
          <w:sz w:val="28"/>
          <w:szCs w:val="28"/>
        </w:rPr>
      </w:pPr>
    </w:p>
    <w:p w:rsidR="00AF7A98" w:rsidRDefault="00AF7A98" w:rsidP="00AF7A98">
      <w:pPr>
        <w:tabs>
          <w:tab w:val="left" w:pos="3293"/>
        </w:tabs>
        <w:jc w:val="right"/>
        <w:rPr>
          <w:sz w:val="28"/>
          <w:szCs w:val="28"/>
        </w:rPr>
      </w:pPr>
    </w:p>
    <w:p w:rsidR="00AF7A98" w:rsidRDefault="00AF7A98" w:rsidP="00AF7A98">
      <w:pPr>
        <w:tabs>
          <w:tab w:val="left" w:pos="3293"/>
        </w:tabs>
        <w:jc w:val="right"/>
        <w:rPr>
          <w:sz w:val="28"/>
          <w:szCs w:val="28"/>
        </w:rPr>
      </w:pPr>
    </w:p>
    <w:p w:rsidR="00AF7A98" w:rsidRDefault="00AF7A98" w:rsidP="00AF7A98">
      <w:pPr>
        <w:tabs>
          <w:tab w:val="left" w:pos="32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F7A98" w:rsidRDefault="00AF7A98" w:rsidP="00AF7A98">
      <w:pPr>
        <w:tabs>
          <w:tab w:val="left" w:pos="32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AF7A98" w:rsidRDefault="00AF7A98" w:rsidP="00AF7A98">
      <w:pPr>
        <w:tabs>
          <w:tab w:val="left" w:pos="3293"/>
        </w:tabs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Программное содержание:</w:t>
      </w:r>
    </w:p>
    <w:p w:rsidR="00AF7A98" w:rsidRPr="003E49DC" w:rsidRDefault="003E49DC" w:rsidP="00AF7A98">
      <w:pPr>
        <w:tabs>
          <w:tab w:val="left" w:pos="32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</w:p>
    <w:p w:rsidR="00AF7A98" w:rsidRDefault="00AF7A98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-Развивать у детей умение различать цвет и размер предметов.</w:t>
      </w:r>
    </w:p>
    <w:p w:rsidR="00AF7A98" w:rsidRDefault="00AF7A98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представление о символическом изображении предметов.</w:t>
      </w:r>
    </w:p>
    <w:p w:rsidR="00AF7A98" w:rsidRDefault="003E49DC" w:rsidP="00AF7A98">
      <w:pPr>
        <w:tabs>
          <w:tab w:val="left" w:pos="32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развитие:</w:t>
      </w:r>
    </w:p>
    <w:p w:rsidR="003E49DC" w:rsidRPr="003E49DC" w:rsidRDefault="003E49DC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E49DC">
        <w:rPr>
          <w:sz w:val="28"/>
          <w:szCs w:val="28"/>
        </w:rPr>
        <w:t>Закреплять употребление в речи конструкций простых предложений.</w:t>
      </w:r>
    </w:p>
    <w:p w:rsidR="003E49DC" w:rsidRPr="003E49DC" w:rsidRDefault="003E49DC" w:rsidP="00AF7A98">
      <w:pPr>
        <w:tabs>
          <w:tab w:val="left" w:pos="3293"/>
        </w:tabs>
        <w:jc w:val="both"/>
        <w:rPr>
          <w:sz w:val="28"/>
          <w:szCs w:val="28"/>
        </w:rPr>
      </w:pPr>
      <w:r w:rsidRPr="003E49DC">
        <w:rPr>
          <w:sz w:val="28"/>
          <w:szCs w:val="28"/>
        </w:rPr>
        <w:t>-Активизировать словарь детей.</w:t>
      </w:r>
    </w:p>
    <w:p w:rsidR="003E49DC" w:rsidRDefault="003E49DC" w:rsidP="00AF7A98">
      <w:pPr>
        <w:tabs>
          <w:tab w:val="left" w:pos="32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развитие:</w:t>
      </w:r>
    </w:p>
    <w:p w:rsidR="003E49DC" w:rsidRDefault="003E49DC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доброжелательное отношение друг к другу.</w:t>
      </w:r>
    </w:p>
    <w:p w:rsidR="003E49DC" w:rsidRDefault="003E49DC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умение работать в группе.</w:t>
      </w:r>
    </w:p>
    <w:p w:rsidR="003E49DC" w:rsidRDefault="003E49DC" w:rsidP="00AF7A98">
      <w:pPr>
        <w:tabs>
          <w:tab w:val="left" w:pos="32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</w:p>
    <w:p w:rsidR="003E49DC" w:rsidRDefault="003E49DC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мышечного тонуса и моторно-</w:t>
      </w:r>
      <w:proofErr w:type="spellStart"/>
      <w:r>
        <w:rPr>
          <w:sz w:val="28"/>
          <w:szCs w:val="28"/>
        </w:rPr>
        <w:t>координаторных</w:t>
      </w:r>
      <w:proofErr w:type="spellEnd"/>
      <w:r>
        <w:rPr>
          <w:sz w:val="28"/>
          <w:szCs w:val="28"/>
        </w:rPr>
        <w:t xml:space="preserve"> систем.</w:t>
      </w:r>
    </w:p>
    <w:p w:rsidR="003E49DC" w:rsidRDefault="003E49DC" w:rsidP="00AF7A98">
      <w:pPr>
        <w:tabs>
          <w:tab w:val="left" w:pos="3293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Используемые образовательные технологии:</w:t>
      </w:r>
    </w:p>
    <w:p w:rsidR="003E49DC" w:rsidRDefault="003E49DC" w:rsidP="00AF7A98">
      <w:pPr>
        <w:tabs>
          <w:tab w:val="left" w:pos="32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(динамическая </w:t>
      </w:r>
      <w:r w:rsidR="00497E9F">
        <w:rPr>
          <w:sz w:val="28"/>
          <w:szCs w:val="28"/>
        </w:rPr>
        <w:t>пауза:</w:t>
      </w:r>
      <w:proofErr w:type="gramEnd"/>
      <w:r w:rsidR="00497E9F">
        <w:rPr>
          <w:sz w:val="28"/>
          <w:szCs w:val="28"/>
        </w:rPr>
        <w:t xml:space="preserve"> </w:t>
      </w:r>
      <w:proofErr w:type="gramStart"/>
      <w:r w:rsidR="00497E9F">
        <w:rPr>
          <w:sz w:val="28"/>
          <w:szCs w:val="28"/>
        </w:rPr>
        <w:t>"Муравьи")</w:t>
      </w:r>
      <w:proofErr w:type="gramEnd"/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-Игровые технологии (превращение в муравьев, сюрпризный момент, сказочный персонаж)</w:t>
      </w:r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-Технологии развивающего обучения (беседа о муравьях, отгадывание загадок, восприятие художественной литературы)</w:t>
      </w:r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Материал:</w:t>
      </w:r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-Геометрические фигуры разного размера и цвета</w:t>
      </w:r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-Большие и маленькие ворота</w:t>
      </w:r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-Ленты из бумаги зелёного, жёлтого и красного цвета</w:t>
      </w:r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-Обручи разного цвета</w:t>
      </w:r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-Предметы разного размера</w:t>
      </w:r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-Шарики разного цвета</w:t>
      </w:r>
    </w:p>
    <w:p w:rsidR="00497E9F" w:rsidRDefault="00497E9F" w:rsidP="00AF7A98">
      <w:pPr>
        <w:tabs>
          <w:tab w:val="left" w:pos="3293"/>
        </w:tabs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lastRenderedPageBreak/>
        <w:t>Ход:</w:t>
      </w:r>
    </w:p>
    <w:p w:rsidR="00497E9F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6A1423" w:rsidRDefault="00497E9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-Ой, ребята, посмотрите, здесь кто-то спрятался</w:t>
      </w:r>
      <w:r w:rsidR="006A1423">
        <w:rPr>
          <w:sz w:val="28"/>
          <w:szCs w:val="28"/>
        </w:rPr>
        <w:t>. Но я не знаю кто это. (Прикрывает предмет ладошкой). Если вы отгадаете загадку, то мы с вами увидим, кто же это такой. Хотите?</w:t>
      </w:r>
    </w:p>
    <w:p w:rsidR="006A1423" w:rsidRDefault="006A1423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Да…</w:t>
      </w:r>
    </w:p>
    <w:p w:rsidR="006A1423" w:rsidRDefault="006A1423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6A1423" w:rsidRDefault="006A1423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-Тогда внимательно слушайте:</w:t>
      </w:r>
    </w:p>
    <w:p w:rsidR="006A1423" w:rsidRDefault="006A1423" w:rsidP="00AF7A98">
      <w:pPr>
        <w:tabs>
          <w:tab w:val="left" w:pos="32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Дружный маленький народ</w:t>
      </w:r>
    </w:p>
    <w:p w:rsidR="006A1423" w:rsidRDefault="006A1423" w:rsidP="00AF7A98">
      <w:pPr>
        <w:tabs>
          <w:tab w:val="left" w:pos="32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своём тереме живёт.</w:t>
      </w:r>
    </w:p>
    <w:p w:rsidR="006A1423" w:rsidRDefault="006A1423" w:rsidP="00AF7A98">
      <w:pPr>
        <w:tabs>
          <w:tab w:val="left" w:pos="32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дорожке, по тропинке</w:t>
      </w:r>
    </w:p>
    <w:p w:rsidR="006A1423" w:rsidRDefault="006A1423" w:rsidP="00AF7A98">
      <w:pPr>
        <w:tabs>
          <w:tab w:val="left" w:pos="32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Носит ветки и травинки.</w:t>
      </w:r>
    </w:p>
    <w:p w:rsidR="006A1423" w:rsidRDefault="006A1423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-Кто это?</w:t>
      </w:r>
    </w:p>
    <w:p w:rsidR="006A1423" w:rsidRDefault="006A1423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муравьи…</w:t>
      </w:r>
    </w:p>
    <w:p w:rsidR="006A1423" w:rsidRDefault="006A1423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-Молодцы, правильно отгадали, это - муравьи. (Показать детям картинку с муравьем, игрушку-муравья).</w:t>
      </w:r>
    </w:p>
    <w:p w:rsidR="006A1423" w:rsidRDefault="006A1423" w:rsidP="00AF7A98">
      <w:pPr>
        <w:tabs>
          <w:tab w:val="left" w:pos="32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и входит фея-волшебница.</w:t>
      </w:r>
    </w:p>
    <w:p w:rsidR="0067596F" w:rsidRDefault="0067596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Ой, ребята, посмотрите, кто это ещё к нам в гости пришёл?</w:t>
      </w:r>
    </w:p>
    <w:p w:rsidR="0067596F" w:rsidRDefault="0067596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Фея: Здравствуйте, ребята. Я – добрая Фея – Волшебница. Я пришла к вам из сказочной страны посмотреть, что вы тут делаете? В сказочной стране, где я живу, все волшебное и сказочное. </w:t>
      </w:r>
      <w:proofErr w:type="gramStart"/>
      <w:r>
        <w:rPr>
          <w:sz w:val="28"/>
          <w:szCs w:val="28"/>
        </w:rPr>
        <w:t>Хотите я вам расскажу</w:t>
      </w:r>
      <w:proofErr w:type="gramEnd"/>
      <w:r>
        <w:rPr>
          <w:sz w:val="28"/>
          <w:szCs w:val="28"/>
        </w:rPr>
        <w:t xml:space="preserve"> интересную историю?</w:t>
      </w:r>
    </w:p>
    <w:p w:rsidR="0067596F" w:rsidRDefault="0067596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да…</w:t>
      </w:r>
    </w:p>
    <w:p w:rsidR="0067596F" w:rsidRDefault="0067596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Тогда внимательно слушайте. </w:t>
      </w:r>
    </w:p>
    <w:p w:rsidR="006A1423" w:rsidRDefault="0067596F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волшебном лесу жили-были муравьи. Они носили на себе травинки, веточки, палочки и строили из них домики-муравейники, и жили в них. И эти муравейники были волшебные, разноцветные, большие и маленькие. И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тоже были волшебные, разноцветные, большие и маленькие.</w:t>
      </w:r>
    </w:p>
    <w:p w:rsidR="0067596F" w:rsidRDefault="0067596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вот эти разноцветные муравьи могли ходить по дорожкам только своего цвета. Большие муравьи ходили только через большие ворота, а маленькие муравьи – только через маленькие. И так они трудились в лесу целый день, и только </w:t>
      </w:r>
      <w:r w:rsidR="00084B1B">
        <w:rPr>
          <w:sz w:val="28"/>
          <w:szCs w:val="28"/>
        </w:rPr>
        <w:t>к вечеру шли к своим домикам – муравейникам.</w:t>
      </w:r>
    </w:p>
    <w:p w:rsidR="00084B1B" w:rsidRDefault="00084B1B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а вы хотите поиграть в "</w:t>
      </w:r>
      <w:proofErr w:type="spellStart"/>
      <w:r>
        <w:rPr>
          <w:sz w:val="28"/>
          <w:szCs w:val="28"/>
        </w:rPr>
        <w:t>муравьишек</w:t>
      </w:r>
      <w:proofErr w:type="spellEnd"/>
      <w:r>
        <w:rPr>
          <w:sz w:val="28"/>
          <w:szCs w:val="28"/>
        </w:rPr>
        <w:t>"?</w:t>
      </w:r>
    </w:p>
    <w:p w:rsidR="00084B1B" w:rsidRDefault="00084B1B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Да…</w:t>
      </w:r>
    </w:p>
    <w:p w:rsidR="00084B1B" w:rsidRDefault="00084B1B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26B71">
        <w:rPr>
          <w:sz w:val="28"/>
          <w:szCs w:val="28"/>
        </w:rPr>
        <w:t xml:space="preserve">Давайте поиграем. А поможет нам с вами превратиться в </w:t>
      </w:r>
      <w:proofErr w:type="spellStart"/>
      <w:r w:rsidR="00E26B71">
        <w:rPr>
          <w:sz w:val="28"/>
          <w:szCs w:val="28"/>
        </w:rPr>
        <w:t>муравьишек</w:t>
      </w:r>
      <w:proofErr w:type="spellEnd"/>
      <w:r w:rsidR="00E26B71">
        <w:rPr>
          <w:sz w:val="28"/>
          <w:szCs w:val="28"/>
        </w:rPr>
        <w:t xml:space="preserve"> добрая Фея – Волшебница. Фея, поможешь?</w:t>
      </w:r>
    </w:p>
    <w:p w:rsidR="00E26B71" w:rsidRDefault="00E26B71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Фея: Конечно, помогу. У меня есть вот такая красивая волшебная палочка. Сейчас я подойду к каждому из вас и дотронусь своей палочкой  до плеча. Как только я ею дотронусь, вы сразу превратитесь в "</w:t>
      </w:r>
      <w:proofErr w:type="spellStart"/>
      <w:r>
        <w:rPr>
          <w:sz w:val="28"/>
          <w:szCs w:val="28"/>
        </w:rPr>
        <w:t>муравьишек</w:t>
      </w:r>
      <w:proofErr w:type="spellEnd"/>
      <w:r>
        <w:rPr>
          <w:sz w:val="28"/>
          <w:szCs w:val="28"/>
        </w:rPr>
        <w:t>".</w:t>
      </w:r>
    </w:p>
    <w:p w:rsidR="00E26B71" w:rsidRDefault="004C1922" w:rsidP="0067596F">
      <w:pPr>
        <w:tabs>
          <w:tab w:val="left" w:pos="32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Фея дотрагивается до каждого ребенка своей волшебной палочкой.</w:t>
      </w:r>
    </w:p>
    <w:p w:rsidR="004C1922" w:rsidRDefault="004C1922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теперь вы все волшебные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. А вы помните, что говорила Фея – Волшебница? – Что прежде, чем попасть к себе в домики,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трудятся целый день. Вот и нам с вами придётся потрудиться.</w:t>
      </w:r>
    </w:p>
    <w:p w:rsidR="004C1922" w:rsidRDefault="004C1922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должны будем с вами выполнить задания, </w:t>
      </w:r>
      <w:r w:rsidR="0034120E">
        <w:rPr>
          <w:sz w:val="28"/>
          <w:szCs w:val="28"/>
        </w:rPr>
        <w:t>которые приготовила для нас Фея – Волшебница. Справимся?</w:t>
      </w:r>
    </w:p>
    <w:p w:rsidR="0034120E" w:rsidRDefault="0034120E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Да…</w:t>
      </w:r>
    </w:p>
    <w:p w:rsidR="0034120E" w:rsidRDefault="0034120E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Тогда начнем.</w:t>
      </w:r>
    </w:p>
    <w:p w:rsidR="0034120E" w:rsidRDefault="009429BD" w:rsidP="0067596F">
      <w:pPr>
        <w:tabs>
          <w:tab w:val="left" w:pos="32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</w:t>
      </w:r>
    </w:p>
    <w:p w:rsidR="009429BD" w:rsidRDefault="009429BD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разложить предметы на большие и маленькие.</w:t>
      </w:r>
    </w:p>
    <w:p w:rsidR="009429BD" w:rsidRDefault="009429BD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сюда будем складывать большие предметы;</w:t>
      </w:r>
    </w:p>
    <w:p w:rsidR="009429BD" w:rsidRDefault="009429BD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сюда – маленькие.</w:t>
      </w:r>
    </w:p>
    <w:p w:rsidR="009429BD" w:rsidRDefault="009429BD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Поможет нам с вами правильно разложить предметы вот такая модель: (на модели изображен большой круг и маленький).</w:t>
      </w:r>
    </w:p>
    <w:p w:rsidR="009429BD" w:rsidRDefault="009429BD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правильно все сделали. Хорошо справились с этим заданием.</w:t>
      </w:r>
    </w:p>
    <w:p w:rsidR="009429BD" w:rsidRDefault="009429BD" w:rsidP="0067596F">
      <w:pPr>
        <w:tabs>
          <w:tab w:val="left" w:pos="32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</w:p>
    <w:p w:rsidR="009429BD" w:rsidRDefault="009429BD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выбрать предметы только прямоугольной формы.</w:t>
      </w:r>
    </w:p>
    <w:p w:rsidR="009429BD" w:rsidRDefault="009429BD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Поможет нам правильно это сделать вот такая модель: (на модели изображены геометрические фигуры: круг, квадрат, прямоугольник).</w:t>
      </w:r>
    </w:p>
    <w:p w:rsidR="009429BD" w:rsidRDefault="009429BD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справились и с этим заданием.</w:t>
      </w:r>
    </w:p>
    <w:p w:rsidR="009429BD" w:rsidRDefault="009429BD" w:rsidP="0067596F">
      <w:pPr>
        <w:tabs>
          <w:tab w:val="left" w:pos="32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</w:p>
    <w:p w:rsidR="00A86EDF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Нужно собрать шарики разного цвета в ящики.</w:t>
      </w:r>
    </w:p>
    <w:p w:rsidR="00A86EDF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Поможет нам правильно это сделать вот такая модель: (на модели изображены круги красного, синего, зеленого и желтого цвета).</w:t>
      </w:r>
    </w:p>
    <w:p w:rsidR="00A86EDF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-зеленые шарики – в зеленый ящик;</w:t>
      </w:r>
    </w:p>
    <w:p w:rsidR="00A86EDF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-красные шарики – в красный ящик;</w:t>
      </w:r>
    </w:p>
    <w:p w:rsidR="00A86EDF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-желтые шарики – в желтый ящик;</w:t>
      </w:r>
    </w:p>
    <w:p w:rsidR="00A86EDF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-синие шарики – в синий ящик.</w:t>
      </w:r>
    </w:p>
    <w:p w:rsidR="00A86EDF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справились и с этим заданием.</w:t>
      </w:r>
    </w:p>
    <w:p w:rsidR="00A86EDF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Фея: Да, молодцы. Потрудились хорошо. Все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справились с моими заданиями.</w:t>
      </w:r>
    </w:p>
    <w:p w:rsidR="00A86EDF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, вы все очень старались, устали. Давайте с вами  отдохнем немножко.</w:t>
      </w:r>
    </w:p>
    <w:p w:rsidR="00A86EDF" w:rsidRDefault="00A86EDF" w:rsidP="0067596F">
      <w:pPr>
        <w:tabs>
          <w:tab w:val="left" w:pos="3293"/>
        </w:tabs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Физкультминутка.</w:t>
      </w:r>
    </w:p>
    <w:p w:rsidR="00FC5703" w:rsidRDefault="00A86EDF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Рано </w:t>
      </w:r>
      <w:r w:rsidR="00FC5703">
        <w:rPr>
          <w:sz w:val="28"/>
          <w:szCs w:val="28"/>
        </w:rPr>
        <w:t>утром на полянке</w:t>
      </w:r>
    </w:p>
    <w:p w:rsidR="00FC5703" w:rsidRDefault="00FC5703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резвятся муравьи.</w:t>
      </w:r>
    </w:p>
    <w:p w:rsidR="00FC5703" w:rsidRDefault="00FC5703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Левой ножкой – топ-топ,</w:t>
      </w:r>
    </w:p>
    <w:p w:rsidR="00FC5703" w:rsidRDefault="00FC5703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Правой ножкой – топ-топ.</w:t>
      </w:r>
    </w:p>
    <w:p w:rsidR="00FC5703" w:rsidRDefault="00FC5703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Руки вверх, вверх, вверх,</w:t>
      </w:r>
    </w:p>
    <w:p w:rsidR="00FC5703" w:rsidRDefault="00FC5703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поднимет выше всех?</w:t>
      </w:r>
    </w:p>
    <w:p w:rsidR="00FC5703" w:rsidRDefault="00FC5703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Руки вниз – наклонили,</w:t>
      </w:r>
    </w:p>
    <w:p w:rsidR="00B97FDA" w:rsidRDefault="00B97FDA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Руки на пол положили.</w:t>
      </w:r>
    </w:p>
    <w:p w:rsidR="00B97FDA" w:rsidRDefault="00B97FDA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на четвереньках</w:t>
      </w:r>
    </w:p>
    <w:p w:rsidR="00B97FDA" w:rsidRDefault="00B97FDA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Погуляем хорошенько.</w:t>
      </w:r>
    </w:p>
    <w:p w:rsidR="00B97FDA" w:rsidRDefault="00B97FDA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потом мы отдохнем</w:t>
      </w:r>
    </w:p>
    <w:p w:rsidR="00B97FDA" w:rsidRDefault="00B97FDA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сначала все начнем.</w:t>
      </w:r>
    </w:p>
    <w:p w:rsidR="00B97FDA" w:rsidRDefault="00B97FDA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Ну, что,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, сначала мы с вами хорошо потрудились, потом немножко отдохнули, теперь пора и домой. Да? У каждого</w:t>
      </w:r>
      <w:r w:rsidR="00022EA5">
        <w:rPr>
          <w:sz w:val="28"/>
          <w:szCs w:val="28"/>
        </w:rPr>
        <w:t xml:space="preserve"> </w:t>
      </w:r>
      <w:proofErr w:type="spellStart"/>
      <w:r w:rsidR="00022EA5"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своя тропинка, по которой  он пойдет к себе в домик.</w:t>
      </w:r>
    </w:p>
    <w:p w:rsidR="004D69EA" w:rsidRDefault="00B97FDA" w:rsidP="0067596F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легче </w:t>
      </w:r>
      <w:r w:rsidR="009429BD">
        <w:rPr>
          <w:sz w:val="28"/>
          <w:szCs w:val="28"/>
        </w:rPr>
        <w:t xml:space="preserve"> </w:t>
      </w:r>
      <w:r w:rsidR="00F22035">
        <w:rPr>
          <w:sz w:val="28"/>
          <w:szCs w:val="28"/>
        </w:rPr>
        <w:t xml:space="preserve">было определить по какой тропинке идти, каждый из вас должен взять себе фигурку из волшебной коробочки и посмотреть, какого она размера: большая или маленькая. </w:t>
      </w:r>
      <w:proofErr w:type="spellStart"/>
      <w:r w:rsidR="00F22035">
        <w:rPr>
          <w:sz w:val="28"/>
          <w:szCs w:val="28"/>
        </w:rPr>
        <w:t>Муравьишка</w:t>
      </w:r>
      <w:proofErr w:type="spellEnd"/>
      <w:r w:rsidR="00F22035">
        <w:rPr>
          <w:sz w:val="28"/>
          <w:szCs w:val="28"/>
        </w:rPr>
        <w:t xml:space="preserve"> с маленькой фигуркой должен пройти в маленькие ворота, а </w:t>
      </w:r>
      <w:proofErr w:type="gramStart"/>
      <w:r w:rsidR="00F22035">
        <w:rPr>
          <w:sz w:val="28"/>
          <w:szCs w:val="28"/>
        </w:rPr>
        <w:t>с</w:t>
      </w:r>
      <w:proofErr w:type="gramEnd"/>
      <w:r w:rsidR="00F22035">
        <w:rPr>
          <w:sz w:val="28"/>
          <w:szCs w:val="28"/>
        </w:rPr>
        <w:t xml:space="preserve"> большой – в большие. И у ворот выбрать тропинку своего цвета, по которой он пойдет к себе домой.</w:t>
      </w:r>
    </w:p>
    <w:p w:rsidR="004D69EA" w:rsidRDefault="004D69EA" w:rsidP="0067596F">
      <w:pPr>
        <w:tabs>
          <w:tab w:val="left" w:pos="32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Когда все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доберутся до своего домика, под елочкой их будет ждать сюрприз. </w:t>
      </w:r>
      <w:proofErr w:type="gramEnd"/>
      <w:r>
        <w:rPr>
          <w:sz w:val="28"/>
          <w:szCs w:val="28"/>
        </w:rPr>
        <w:t>(Под елочкой сидит белочка с корзинкой и держит угощения – орешки для детей).</w:t>
      </w:r>
    </w:p>
    <w:p w:rsidR="009429BD" w:rsidRPr="009429BD" w:rsidRDefault="00F22035" w:rsidP="0067596F">
      <w:pPr>
        <w:tabs>
          <w:tab w:val="left" w:pos="3293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67596F" w:rsidRPr="0067596F" w:rsidRDefault="0067596F" w:rsidP="00AF7A98">
      <w:pPr>
        <w:tabs>
          <w:tab w:val="left" w:pos="3293"/>
        </w:tabs>
        <w:jc w:val="both"/>
        <w:rPr>
          <w:b/>
          <w:i/>
          <w:sz w:val="28"/>
          <w:szCs w:val="28"/>
        </w:rPr>
      </w:pPr>
    </w:p>
    <w:p w:rsidR="00497E9F" w:rsidRPr="00497E9F" w:rsidRDefault="006A1423" w:rsidP="00AF7A98">
      <w:pPr>
        <w:tabs>
          <w:tab w:val="left" w:pos="3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E9F">
        <w:rPr>
          <w:sz w:val="28"/>
          <w:szCs w:val="28"/>
        </w:rPr>
        <w:t xml:space="preserve"> </w:t>
      </w:r>
    </w:p>
    <w:p w:rsidR="00AF7A98" w:rsidRPr="00AF7A98" w:rsidRDefault="00AF7A98" w:rsidP="00AF7A98">
      <w:pPr>
        <w:tabs>
          <w:tab w:val="left" w:pos="3293"/>
        </w:tabs>
        <w:jc w:val="center"/>
        <w:rPr>
          <w:sz w:val="28"/>
          <w:szCs w:val="28"/>
        </w:rPr>
      </w:pPr>
    </w:p>
    <w:p w:rsidR="00EA192C" w:rsidRDefault="00EA192C"/>
    <w:p w:rsidR="00EA192C" w:rsidRDefault="00EA192C"/>
    <w:p w:rsidR="00EA192C" w:rsidRDefault="00EA192C"/>
    <w:p w:rsidR="00EA192C" w:rsidRDefault="00EA192C"/>
    <w:p w:rsidR="00EA192C" w:rsidRDefault="00EA192C"/>
    <w:p w:rsidR="00EA192C" w:rsidRDefault="00EA192C"/>
    <w:sectPr w:rsidR="00EA192C" w:rsidSect="00EA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93" w:rsidRDefault="00552593" w:rsidP="00EA192C">
      <w:pPr>
        <w:spacing w:after="0" w:line="240" w:lineRule="auto"/>
      </w:pPr>
      <w:r>
        <w:separator/>
      </w:r>
    </w:p>
  </w:endnote>
  <w:endnote w:type="continuationSeparator" w:id="0">
    <w:p w:rsidR="00552593" w:rsidRDefault="00552593" w:rsidP="00EA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93" w:rsidRDefault="00552593" w:rsidP="00EA192C">
      <w:pPr>
        <w:spacing w:after="0" w:line="240" w:lineRule="auto"/>
      </w:pPr>
      <w:r>
        <w:separator/>
      </w:r>
    </w:p>
  </w:footnote>
  <w:footnote w:type="continuationSeparator" w:id="0">
    <w:p w:rsidR="00552593" w:rsidRDefault="00552593" w:rsidP="00EA1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2C"/>
    <w:rsid w:val="00022EA5"/>
    <w:rsid w:val="00084B1B"/>
    <w:rsid w:val="001053A7"/>
    <w:rsid w:val="00120509"/>
    <w:rsid w:val="00230ACC"/>
    <w:rsid w:val="00236719"/>
    <w:rsid w:val="002878EA"/>
    <w:rsid w:val="0034120E"/>
    <w:rsid w:val="003E49DC"/>
    <w:rsid w:val="004401CB"/>
    <w:rsid w:val="00461841"/>
    <w:rsid w:val="00494593"/>
    <w:rsid w:val="00497E9F"/>
    <w:rsid w:val="004C1922"/>
    <w:rsid w:val="004D69EA"/>
    <w:rsid w:val="00552593"/>
    <w:rsid w:val="005640E5"/>
    <w:rsid w:val="006369E2"/>
    <w:rsid w:val="0067596F"/>
    <w:rsid w:val="006A1423"/>
    <w:rsid w:val="006A2014"/>
    <w:rsid w:val="007519D8"/>
    <w:rsid w:val="00840EBA"/>
    <w:rsid w:val="008864CF"/>
    <w:rsid w:val="008B4FAC"/>
    <w:rsid w:val="00907B49"/>
    <w:rsid w:val="009302E8"/>
    <w:rsid w:val="00941D0C"/>
    <w:rsid w:val="009429BD"/>
    <w:rsid w:val="00A86EDF"/>
    <w:rsid w:val="00AF7A98"/>
    <w:rsid w:val="00B97FDA"/>
    <w:rsid w:val="00BB2BC9"/>
    <w:rsid w:val="00BC05A6"/>
    <w:rsid w:val="00D27987"/>
    <w:rsid w:val="00D43258"/>
    <w:rsid w:val="00D55486"/>
    <w:rsid w:val="00D8015E"/>
    <w:rsid w:val="00DA6F41"/>
    <w:rsid w:val="00E26B71"/>
    <w:rsid w:val="00E36C73"/>
    <w:rsid w:val="00EA192C"/>
    <w:rsid w:val="00F05F45"/>
    <w:rsid w:val="00F22035"/>
    <w:rsid w:val="00F55511"/>
    <w:rsid w:val="00FC5703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92C"/>
  </w:style>
  <w:style w:type="paragraph" w:styleId="a5">
    <w:name w:val="footer"/>
    <w:basedOn w:val="a"/>
    <w:link w:val="a6"/>
    <w:uiPriority w:val="99"/>
    <w:unhideWhenUsed/>
    <w:rsid w:val="00EA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92C"/>
  </w:style>
  <w:style w:type="paragraph" w:styleId="a5">
    <w:name w:val="footer"/>
    <w:basedOn w:val="a"/>
    <w:link w:val="a6"/>
    <w:uiPriority w:val="99"/>
    <w:unhideWhenUsed/>
    <w:rsid w:val="00EA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053E-229D-405C-9139-6435E308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2014-08-20T18:58:00Z</dcterms:created>
  <dcterms:modified xsi:type="dcterms:W3CDTF">2014-08-21T19:05:00Z</dcterms:modified>
</cp:coreProperties>
</file>