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19" w:rsidRDefault="00111D19" w:rsidP="00111D19">
      <w:pPr>
        <w:pStyle w:val="Style1"/>
        <w:widowControl/>
        <w:tabs>
          <w:tab w:val="left" w:pos="9214"/>
        </w:tabs>
        <w:spacing w:before="53"/>
        <w:ind w:right="-73" w:firstLine="0"/>
        <w:jc w:val="center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Муниципальное  бюджетное дошкольное образовательное учреждение </w:t>
      </w:r>
    </w:p>
    <w:p w:rsidR="00111D19" w:rsidRDefault="00111D19" w:rsidP="00111D19">
      <w:pPr>
        <w:pStyle w:val="Style1"/>
        <w:widowControl/>
        <w:tabs>
          <w:tab w:val="left" w:pos="9214"/>
        </w:tabs>
        <w:spacing w:before="53"/>
        <w:ind w:right="-73" w:firstLine="0"/>
        <w:jc w:val="center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Центр развития ребенка детский сад №71</w:t>
      </w: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Default="00111D19" w:rsidP="00111D19">
      <w:pPr>
        <w:pStyle w:val="Style2"/>
        <w:widowControl/>
        <w:spacing w:line="240" w:lineRule="exact"/>
        <w:ind w:right="3005"/>
        <w:jc w:val="left"/>
      </w:pPr>
    </w:p>
    <w:p w:rsidR="00111D19" w:rsidRDefault="00111D19" w:rsidP="00111D19">
      <w:pPr>
        <w:pStyle w:val="Style2"/>
        <w:widowControl/>
        <w:spacing w:line="240" w:lineRule="exact"/>
        <w:ind w:left="514" w:right="3005"/>
      </w:pPr>
    </w:p>
    <w:p w:rsidR="00111D19" w:rsidRPr="00D61333" w:rsidRDefault="00111D19" w:rsidP="00111D19">
      <w:pPr>
        <w:pStyle w:val="Style2"/>
        <w:widowControl/>
        <w:spacing w:before="173"/>
        <w:rPr>
          <w:rStyle w:val="FontStyle21"/>
        </w:rPr>
      </w:pPr>
      <w:r w:rsidRPr="00D61333">
        <w:rPr>
          <w:rStyle w:val="FontStyle21"/>
        </w:rPr>
        <w:t>Конспект непосредственно-образовательной деятельности</w:t>
      </w:r>
    </w:p>
    <w:p w:rsidR="00111D19" w:rsidRPr="00D61333" w:rsidRDefault="00111D19" w:rsidP="00111D19">
      <w:pPr>
        <w:pStyle w:val="Style2"/>
        <w:widowControl/>
        <w:spacing w:before="173"/>
        <w:ind w:right="-1"/>
        <w:rPr>
          <w:sz w:val="28"/>
          <w:szCs w:val="28"/>
        </w:rPr>
      </w:pPr>
      <w:r w:rsidRPr="00D61333">
        <w:rPr>
          <w:rStyle w:val="FontStyle21"/>
        </w:rPr>
        <w:t>«Город настроения»</w:t>
      </w:r>
    </w:p>
    <w:p w:rsidR="00111D19" w:rsidRPr="00D61333" w:rsidRDefault="00111D19" w:rsidP="00111D19">
      <w:pPr>
        <w:pStyle w:val="Style2"/>
        <w:widowControl/>
        <w:spacing w:before="173"/>
        <w:ind w:right="-1"/>
        <w:rPr>
          <w:rStyle w:val="FontStyle23"/>
          <w:sz w:val="28"/>
          <w:szCs w:val="28"/>
        </w:rPr>
      </w:pPr>
      <w:r w:rsidRPr="00D61333">
        <w:rPr>
          <w:rStyle w:val="FontStyle21"/>
        </w:rPr>
        <w:t>для детей 6-7 лет</w:t>
      </w:r>
    </w:p>
    <w:p w:rsidR="00111D19" w:rsidRDefault="00111D19" w:rsidP="00111D19">
      <w:pPr>
        <w:pStyle w:val="Style2"/>
        <w:widowControl/>
        <w:spacing w:before="173"/>
        <w:ind w:left="514" w:right="3005"/>
        <w:rPr>
          <w:rStyle w:val="FontStyle23"/>
          <w:sz w:val="24"/>
          <w:szCs w:val="24"/>
        </w:rPr>
      </w:pPr>
    </w:p>
    <w:p w:rsidR="00111D19" w:rsidRDefault="00111D19" w:rsidP="00111D19">
      <w:pPr>
        <w:pStyle w:val="a3"/>
        <w:jc w:val="righ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Составила</w:t>
      </w:r>
      <w:r w:rsidRPr="00111D19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музыкальный руководитель</w:t>
      </w:r>
    </w:p>
    <w:p w:rsidR="00111D19" w:rsidRDefault="00111D19" w:rsidP="00111D19">
      <w:pPr>
        <w:pStyle w:val="a3"/>
        <w:jc w:val="righ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Первой квалификационной категории</w:t>
      </w:r>
    </w:p>
    <w:p w:rsidR="00111D19" w:rsidRDefault="00111D19" w:rsidP="00111D19">
      <w:pPr>
        <w:pStyle w:val="a3"/>
        <w:jc w:val="right"/>
        <w:rPr>
          <w:rStyle w:val="FontStyle23"/>
          <w:sz w:val="24"/>
          <w:szCs w:val="24"/>
        </w:rPr>
      </w:pPr>
      <w:proofErr w:type="spellStart"/>
      <w:r>
        <w:rPr>
          <w:rStyle w:val="FontStyle23"/>
          <w:sz w:val="24"/>
          <w:szCs w:val="24"/>
        </w:rPr>
        <w:t>Магина</w:t>
      </w:r>
      <w:proofErr w:type="spellEnd"/>
      <w:r>
        <w:rPr>
          <w:rStyle w:val="FontStyle23"/>
          <w:sz w:val="24"/>
          <w:szCs w:val="24"/>
        </w:rPr>
        <w:t xml:space="preserve"> Н.А.</w:t>
      </w:r>
      <w:r w:rsidRPr="00111D19">
        <w:rPr>
          <w:rStyle w:val="FontStyle23"/>
          <w:sz w:val="24"/>
          <w:szCs w:val="24"/>
        </w:rPr>
        <w:t xml:space="preserve"> </w:t>
      </w:r>
    </w:p>
    <w:p w:rsidR="00111D19" w:rsidRDefault="00111D19" w:rsidP="00111D19">
      <w:pPr>
        <w:pStyle w:val="Style4"/>
        <w:widowControl/>
        <w:spacing w:before="19"/>
        <w:jc w:val="right"/>
        <w:rPr>
          <w:rStyle w:val="FontStyle23"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</w:p>
    <w:p w:rsidR="00111D19" w:rsidRP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b/>
          <w:sz w:val="24"/>
          <w:szCs w:val="24"/>
        </w:rPr>
      </w:pPr>
      <w:r w:rsidRPr="00111D19">
        <w:rPr>
          <w:rStyle w:val="FontStyle23"/>
          <w:b/>
          <w:sz w:val="24"/>
          <w:szCs w:val="24"/>
        </w:rPr>
        <w:lastRenderedPageBreak/>
        <w:t>Цель:</w:t>
      </w:r>
    </w:p>
    <w:p w:rsidR="00111D19" w:rsidRDefault="00111D19" w:rsidP="00111D19">
      <w:pPr>
        <w:pStyle w:val="Style6"/>
        <w:widowControl/>
        <w:tabs>
          <w:tab w:val="left" w:pos="173"/>
        </w:tabs>
        <w:spacing w:before="53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•</w:t>
      </w:r>
      <w:r>
        <w:rPr>
          <w:rStyle w:val="FontStyle23"/>
          <w:sz w:val="24"/>
          <w:szCs w:val="24"/>
        </w:rPr>
        <w:tab/>
        <w:t>Развитие творческой активности и фантазии ребенка путем восприятия эмоциональных образов, способности выражать их в мимике, движении.</w:t>
      </w:r>
    </w:p>
    <w:p w:rsidR="00111D19" w:rsidRDefault="00111D19" w:rsidP="00111D19">
      <w:pPr>
        <w:pStyle w:val="Style11"/>
        <w:widowControl/>
        <w:spacing w:before="5" w:line="413" w:lineRule="exac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Музыкальные задачи:</w:t>
      </w:r>
    </w:p>
    <w:p w:rsidR="00111D19" w:rsidRDefault="00111D19" w:rsidP="00111D19">
      <w:pPr>
        <w:pStyle w:val="Style6"/>
        <w:widowControl/>
        <w:tabs>
          <w:tab w:val="left" w:pos="173"/>
        </w:tabs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•</w:t>
      </w:r>
      <w:r>
        <w:rPr>
          <w:rStyle w:val="FontStyle23"/>
          <w:sz w:val="24"/>
          <w:szCs w:val="24"/>
        </w:rPr>
        <w:tab/>
        <w:t>Учить передавать в движении элементы народного танца - присядки, совершенствовать навык манипулирования с ленточкой.</w:t>
      </w:r>
    </w:p>
    <w:p w:rsidR="00111D19" w:rsidRDefault="00111D19" w:rsidP="00111D19">
      <w:pPr>
        <w:pStyle w:val="Style6"/>
        <w:widowControl/>
        <w:tabs>
          <w:tab w:val="left" w:pos="259"/>
        </w:tabs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•</w:t>
      </w:r>
      <w:r>
        <w:rPr>
          <w:rStyle w:val="FontStyle23"/>
          <w:sz w:val="24"/>
          <w:szCs w:val="24"/>
        </w:rPr>
        <w:tab/>
        <w:t xml:space="preserve">Учить определять </w:t>
      </w:r>
      <w:proofErr w:type="gramStart"/>
      <w:r>
        <w:rPr>
          <w:rStyle w:val="FontStyle23"/>
          <w:sz w:val="24"/>
          <w:szCs w:val="24"/>
        </w:rPr>
        <w:t>эмоции</w:t>
      </w:r>
      <w:proofErr w:type="gramEnd"/>
      <w:r>
        <w:rPr>
          <w:rStyle w:val="FontStyle23"/>
          <w:sz w:val="24"/>
          <w:szCs w:val="24"/>
        </w:rPr>
        <w:t xml:space="preserve"> выраженные в музыкальных произведениях по предложенным пиктограммам.</w:t>
      </w:r>
    </w:p>
    <w:p w:rsidR="00111D19" w:rsidRDefault="00111D19" w:rsidP="00111D19">
      <w:pPr>
        <w:pStyle w:val="Style6"/>
        <w:widowControl/>
        <w:numPr>
          <w:ilvl w:val="0"/>
          <w:numId w:val="1"/>
        </w:numPr>
        <w:tabs>
          <w:tab w:val="left" w:pos="144"/>
        </w:tabs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Способствовать овладению детьми необходимым запасом слов для характеристики музыкальных произведений в процессе слушания; описания эмоциональных состояний.</w:t>
      </w:r>
    </w:p>
    <w:p w:rsidR="00111D19" w:rsidRDefault="00111D19" w:rsidP="00111D19">
      <w:pPr>
        <w:pStyle w:val="Style6"/>
        <w:widowControl/>
        <w:numPr>
          <w:ilvl w:val="0"/>
          <w:numId w:val="1"/>
        </w:numPr>
        <w:tabs>
          <w:tab w:val="left" w:pos="144"/>
        </w:tabs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Развивать желание и умение детей воплощать в творческом движении настроение и характер сценического образа;</w:t>
      </w:r>
    </w:p>
    <w:p w:rsidR="00111D19" w:rsidRDefault="00111D19" w:rsidP="00111D19">
      <w:pPr>
        <w:pStyle w:val="Style6"/>
        <w:widowControl/>
        <w:numPr>
          <w:ilvl w:val="0"/>
          <w:numId w:val="1"/>
        </w:numPr>
        <w:tabs>
          <w:tab w:val="left" w:pos="144"/>
        </w:tabs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Воспитывать у детей устойчивый интерес и отзывчивость на музыкальные произведения; </w:t>
      </w:r>
      <w:r>
        <w:rPr>
          <w:rStyle w:val="FontStyle22"/>
          <w:sz w:val="24"/>
          <w:szCs w:val="24"/>
        </w:rPr>
        <w:t>Психологические задачи:</w:t>
      </w:r>
    </w:p>
    <w:p w:rsidR="00111D19" w:rsidRDefault="00111D19" w:rsidP="00111D19">
      <w:pPr>
        <w:pStyle w:val="Style6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Учить выражать с помощью жестов, мимики, интонации голоса заданное настроение.</w:t>
      </w:r>
    </w:p>
    <w:p w:rsidR="00111D19" w:rsidRDefault="00111D19" w:rsidP="00111D19">
      <w:pPr>
        <w:pStyle w:val="Style6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Развивать внимание, навыки самоконтроля;</w:t>
      </w:r>
    </w:p>
    <w:p w:rsidR="00111D19" w:rsidRDefault="00111D19" w:rsidP="00111D19">
      <w:pPr>
        <w:pStyle w:val="Style6"/>
        <w:widowControl/>
        <w:numPr>
          <w:ilvl w:val="0"/>
          <w:numId w:val="1"/>
        </w:numPr>
        <w:tabs>
          <w:tab w:val="left" w:pos="144"/>
        </w:tabs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Способствовать снятию эмоционального напряжения.</w:t>
      </w:r>
    </w:p>
    <w:p w:rsidR="00111D19" w:rsidRDefault="00111D19" w:rsidP="00111D19">
      <w:pPr>
        <w:pStyle w:val="Style11"/>
        <w:widowControl/>
        <w:spacing w:line="240" w:lineRule="exact"/>
      </w:pPr>
    </w:p>
    <w:p w:rsidR="00111D19" w:rsidRDefault="00111D19" w:rsidP="00111D19">
      <w:pPr>
        <w:pStyle w:val="Style11"/>
        <w:widowControl/>
        <w:spacing w:before="168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Виды деятельности» репертуар*.</w:t>
      </w:r>
    </w:p>
    <w:p w:rsidR="00111D19" w:rsidRDefault="00111D19" w:rsidP="00111D19">
      <w:pPr>
        <w:pStyle w:val="Style10"/>
        <w:widowControl/>
        <w:spacing w:before="139"/>
        <w:rPr>
          <w:rStyle w:val="FontStyle23"/>
          <w:sz w:val="24"/>
          <w:szCs w:val="24"/>
        </w:rPr>
      </w:pPr>
      <w:r>
        <w:rPr>
          <w:rStyle w:val="FontStyle24"/>
          <w:sz w:val="24"/>
          <w:szCs w:val="24"/>
        </w:rPr>
        <w:t>Музыкально-</w:t>
      </w:r>
      <w:proofErr w:type="gramStart"/>
      <w:r>
        <w:rPr>
          <w:rStyle w:val="FontStyle24"/>
          <w:sz w:val="24"/>
          <w:szCs w:val="24"/>
        </w:rPr>
        <w:t>ритмические движения</w:t>
      </w:r>
      <w:proofErr w:type="gramEnd"/>
      <w:r>
        <w:rPr>
          <w:rStyle w:val="FontStyle24"/>
          <w:sz w:val="24"/>
          <w:szCs w:val="24"/>
        </w:rPr>
        <w:t xml:space="preserve">: </w:t>
      </w:r>
      <w:r>
        <w:rPr>
          <w:rStyle w:val="FontStyle23"/>
          <w:sz w:val="24"/>
          <w:szCs w:val="24"/>
        </w:rPr>
        <w:t>пляска «Танец с лентами» С. Меерсон,</w:t>
      </w:r>
    </w:p>
    <w:p w:rsidR="00111D19" w:rsidRDefault="00111D19" w:rsidP="00111D19">
      <w:pPr>
        <w:pStyle w:val="Style9"/>
        <w:widowControl/>
        <w:spacing w:before="24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игра «Принцесса» Е. Желез </w:t>
      </w:r>
      <w:proofErr w:type="gramStart"/>
      <w:r>
        <w:rPr>
          <w:rStyle w:val="FontStyle23"/>
          <w:sz w:val="24"/>
          <w:szCs w:val="24"/>
        </w:rPr>
        <w:t>новой</w:t>
      </w:r>
      <w:proofErr w:type="gramEnd"/>
      <w:r>
        <w:rPr>
          <w:rStyle w:val="FontStyle23"/>
          <w:sz w:val="24"/>
          <w:szCs w:val="24"/>
        </w:rPr>
        <w:t xml:space="preserve">. </w:t>
      </w:r>
      <w:r>
        <w:rPr>
          <w:rStyle w:val="FontStyle24"/>
          <w:sz w:val="24"/>
          <w:szCs w:val="24"/>
        </w:rPr>
        <w:t>Восприятие (</w:t>
      </w:r>
      <w:proofErr w:type="spellStart"/>
      <w:r>
        <w:rPr>
          <w:rStyle w:val="FontStyle24"/>
          <w:sz w:val="24"/>
          <w:szCs w:val="24"/>
        </w:rPr>
        <w:t>психогимнастика</w:t>
      </w:r>
      <w:proofErr w:type="spellEnd"/>
      <w:r>
        <w:rPr>
          <w:rStyle w:val="FontStyle24"/>
          <w:sz w:val="24"/>
          <w:szCs w:val="24"/>
        </w:rPr>
        <w:t xml:space="preserve">) </w:t>
      </w:r>
      <w:r>
        <w:rPr>
          <w:rStyle w:val="FontStyle23"/>
          <w:sz w:val="24"/>
          <w:szCs w:val="24"/>
        </w:rPr>
        <w:t xml:space="preserve">«Шарманка» Д. Д. Шостакович, «Романс» Д. Д. Шостакович </w:t>
      </w:r>
      <w:r>
        <w:rPr>
          <w:rStyle w:val="FontStyle24"/>
          <w:sz w:val="24"/>
          <w:szCs w:val="24"/>
        </w:rPr>
        <w:t xml:space="preserve">Инсценировка: </w:t>
      </w:r>
      <w:r>
        <w:rPr>
          <w:rStyle w:val="FontStyle23"/>
          <w:sz w:val="24"/>
          <w:szCs w:val="24"/>
        </w:rPr>
        <w:t xml:space="preserve">«Стыдно ссориться друзьям» Е. </w:t>
      </w:r>
      <w:proofErr w:type="spellStart"/>
      <w:r>
        <w:rPr>
          <w:rStyle w:val="FontStyle23"/>
          <w:sz w:val="24"/>
          <w:szCs w:val="24"/>
        </w:rPr>
        <w:t>Макшанцевой</w:t>
      </w:r>
      <w:proofErr w:type="spellEnd"/>
      <w:r>
        <w:rPr>
          <w:rStyle w:val="FontStyle23"/>
          <w:sz w:val="24"/>
          <w:szCs w:val="24"/>
        </w:rPr>
        <w:t xml:space="preserve">, </w:t>
      </w:r>
      <w:r>
        <w:rPr>
          <w:rStyle w:val="FontStyle24"/>
          <w:sz w:val="24"/>
          <w:szCs w:val="24"/>
        </w:rPr>
        <w:t xml:space="preserve">Пение: </w:t>
      </w:r>
      <w:r>
        <w:rPr>
          <w:rStyle w:val="FontStyle23"/>
          <w:sz w:val="24"/>
          <w:szCs w:val="24"/>
        </w:rPr>
        <w:t xml:space="preserve">«Осенняя песенка» Н. </w:t>
      </w:r>
      <w:proofErr w:type="spellStart"/>
      <w:r>
        <w:rPr>
          <w:rStyle w:val="FontStyle23"/>
          <w:sz w:val="24"/>
          <w:szCs w:val="24"/>
        </w:rPr>
        <w:t>Алпаровой</w:t>
      </w:r>
      <w:proofErr w:type="spellEnd"/>
      <w:r>
        <w:rPr>
          <w:rStyle w:val="FontStyle23"/>
          <w:sz w:val="24"/>
          <w:szCs w:val="24"/>
        </w:rPr>
        <w:t xml:space="preserve">, </w:t>
      </w:r>
      <w:r>
        <w:rPr>
          <w:rStyle w:val="FontStyle24"/>
          <w:sz w:val="24"/>
          <w:szCs w:val="24"/>
        </w:rPr>
        <w:t xml:space="preserve">Выразительное чтение: </w:t>
      </w:r>
      <w:r>
        <w:rPr>
          <w:rStyle w:val="FontStyle23"/>
          <w:sz w:val="24"/>
          <w:szCs w:val="24"/>
        </w:rPr>
        <w:t>«Веселый пирог»</w:t>
      </w:r>
    </w:p>
    <w:p w:rsidR="00111D19" w:rsidRDefault="00111D19" w:rsidP="00111D19">
      <w:pPr>
        <w:pStyle w:val="Style8"/>
        <w:widowControl/>
        <w:spacing w:line="240" w:lineRule="exact"/>
        <w:jc w:val="both"/>
      </w:pPr>
    </w:p>
    <w:p w:rsidR="00111D19" w:rsidRDefault="00111D19" w:rsidP="00111D19">
      <w:pPr>
        <w:pStyle w:val="Style8"/>
        <w:widowControl/>
        <w:spacing w:before="158" w:line="418" w:lineRule="exact"/>
        <w:jc w:val="both"/>
        <w:rPr>
          <w:rStyle w:val="FontStyle23"/>
          <w:sz w:val="24"/>
          <w:szCs w:val="24"/>
        </w:rPr>
      </w:pPr>
      <w:r>
        <w:rPr>
          <w:rStyle w:val="FontStyle22"/>
          <w:sz w:val="24"/>
          <w:szCs w:val="24"/>
        </w:rPr>
        <w:t xml:space="preserve">Оборудование: </w:t>
      </w:r>
      <w:r>
        <w:rPr>
          <w:rStyle w:val="FontStyle23"/>
          <w:sz w:val="24"/>
          <w:szCs w:val="24"/>
        </w:rPr>
        <w:t>2 мольберта с изображением карты настроения, с надписью «Город настроения», атрибуты: корона принцессы, принца, плащ для колдуньи, 2 шапочки собаки, 1 кошки, слайд программа на тему осени.</w:t>
      </w:r>
    </w:p>
    <w:p w:rsidR="00111D19" w:rsidRDefault="00111D19" w:rsidP="00111D19">
      <w:pPr>
        <w:pStyle w:val="Style5"/>
        <w:widowControl/>
        <w:spacing w:before="53"/>
        <w:jc w:val="both"/>
        <w:rPr>
          <w:rStyle w:val="FontStyle23"/>
          <w:sz w:val="24"/>
          <w:szCs w:val="24"/>
        </w:rPr>
      </w:pPr>
    </w:p>
    <w:p w:rsidR="00111D19" w:rsidRDefault="00111D19" w:rsidP="00111D19">
      <w:pPr>
        <w:pStyle w:val="Style5"/>
        <w:widowControl/>
        <w:spacing w:before="53"/>
        <w:jc w:val="both"/>
        <w:rPr>
          <w:rStyle w:val="FontStyle23"/>
          <w:sz w:val="24"/>
          <w:szCs w:val="24"/>
        </w:rPr>
      </w:pPr>
    </w:p>
    <w:p w:rsidR="00111D19" w:rsidRDefault="00111D19" w:rsidP="00111D19">
      <w:pPr>
        <w:pStyle w:val="Style5"/>
        <w:widowControl/>
        <w:spacing w:before="53"/>
        <w:jc w:val="both"/>
        <w:rPr>
          <w:rStyle w:val="FontStyle23"/>
          <w:sz w:val="24"/>
          <w:szCs w:val="24"/>
        </w:rPr>
      </w:pPr>
    </w:p>
    <w:p w:rsidR="00111D19" w:rsidRDefault="00111D19" w:rsidP="00111D19">
      <w:pPr>
        <w:pStyle w:val="Style5"/>
        <w:widowControl/>
        <w:spacing w:before="53"/>
        <w:jc w:val="both"/>
        <w:rPr>
          <w:rStyle w:val="FontStyle23"/>
          <w:sz w:val="24"/>
          <w:szCs w:val="24"/>
        </w:rPr>
      </w:pPr>
    </w:p>
    <w:p w:rsidR="00111D19" w:rsidRDefault="00111D19" w:rsidP="00111D19">
      <w:pPr>
        <w:pStyle w:val="Style5"/>
        <w:widowControl/>
        <w:spacing w:before="53"/>
        <w:jc w:val="both"/>
        <w:rPr>
          <w:rStyle w:val="FontStyle23"/>
          <w:sz w:val="24"/>
          <w:szCs w:val="24"/>
        </w:rPr>
      </w:pPr>
    </w:p>
    <w:p w:rsidR="00111D19" w:rsidRDefault="00111D19" w:rsidP="00111D19">
      <w:pPr>
        <w:pStyle w:val="Style5"/>
        <w:widowControl/>
        <w:spacing w:before="53"/>
        <w:jc w:val="both"/>
        <w:rPr>
          <w:rStyle w:val="FontStyle23"/>
          <w:sz w:val="24"/>
          <w:szCs w:val="24"/>
        </w:rPr>
      </w:pPr>
    </w:p>
    <w:p w:rsidR="00111D19" w:rsidRDefault="00111D19" w:rsidP="00111D19">
      <w:pPr>
        <w:pStyle w:val="Style5"/>
        <w:widowControl/>
        <w:spacing w:before="53"/>
        <w:jc w:val="both"/>
        <w:rPr>
          <w:rStyle w:val="FontStyle23"/>
          <w:sz w:val="24"/>
          <w:szCs w:val="24"/>
        </w:rPr>
      </w:pPr>
    </w:p>
    <w:p w:rsidR="00111D19" w:rsidRDefault="00111D19" w:rsidP="00111D19">
      <w:pPr>
        <w:pStyle w:val="Style5"/>
        <w:widowControl/>
        <w:spacing w:before="53"/>
        <w:jc w:val="both"/>
        <w:rPr>
          <w:rStyle w:val="FontStyle23"/>
          <w:sz w:val="24"/>
          <w:szCs w:val="24"/>
        </w:rPr>
      </w:pPr>
    </w:p>
    <w:p w:rsidR="00111D19" w:rsidRDefault="00111D19" w:rsidP="00111D19">
      <w:pPr>
        <w:pStyle w:val="Style5"/>
        <w:widowControl/>
        <w:spacing w:before="53"/>
        <w:jc w:val="both"/>
        <w:rPr>
          <w:rStyle w:val="FontStyle23"/>
          <w:sz w:val="24"/>
          <w:szCs w:val="24"/>
        </w:rPr>
      </w:pPr>
    </w:p>
    <w:p w:rsidR="00111D19" w:rsidRDefault="00111D19" w:rsidP="00111D19">
      <w:pPr>
        <w:pStyle w:val="Style5"/>
        <w:widowControl/>
        <w:spacing w:before="53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lastRenderedPageBreak/>
        <w:t>Ход занятия:</w:t>
      </w:r>
    </w:p>
    <w:p w:rsidR="00111D19" w:rsidRDefault="00111D19" w:rsidP="00111D19">
      <w:pPr>
        <w:pStyle w:val="Style13"/>
        <w:widowControl/>
        <w:spacing w:line="240" w:lineRule="exact"/>
        <w:ind w:firstLine="0"/>
        <w:jc w:val="left"/>
      </w:pPr>
    </w:p>
    <w:p w:rsidR="00111D19" w:rsidRDefault="00111D19" w:rsidP="00111D19">
      <w:pPr>
        <w:pStyle w:val="Style13"/>
        <w:widowControl/>
        <w:spacing w:before="43"/>
        <w:ind w:firstLine="0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Дети  входят  в  зал.   Музыкальный  руководитель   предлагает  исполнить  музыкальное приветствие. Давайте поздороваемся с нашими гостями. </w:t>
      </w:r>
      <w:r>
        <w:rPr>
          <w:rStyle w:val="FontStyle24"/>
          <w:sz w:val="24"/>
          <w:szCs w:val="24"/>
        </w:rPr>
        <w:t xml:space="preserve">Я </w:t>
      </w:r>
      <w:r>
        <w:rPr>
          <w:rStyle w:val="FontStyle23"/>
          <w:sz w:val="24"/>
          <w:szCs w:val="24"/>
        </w:rPr>
        <w:t>очень рада вас всех видеть! Музыкальный руководитель.</w:t>
      </w:r>
    </w:p>
    <w:p w:rsidR="00111D19" w:rsidRDefault="00111D19" w:rsidP="00111D19">
      <w:pPr>
        <w:pStyle w:val="Style14"/>
        <w:widowControl/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Ребята, прежде чем начать наше занятие я бы хотела чтобы вы выразили своё настроение, с помощью карты настроения, </w:t>
      </w:r>
      <w:proofErr w:type="gramStart"/>
      <w:r>
        <w:rPr>
          <w:rStyle w:val="FontStyle23"/>
          <w:sz w:val="24"/>
          <w:szCs w:val="24"/>
        </w:rPr>
        <w:t>пожалуйста</w:t>
      </w:r>
      <w:proofErr w:type="gramEnd"/>
      <w:r>
        <w:rPr>
          <w:rStyle w:val="FontStyle23"/>
          <w:sz w:val="24"/>
          <w:szCs w:val="24"/>
        </w:rPr>
        <w:t xml:space="preserve"> подойдите к мольберту, сначала девочки, потом мальчики, и отметьте ваше состояние фишками, /садятся на стулья/</w:t>
      </w:r>
    </w:p>
    <w:p w:rsidR="00111D19" w:rsidRDefault="00111D19" w:rsidP="00111D19">
      <w:pPr>
        <w:pStyle w:val="Style5"/>
        <w:widowControl/>
        <w:spacing w:line="240" w:lineRule="exact"/>
      </w:pPr>
    </w:p>
    <w:p w:rsidR="00111D19" w:rsidRDefault="00111D19" w:rsidP="00111D19">
      <w:pPr>
        <w:pStyle w:val="Style5"/>
        <w:widowControl/>
        <w:spacing w:before="24" w:line="278" w:lineRule="exact"/>
        <w:rPr>
          <w:rStyle w:val="FontStyle23"/>
          <w:sz w:val="24"/>
          <w:szCs w:val="24"/>
        </w:rPr>
      </w:pPr>
      <w:r>
        <w:rPr>
          <w:rStyle w:val="FontStyle24"/>
          <w:sz w:val="24"/>
          <w:szCs w:val="24"/>
        </w:rPr>
        <w:t>Дети отмечают фишками свое настроение. Муз</w:t>
      </w:r>
      <w:proofErr w:type="gramStart"/>
      <w:r>
        <w:rPr>
          <w:rStyle w:val="FontStyle24"/>
          <w:sz w:val="24"/>
          <w:szCs w:val="24"/>
        </w:rPr>
        <w:t>.</w:t>
      </w:r>
      <w:proofErr w:type="gramEnd"/>
      <w:r>
        <w:rPr>
          <w:rStyle w:val="FontStyle24"/>
          <w:sz w:val="24"/>
          <w:szCs w:val="24"/>
        </w:rPr>
        <w:t xml:space="preserve"> </w:t>
      </w:r>
      <w:proofErr w:type="spellStart"/>
      <w:proofErr w:type="gramStart"/>
      <w:r>
        <w:rPr>
          <w:rStyle w:val="FontStyle24"/>
          <w:sz w:val="24"/>
          <w:szCs w:val="24"/>
        </w:rPr>
        <w:t>р</w:t>
      </w:r>
      <w:proofErr w:type="gramEnd"/>
      <w:r>
        <w:rPr>
          <w:rStyle w:val="FontStyle24"/>
          <w:sz w:val="24"/>
          <w:szCs w:val="24"/>
        </w:rPr>
        <w:t>ук-ль</w:t>
      </w:r>
      <w:proofErr w:type="spellEnd"/>
      <w:r>
        <w:rPr>
          <w:rStyle w:val="FontStyle24"/>
          <w:sz w:val="24"/>
          <w:szCs w:val="24"/>
        </w:rPr>
        <w:t xml:space="preserve"> кратко комментирует результаты. </w:t>
      </w:r>
      <w:r>
        <w:rPr>
          <w:rStyle w:val="FontStyle23"/>
          <w:sz w:val="24"/>
          <w:szCs w:val="24"/>
        </w:rPr>
        <w:t xml:space="preserve">Ребята, в конце занятия мы еще раз обратимся к карте настроения и </w:t>
      </w:r>
      <w:proofErr w:type="gramStart"/>
      <w:r>
        <w:rPr>
          <w:rStyle w:val="FontStyle23"/>
          <w:sz w:val="24"/>
          <w:szCs w:val="24"/>
        </w:rPr>
        <w:t>узнаем</w:t>
      </w:r>
      <w:proofErr w:type="gramEnd"/>
      <w:r>
        <w:rPr>
          <w:rStyle w:val="FontStyle23"/>
          <w:sz w:val="24"/>
          <w:szCs w:val="24"/>
        </w:rPr>
        <w:t xml:space="preserve"> изменилось ли у нас настроение.</w:t>
      </w:r>
    </w:p>
    <w:p w:rsidR="00111D19" w:rsidRDefault="00111D19" w:rsidP="00111D19">
      <w:pPr>
        <w:pStyle w:val="Style14"/>
        <w:widowControl/>
        <w:spacing w:line="274" w:lineRule="exact"/>
        <w:ind w:firstLine="39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Ребята, сегодня у нас необычное занятие, к нам пришло письмо от жителей города Настроения. С ними случилась беда. Сядьте удобнее я вам все расскажу. Живут в этом городе жители похожие на нас. Они, так же как и мы умеют веселиться и грустить, смеяться и плакать, сердиться и удивляться. Но вдруг поселился в их городе злой волшебник, нагнал он черные тучи, пролился такой сильный дождь, что смыл с лиц жителей веселье и грусть, страх и удивление, и стали лица жителей города Настроения безликими, бесцветными, белыми. Просят жители города у нас помощи, прогнать этого злого волшебника и вернуть им настроения, чувства, переживания. Поможем им, ребята? (Да).</w:t>
      </w:r>
    </w:p>
    <w:p w:rsidR="00111D19" w:rsidRDefault="00111D19" w:rsidP="00111D19">
      <w:pPr>
        <w:pStyle w:val="Style13"/>
        <w:widowControl/>
        <w:ind w:firstLine="533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Нашей помощницей станет для нас - музыка, ведь она лучше всех умеет передавать чувства, настроения, переживания.</w:t>
      </w:r>
    </w:p>
    <w:p w:rsidR="00111D19" w:rsidRDefault="00111D19" w:rsidP="00111D19">
      <w:pPr>
        <w:pStyle w:val="Style16"/>
        <w:widowControl/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Но прежде чем мы приступим к слушанию, давайте .... Ребята, наверное у каждого из вас, наверняка, есть лучший друг </w:t>
      </w:r>
      <w:proofErr w:type="gramStart"/>
      <w:r>
        <w:rPr>
          <w:rStyle w:val="FontStyle23"/>
          <w:sz w:val="24"/>
          <w:szCs w:val="24"/>
        </w:rPr>
        <w:t>-т</w:t>
      </w:r>
      <w:proofErr w:type="gramEnd"/>
      <w:r>
        <w:rPr>
          <w:rStyle w:val="FontStyle23"/>
          <w:sz w:val="24"/>
          <w:szCs w:val="24"/>
        </w:rPr>
        <w:t>от с кем вы больше остальных любите играть или встречаться, гулять, рассматривать картинки в книгах или просто дружить. Словом, как поется в известной песне: Что мне снег, что мне зной, Что мне дождик проливной, Когда мои друзья со мной.</w:t>
      </w:r>
    </w:p>
    <w:p w:rsidR="00111D19" w:rsidRDefault="00111D19" w:rsidP="00111D19">
      <w:pPr>
        <w:pStyle w:val="Style14"/>
        <w:widowControl/>
        <w:spacing w:line="274" w:lineRule="exact"/>
        <w:ind w:left="365" w:firstLine="0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Есть у вас такие друзья? /ответы/</w:t>
      </w:r>
    </w:p>
    <w:p w:rsidR="00111D19" w:rsidRDefault="00111D19" w:rsidP="00111D19">
      <w:pPr>
        <w:pStyle w:val="Style13"/>
        <w:widowControl/>
        <w:ind w:firstLine="523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Теперь под звуки музыки пусть каждый представит себе, с каким настроением, выражением лица вы встречаете своего лучшего друга. Вы </w:t>
      </w:r>
      <w:proofErr w:type="gramStart"/>
      <w:r>
        <w:rPr>
          <w:rStyle w:val="FontStyle23"/>
          <w:sz w:val="24"/>
          <w:szCs w:val="24"/>
        </w:rPr>
        <w:t>рады</w:t>
      </w:r>
      <w:proofErr w:type="gramEnd"/>
      <w:r>
        <w:rPr>
          <w:rStyle w:val="FontStyle23"/>
          <w:sz w:val="24"/>
          <w:szCs w:val="24"/>
        </w:rPr>
        <w:t xml:space="preserve"> когда встречаетесь со своим другом? Что вы при этом чувствуете? (Радость, удовольствие, веселье.) Вот сейчас под первую музыку вам надо будет показать мимикой эти чувства (Идет выбор рисунка-лица и его пояснение.)</w:t>
      </w:r>
    </w:p>
    <w:p w:rsidR="00111D19" w:rsidRDefault="00111D19" w:rsidP="00111D19">
      <w:pPr>
        <w:pStyle w:val="Style10"/>
        <w:widowControl/>
        <w:spacing w:line="240" w:lineRule="exact"/>
        <w:jc w:val="center"/>
      </w:pPr>
    </w:p>
    <w:p w:rsidR="00111D19" w:rsidRDefault="00111D19" w:rsidP="00111D19">
      <w:pPr>
        <w:pStyle w:val="Style10"/>
        <w:widowControl/>
        <w:spacing w:before="38"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Идет прослушивание пьесы «Шарманка» </w:t>
      </w:r>
      <w:r w:rsidRPr="00111D19">
        <w:rPr>
          <w:rStyle w:val="FontStyle22"/>
          <w:b w:val="0"/>
          <w:spacing w:val="10"/>
          <w:sz w:val="24"/>
          <w:szCs w:val="24"/>
        </w:rPr>
        <w:t>ДД</w:t>
      </w:r>
      <w:r w:rsidRPr="00111D19">
        <w:rPr>
          <w:rStyle w:val="FontStyle22"/>
          <w:b w:val="0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>Шостакович</w:t>
      </w:r>
    </w:p>
    <w:p w:rsidR="00111D19" w:rsidRDefault="00111D19" w:rsidP="00111D19">
      <w:pPr>
        <w:pStyle w:val="Style19"/>
        <w:widowControl/>
        <w:spacing w:line="240" w:lineRule="exact"/>
        <w:jc w:val="left"/>
      </w:pPr>
    </w:p>
    <w:p w:rsidR="00111D19" w:rsidRDefault="00111D19" w:rsidP="00111D19">
      <w:pPr>
        <w:pStyle w:val="Style19"/>
        <w:widowControl/>
        <w:spacing w:before="43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Но вот друг заболел или уехал надолго, так что вам теперь с ним   нельзя будет долго встречаться и играть. Какое будет у вас настроение? Что вы будете чувствовать?</w:t>
      </w:r>
    </w:p>
    <w:p w:rsidR="00111D19" w:rsidRDefault="00111D19" w:rsidP="00111D19">
      <w:pPr>
        <w:pStyle w:val="Style10"/>
        <w:widowControl/>
        <w:spacing w:line="240" w:lineRule="exact"/>
        <w:jc w:val="center"/>
      </w:pPr>
    </w:p>
    <w:p w:rsidR="00111D19" w:rsidRDefault="00111D19" w:rsidP="00111D19">
      <w:pPr>
        <w:pStyle w:val="Style10"/>
        <w:widowControl/>
        <w:spacing w:before="53"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Идет прослушивание пьесы «Романс» Д.Д. Шостакович</w:t>
      </w:r>
    </w:p>
    <w:p w:rsidR="00111D19" w:rsidRDefault="00111D19" w:rsidP="00111D19">
      <w:pPr>
        <w:pStyle w:val="Style18"/>
        <w:widowControl/>
        <w:spacing w:line="240" w:lineRule="exact"/>
        <w:jc w:val="both"/>
      </w:pPr>
    </w:p>
    <w:p w:rsidR="00111D19" w:rsidRDefault="00111D19" w:rsidP="00111D19">
      <w:pPr>
        <w:pStyle w:val="Style18"/>
        <w:widowControl/>
        <w:spacing w:before="24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Упражнение надо завершить на положительной ноте. Педагог вновь предлагает детям мысленно проиграть ситуацию встречи с другом и вызванных этой встречей эмоций. Этап завершается прослушиванием пьесы «Шарманка» Д.Д. Шостаковича.</w:t>
      </w:r>
    </w:p>
    <w:p w:rsidR="00111D19" w:rsidRDefault="00111D19" w:rsidP="00111D19">
      <w:pPr>
        <w:pStyle w:val="Style3"/>
        <w:widowControl/>
        <w:spacing w:line="240" w:lineRule="exact"/>
      </w:pPr>
    </w:p>
    <w:p w:rsidR="00111D19" w:rsidRDefault="00111D19" w:rsidP="00111D19">
      <w:pPr>
        <w:pStyle w:val="Style3"/>
        <w:widowControl/>
        <w:spacing w:before="34"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Муз</w:t>
      </w:r>
      <w:proofErr w:type="gramStart"/>
      <w:r>
        <w:rPr>
          <w:rStyle w:val="FontStyle23"/>
          <w:sz w:val="24"/>
          <w:szCs w:val="24"/>
        </w:rPr>
        <w:t>.</w:t>
      </w:r>
      <w:proofErr w:type="gramEnd"/>
      <w:r>
        <w:rPr>
          <w:rStyle w:val="FontStyle23"/>
          <w:sz w:val="24"/>
          <w:szCs w:val="24"/>
        </w:rPr>
        <w:t xml:space="preserve"> </w:t>
      </w:r>
      <w:proofErr w:type="gramStart"/>
      <w:r>
        <w:rPr>
          <w:rStyle w:val="FontStyle23"/>
          <w:sz w:val="24"/>
          <w:szCs w:val="24"/>
        </w:rPr>
        <w:t>р</w:t>
      </w:r>
      <w:proofErr w:type="gramEnd"/>
      <w:r>
        <w:rPr>
          <w:rStyle w:val="FontStyle23"/>
          <w:sz w:val="24"/>
          <w:szCs w:val="24"/>
        </w:rPr>
        <w:t>ук. Вот теперь я вижу, что вы рады своим друзьям. А теперь ребята, давайте выберем из пиктограмм (которые лежат на столике) те выражения, которые больше всего подходит к настроению этой музыки. Давайте придумаем прозвище первому жителю? /Ответы детей: «Весельчак», «Шутник»/</w:t>
      </w:r>
    </w:p>
    <w:p w:rsidR="00111D19" w:rsidRDefault="00111D19" w:rsidP="00111D19">
      <w:pPr>
        <w:pStyle w:val="Style14"/>
        <w:widowControl/>
        <w:spacing w:line="274" w:lineRule="exact"/>
        <w:ind w:left="379" w:firstLine="0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Муз</w:t>
      </w:r>
      <w:proofErr w:type="gramStart"/>
      <w:r>
        <w:rPr>
          <w:rStyle w:val="FontStyle23"/>
          <w:sz w:val="24"/>
          <w:szCs w:val="24"/>
        </w:rPr>
        <w:t>.</w:t>
      </w:r>
      <w:proofErr w:type="gramEnd"/>
      <w:r>
        <w:rPr>
          <w:rStyle w:val="FontStyle23"/>
          <w:sz w:val="24"/>
          <w:szCs w:val="24"/>
        </w:rPr>
        <w:t xml:space="preserve"> </w:t>
      </w:r>
      <w:proofErr w:type="gramStart"/>
      <w:r>
        <w:rPr>
          <w:rStyle w:val="FontStyle23"/>
          <w:sz w:val="24"/>
          <w:szCs w:val="24"/>
        </w:rPr>
        <w:t>р</w:t>
      </w:r>
      <w:proofErr w:type="gramEnd"/>
      <w:r>
        <w:rPr>
          <w:rStyle w:val="FontStyle23"/>
          <w:sz w:val="24"/>
          <w:szCs w:val="24"/>
        </w:rPr>
        <w:t>ук. А как же будут звать второго?</w:t>
      </w:r>
    </w:p>
    <w:p w:rsidR="00111D19" w:rsidRDefault="00111D19" w:rsidP="00111D19">
      <w:pPr>
        <w:pStyle w:val="Style14"/>
        <w:widowControl/>
        <w:spacing w:line="274" w:lineRule="exact"/>
        <w:ind w:left="374" w:firstLine="0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/Ответы детей: «Грустный», «Унылый»/</w:t>
      </w:r>
    </w:p>
    <w:p w:rsidR="00111D19" w:rsidRDefault="00111D19" w:rsidP="00111D19">
      <w:pPr>
        <w:pStyle w:val="Style14"/>
        <w:widowControl/>
        <w:spacing w:line="274" w:lineRule="exact"/>
        <w:ind w:left="384" w:firstLine="0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lastRenderedPageBreak/>
        <w:t>Муз</w:t>
      </w:r>
      <w:proofErr w:type="gramStart"/>
      <w:r>
        <w:rPr>
          <w:rStyle w:val="FontStyle23"/>
          <w:sz w:val="24"/>
          <w:szCs w:val="24"/>
        </w:rPr>
        <w:t>.</w:t>
      </w:r>
      <w:proofErr w:type="gramEnd"/>
      <w:r>
        <w:rPr>
          <w:rStyle w:val="FontStyle23"/>
          <w:sz w:val="24"/>
          <w:szCs w:val="24"/>
        </w:rPr>
        <w:t xml:space="preserve"> </w:t>
      </w:r>
      <w:proofErr w:type="gramStart"/>
      <w:r>
        <w:rPr>
          <w:rStyle w:val="FontStyle23"/>
          <w:sz w:val="24"/>
          <w:szCs w:val="24"/>
        </w:rPr>
        <w:t>р</w:t>
      </w:r>
      <w:proofErr w:type="gramEnd"/>
      <w:r>
        <w:rPr>
          <w:rStyle w:val="FontStyle23"/>
          <w:sz w:val="24"/>
          <w:szCs w:val="24"/>
        </w:rPr>
        <w:t>ук. Вот мы и вернули настроение двум жителям города.</w:t>
      </w:r>
    </w:p>
    <w:p w:rsidR="00111D19" w:rsidRDefault="00111D19" w:rsidP="00111D19">
      <w:pPr>
        <w:pStyle w:val="Style13"/>
        <w:widowControl/>
        <w:spacing w:line="240" w:lineRule="exact"/>
        <w:ind w:firstLine="533"/>
      </w:pPr>
    </w:p>
    <w:p w:rsidR="00111D19" w:rsidRDefault="00111D19" w:rsidP="00111D19">
      <w:pPr>
        <w:pStyle w:val="Style13"/>
        <w:widowControl/>
        <w:spacing w:before="19" w:line="283" w:lineRule="exact"/>
        <w:ind w:firstLine="533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Муз</w:t>
      </w:r>
      <w:proofErr w:type="gramStart"/>
      <w:r>
        <w:rPr>
          <w:rStyle w:val="FontStyle23"/>
          <w:sz w:val="24"/>
          <w:szCs w:val="24"/>
        </w:rPr>
        <w:t>.</w:t>
      </w:r>
      <w:proofErr w:type="gramEnd"/>
      <w:r>
        <w:rPr>
          <w:rStyle w:val="FontStyle23"/>
          <w:sz w:val="24"/>
          <w:szCs w:val="24"/>
        </w:rPr>
        <w:t xml:space="preserve"> </w:t>
      </w:r>
      <w:proofErr w:type="gramStart"/>
      <w:r>
        <w:rPr>
          <w:rStyle w:val="FontStyle23"/>
          <w:sz w:val="24"/>
          <w:szCs w:val="24"/>
        </w:rPr>
        <w:t>р</w:t>
      </w:r>
      <w:proofErr w:type="gramEnd"/>
      <w:r>
        <w:rPr>
          <w:rStyle w:val="FontStyle23"/>
          <w:sz w:val="24"/>
          <w:szCs w:val="24"/>
        </w:rPr>
        <w:t xml:space="preserve">ук. Ребята, а как вы думаете, изменилось бы ваше </w:t>
      </w:r>
      <w:proofErr w:type="gramStart"/>
      <w:r>
        <w:rPr>
          <w:rStyle w:val="FontStyle23"/>
          <w:sz w:val="24"/>
          <w:szCs w:val="24"/>
        </w:rPr>
        <w:t>настроение</w:t>
      </w:r>
      <w:proofErr w:type="gramEnd"/>
      <w:r>
        <w:rPr>
          <w:rStyle w:val="FontStyle23"/>
          <w:sz w:val="24"/>
          <w:szCs w:val="24"/>
        </w:rPr>
        <w:t xml:space="preserve"> если, друзья вдруг поссорились? Какие у них были бы чувства</w:t>
      </w:r>
      <w:proofErr w:type="gramStart"/>
      <w:r>
        <w:rPr>
          <w:rStyle w:val="FontStyle23"/>
          <w:sz w:val="24"/>
          <w:szCs w:val="24"/>
        </w:rPr>
        <w:t xml:space="preserve"> ?</w:t>
      </w:r>
      <w:proofErr w:type="gramEnd"/>
    </w:p>
    <w:p w:rsidR="00111D19" w:rsidRDefault="00111D19" w:rsidP="00111D19">
      <w:pPr>
        <w:pStyle w:val="Style5"/>
        <w:widowControl/>
        <w:spacing w:before="53" w:line="274" w:lineRule="exact"/>
        <w:rPr>
          <w:rStyle w:val="FontStyle23"/>
          <w:sz w:val="24"/>
          <w:szCs w:val="24"/>
        </w:rPr>
      </w:pPr>
      <w:proofErr w:type="spellStart"/>
      <w:r>
        <w:rPr>
          <w:rStyle w:val="FontStyle23"/>
          <w:sz w:val="24"/>
          <w:szCs w:val="24"/>
        </w:rPr>
        <w:t>Отвегы</w:t>
      </w:r>
      <w:proofErr w:type="spellEnd"/>
      <w:r>
        <w:rPr>
          <w:rStyle w:val="FontStyle23"/>
          <w:sz w:val="24"/>
          <w:szCs w:val="24"/>
        </w:rPr>
        <w:t xml:space="preserve"> детей /обида, злость/</w:t>
      </w:r>
    </w:p>
    <w:p w:rsidR="00111D19" w:rsidRDefault="00111D19" w:rsidP="00111D19">
      <w:pPr>
        <w:pStyle w:val="Style19"/>
        <w:widowControl/>
        <w:ind w:firstLine="64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Муз</w:t>
      </w:r>
      <w:proofErr w:type="gramStart"/>
      <w:r>
        <w:rPr>
          <w:rStyle w:val="FontStyle23"/>
          <w:sz w:val="24"/>
          <w:szCs w:val="24"/>
        </w:rPr>
        <w:t>.</w:t>
      </w:r>
      <w:proofErr w:type="gramEnd"/>
      <w:r>
        <w:rPr>
          <w:rStyle w:val="FontStyle23"/>
          <w:sz w:val="24"/>
          <w:szCs w:val="24"/>
        </w:rPr>
        <w:t xml:space="preserve"> </w:t>
      </w:r>
      <w:proofErr w:type="gramStart"/>
      <w:r>
        <w:rPr>
          <w:rStyle w:val="FontStyle23"/>
          <w:sz w:val="24"/>
          <w:szCs w:val="24"/>
        </w:rPr>
        <w:t>р</w:t>
      </w:r>
      <w:proofErr w:type="gramEnd"/>
      <w:r>
        <w:rPr>
          <w:rStyle w:val="FontStyle23"/>
          <w:sz w:val="24"/>
          <w:szCs w:val="24"/>
        </w:rPr>
        <w:t xml:space="preserve">ук. Давайте сейчас покажем сценку «Стыдно ссориться друзьям!» и </w:t>
      </w:r>
      <w:proofErr w:type="gramStart"/>
      <w:r>
        <w:rPr>
          <w:rStyle w:val="FontStyle23"/>
          <w:sz w:val="24"/>
          <w:szCs w:val="24"/>
        </w:rPr>
        <w:t>узнаем</w:t>
      </w:r>
      <w:proofErr w:type="gramEnd"/>
      <w:r>
        <w:rPr>
          <w:rStyle w:val="FontStyle23"/>
          <w:sz w:val="24"/>
          <w:szCs w:val="24"/>
        </w:rPr>
        <w:t xml:space="preserve"> какие чувства были у собак и у кошки.</w:t>
      </w:r>
    </w:p>
    <w:p w:rsidR="00111D19" w:rsidRDefault="00111D19" w:rsidP="00111D19">
      <w:pPr>
        <w:pStyle w:val="Style10"/>
        <w:widowControl/>
        <w:spacing w:line="274" w:lineRule="exact"/>
        <w:jc w:val="center"/>
        <w:rPr>
          <w:rStyle w:val="FontStyle24"/>
          <w:sz w:val="24"/>
          <w:szCs w:val="24"/>
        </w:rPr>
      </w:pPr>
      <w:proofErr w:type="spellStart"/>
      <w:r>
        <w:rPr>
          <w:rStyle w:val="FontStyle24"/>
          <w:sz w:val="24"/>
          <w:szCs w:val="24"/>
        </w:rPr>
        <w:t>Инсценирование</w:t>
      </w:r>
      <w:proofErr w:type="spellEnd"/>
      <w:r>
        <w:rPr>
          <w:rStyle w:val="FontStyle24"/>
          <w:sz w:val="24"/>
          <w:szCs w:val="24"/>
        </w:rPr>
        <w:t xml:space="preserve"> «Стыдно ссориться друзьям» А. </w:t>
      </w:r>
      <w:proofErr w:type="spellStart"/>
      <w:r>
        <w:rPr>
          <w:rStyle w:val="FontStyle24"/>
          <w:sz w:val="24"/>
          <w:szCs w:val="24"/>
        </w:rPr>
        <w:t>Макшанцевой</w:t>
      </w:r>
      <w:proofErr w:type="spellEnd"/>
    </w:p>
    <w:p w:rsidR="00111D19" w:rsidRDefault="00111D19" w:rsidP="00111D19">
      <w:pPr>
        <w:pStyle w:val="Style19"/>
        <w:widowControl/>
        <w:ind w:firstLine="64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Муз</w:t>
      </w:r>
      <w:proofErr w:type="gramStart"/>
      <w:r>
        <w:rPr>
          <w:rStyle w:val="FontStyle23"/>
          <w:sz w:val="24"/>
          <w:szCs w:val="24"/>
        </w:rPr>
        <w:t>.</w:t>
      </w:r>
      <w:proofErr w:type="gramEnd"/>
      <w:r>
        <w:rPr>
          <w:rStyle w:val="FontStyle23"/>
          <w:sz w:val="24"/>
          <w:szCs w:val="24"/>
        </w:rPr>
        <w:t xml:space="preserve"> </w:t>
      </w:r>
      <w:proofErr w:type="gramStart"/>
      <w:r>
        <w:rPr>
          <w:rStyle w:val="FontStyle23"/>
          <w:sz w:val="24"/>
          <w:szCs w:val="24"/>
        </w:rPr>
        <w:t>р</w:t>
      </w:r>
      <w:proofErr w:type="gramEnd"/>
      <w:r>
        <w:rPr>
          <w:rStyle w:val="FontStyle23"/>
          <w:sz w:val="24"/>
          <w:szCs w:val="24"/>
        </w:rPr>
        <w:t xml:space="preserve">ук. Молодцы ребята, </w:t>
      </w:r>
      <w:proofErr w:type="gramStart"/>
      <w:r>
        <w:rPr>
          <w:rStyle w:val="FontStyle23"/>
          <w:sz w:val="24"/>
          <w:szCs w:val="24"/>
        </w:rPr>
        <w:t>наверное</w:t>
      </w:r>
      <w:proofErr w:type="gramEnd"/>
      <w:r>
        <w:rPr>
          <w:rStyle w:val="FontStyle23"/>
          <w:sz w:val="24"/>
          <w:szCs w:val="24"/>
        </w:rPr>
        <w:t xml:space="preserve"> теперь вы точно не будете ссориться? /Ответы/ потому что ссориться и ругаться - это не </w:t>
      </w:r>
      <w:proofErr w:type="gramStart"/>
      <w:r>
        <w:rPr>
          <w:rStyle w:val="FontStyle23"/>
          <w:sz w:val="24"/>
          <w:szCs w:val="24"/>
        </w:rPr>
        <w:t>по</w:t>
      </w:r>
      <w:proofErr w:type="gramEnd"/>
      <w:r>
        <w:rPr>
          <w:rStyle w:val="FontStyle23"/>
          <w:sz w:val="24"/>
          <w:szCs w:val="24"/>
        </w:rPr>
        <w:t xml:space="preserve"> дружески. А теперь давайте подойдем к мольберту, и поможем определить лица других жителей города, итак какие эмоции выражали собаки /злость, гнев</w:t>
      </w:r>
      <w:proofErr w:type="gramStart"/>
      <w:r>
        <w:rPr>
          <w:rStyle w:val="FontStyle23"/>
          <w:sz w:val="24"/>
          <w:szCs w:val="24"/>
        </w:rPr>
        <w:t>/ П</w:t>
      </w:r>
      <w:proofErr w:type="gramEnd"/>
      <w:r>
        <w:rPr>
          <w:rStyle w:val="FontStyle23"/>
          <w:sz w:val="24"/>
          <w:szCs w:val="24"/>
        </w:rPr>
        <w:t>рикрепляют соответствующую пиктограмму, а кошка? /обида, грусть/, прикрепляют соответствующую пиктограмму.</w:t>
      </w:r>
    </w:p>
    <w:p w:rsidR="00111D19" w:rsidRDefault="00111D19" w:rsidP="00111D19">
      <w:pPr>
        <w:pStyle w:val="Style19"/>
        <w:widowControl/>
        <w:spacing w:line="278" w:lineRule="exact"/>
        <w:ind w:firstLine="59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Муз</w:t>
      </w:r>
      <w:proofErr w:type="gramStart"/>
      <w:r>
        <w:rPr>
          <w:rStyle w:val="FontStyle23"/>
          <w:sz w:val="24"/>
          <w:szCs w:val="24"/>
        </w:rPr>
        <w:t>.</w:t>
      </w:r>
      <w:proofErr w:type="gramEnd"/>
      <w:r>
        <w:rPr>
          <w:rStyle w:val="FontStyle23"/>
          <w:sz w:val="24"/>
          <w:szCs w:val="24"/>
        </w:rPr>
        <w:t xml:space="preserve"> </w:t>
      </w:r>
      <w:proofErr w:type="gramStart"/>
      <w:r>
        <w:rPr>
          <w:rStyle w:val="FontStyle23"/>
          <w:sz w:val="24"/>
          <w:szCs w:val="24"/>
        </w:rPr>
        <w:t>р</w:t>
      </w:r>
      <w:proofErr w:type="gramEnd"/>
      <w:r>
        <w:rPr>
          <w:rStyle w:val="FontStyle23"/>
          <w:sz w:val="24"/>
          <w:szCs w:val="24"/>
        </w:rPr>
        <w:t>ук. Ну, что ребята на такой радостной ноте давайте исполним «Танец с лентами» /раздает девочкам ленты/ со своими друзьями. Найдите каждый свою пару.</w:t>
      </w:r>
    </w:p>
    <w:p w:rsidR="00111D19" w:rsidRDefault="00111D19" w:rsidP="00111D19">
      <w:pPr>
        <w:pStyle w:val="Style7"/>
        <w:widowControl/>
        <w:spacing w:line="240" w:lineRule="exact"/>
      </w:pPr>
    </w:p>
    <w:p w:rsidR="00111D19" w:rsidRDefault="00111D19" w:rsidP="00111D19">
      <w:pPr>
        <w:pStyle w:val="Style7"/>
        <w:widowControl/>
        <w:spacing w:before="24"/>
        <w:rPr>
          <w:rStyle w:val="FontStyle23"/>
          <w:sz w:val="24"/>
          <w:szCs w:val="24"/>
        </w:rPr>
      </w:pPr>
      <w:r>
        <w:rPr>
          <w:rStyle w:val="FontStyle24"/>
          <w:sz w:val="24"/>
          <w:szCs w:val="24"/>
        </w:rPr>
        <w:t xml:space="preserve">Разучивание отдельных элементов пляски, исполнение танца «Танец с лентами» </w:t>
      </w:r>
      <w:r>
        <w:rPr>
          <w:rStyle w:val="FontStyle23"/>
          <w:sz w:val="24"/>
          <w:szCs w:val="24"/>
        </w:rPr>
        <w:t>А теперь давайте продолжим наше путешествие. Сядьте на ковер, и послушайте загадку:</w:t>
      </w:r>
    </w:p>
    <w:p w:rsidR="00111D19" w:rsidRDefault="00111D19" w:rsidP="00111D19">
      <w:pPr>
        <w:pStyle w:val="Style5"/>
        <w:widowControl/>
        <w:spacing w:line="240" w:lineRule="exact"/>
        <w:ind w:right="6624"/>
      </w:pPr>
    </w:p>
    <w:p w:rsidR="00111D19" w:rsidRDefault="00111D19" w:rsidP="00111D19">
      <w:pPr>
        <w:pStyle w:val="Style5"/>
        <w:widowControl/>
        <w:spacing w:before="24" w:line="278" w:lineRule="exact"/>
        <w:ind w:right="6624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Пусты поля, мокнет земля, Дождь поливает, когда это бывает?</w:t>
      </w:r>
    </w:p>
    <w:p w:rsidR="00111D19" w:rsidRDefault="00111D19" w:rsidP="00111D19">
      <w:pPr>
        <w:pStyle w:val="Style14"/>
        <w:widowControl/>
        <w:spacing w:line="240" w:lineRule="exact"/>
        <w:ind w:right="1325" w:firstLine="370"/>
        <w:jc w:val="left"/>
      </w:pPr>
    </w:p>
    <w:p w:rsidR="00111D19" w:rsidRDefault="00111D19" w:rsidP="00111D19">
      <w:pPr>
        <w:pStyle w:val="Style14"/>
        <w:widowControl/>
        <w:spacing w:before="29" w:line="274" w:lineRule="exact"/>
        <w:ind w:right="1325" w:firstLine="370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А теперь обратите внимание на экран /идет показ слайд-шоу на тему Осени/ Ребята вы обратили </w:t>
      </w:r>
      <w:proofErr w:type="gramStart"/>
      <w:r>
        <w:rPr>
          <w:rStyle w:val="FontStyle23"/>
          <w:sz w:val="24"/>
          <w:szCs w:val="24"/>
        </w:rPr>
        <w:t>внимание</w:t>
      </w:r>
      <w:proofErr w:type="gramEnd"/>
      <w:r>
        <w:rPr>
          <w:rStyle w:val="FontStyle23"/>
          <w:sz w:val="24"/>
          <w:szCs w:val="24"/>
        </w:rPr>
        <w:t xml:space="preserve"> что осень как и наше настроение бывает разной? Почему?</w:t>
      </w:r>
    </w:p>
    <w:p w:rsidR="00111D19" w:rsidRDefault="00111D19" w:rsidP="00111D19">
      <w:pPr>
        <w:pStyle w:val="Style14"/>
        <w:widowControl/>
        <w:spacing w:line="274" w:lineRule="exact"/>
        <w:ind w:firstLine="41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Давайте вспомним, осеннюю песенку, какие настроения в ней присутствуют? /ответы, - радость, грусть</w:t>
      </w:r>
      <w:proofErr w:type="gramStart"/>
      <w:r>
        <w:rPr>
          <w:rStyle w:val="FontStyle23"/>
          <w:sz w:val="24"/>
          <w:szCs w:val="24"/>
        </w:rPr>
        <w:t>/ А</w:t>
      </w:r>
      <w:proofErr w:type="gramEnd"/>
      <w:r>
        <w:rPr>
          <w:rStyle w:val="FontStyle23"/>
          <w:sz w:val="24"/>
          <w:szCs w:val="24"/>
        </w:rPr>
        <w:t xml:space="preserve"> почему? /ответы/</w:t>
      </w:r>
    </w:p>
    <w:p w:rsidR="00111D19" w:rsidRDefault="00111D19" w:rsidP="00111D19">
      <w:pPr>
        <w:pStyle w:val="Style14"/>
        <w:widowControl/>
        <w:spacing w:line="240" w:lineRule="exact"/>
      </w:pPr>
    </w:p>
    <w:p w:rsidR="00111D19" w:rsidRDefault="00111D19" w:rsidP="00111D19">
      <w:pPr>
        <w:pStyle w:val="Style14"/>
        <w:widowControl/>
        <w:spacing w:before="24" w:line="278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Потому что Осень бывает разной и веселой и грустной. Давайте исполним эту песню, в соответствии с тем настроением, которое отражает музыка.</w:t>
      </w:r>
    </w:p>
    <w:p w:rsidR="00111D19" w:rsidRDefault="00111D19" w:rsidP="00111D19">
      <w:pPr>
        <w:pStyle w:val="Style12"/>
        <w:widowControl/>
        <w:spacing w:line="274" w:lineRule="exact"/>
        <w:ind w:right="3091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ИСПОЛНЯЮТ ПЕСНЮ «День осенний» Муз. Рук. Молодцы ребята, хорошо пели, и справились с заданием!</w:t>
      </w:r>
    </w:p>
    <w:p w:rsidR="00111D19" w:rsidRDefault="00111D19" w:rsidP="00111D19">
      <w:pPr>
        <w:pStyle w:val="Style5"/>
        <w:widowControl/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Ребята в нашем городе настроения живет прекрасная принцесса, давайте покажем, что же с ней приключилось. Но для начала скажите, какие чувства испытывают персонажи этой игры? /ответы/ Правильно ребята!</w:t>
      </w:r>
    </w:p>
    <w:p w:rsidR="00111D19" w:rsidRDefault="00111D19" w:rsidP="00111D19">
      <w:pPr>
        <w:pStyle w:val="Style5"/>
        <w:widowControl/>
        <w:spacing w:line="274" w:lineRule="exact"/>
        <w:jc w:val="center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ИГРА «ПРИНЦЕССА»</w:t>
      </w:r>
    </w:p>
    <w:p w:rsidR="00111D19" w:rsidRDefault="00111D19" w:rsidP="00111D19">
      <w:pPr>
        <w:pStyle w:val="Style17"/>
        <w:widowControl/>
        <w:spacing w:line="240" w:lineRule="exact"/>
      </w:pPr>
    </w:p>
    <w:p w:rsidR="00111D19" w:rsidRDefault="00111D19" w:rsidP="00111D19">
      <w:pPr>
        <w:pStyle w:val="Style17"/>
        <w:widowControl/>
        <w:spacing w:before="43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Ребята, посмотрите у нас еще остались неразгаданные лица, какое настроение выражают они? /Ответы детей</w:t>
      </w:r>
      <w:proofErr w:type="gramStart"/>
      <w:r>
        <w:rPr>
          <w:rStyle w:val="FontStyle23"/>
          <w:sz w:val="24"/>
          <w:szCs w:val="24"/>
        </w:rPr>
        <w:t>/ Д</w:t>
      </w:r>
      <w:proofErr w:type="gramEnd"/>
      <w:r>
        <w:rPr>
          <w:rStyle w:val="FontStyle23"/>
          <w:sz w:val="24"/>
          <w:szCs w:val="24"/>
        </w:rPr>
        <w:t>авайте вернем их в город настроения,</w:t>
      </w:r>
    </w:p>
    <w:p w:rsidR="00111D19" w:rsidRDefault="00111D19" w:rsidP="00111D19">
      <w:pPr>
        <w:pStyle w:val="Style10"/>
        <w:widowControl/>
        <w:spacing w:line="269" w:lineRule="exact"/>
        <w:jc w:val="center"/>
        <w:rPr>
          <w:rStyle w:val="FontStyle24"/>
          <w:sz w:val="24"/>
          <w:szCs w:val="24"/>
        </w:rPr>
      </w:pPr>
      <w:proofErr w:type="spellStart"/>
      <w:r>
        <w:rPr>
          <w:rStyle w:val="FontStyle24"/>
          <w:sz w:val="24"/>
          <w:szCs w:val="24"/>
        </w:rPr>
        <w:t>Прикретяют</w:t>
      </w:r>
      <w:proofErr w:type="spellEnd"/>
      <w:r>
        <w:rPr>
          <w:rStyle w:val="FontStyle24"/>
          <w:sz w:val="24"/>
          <w:szCs w:val="24"/>
        </w:rPr>
        <w:t xml:space="preserve"> на мольберт оставшиеся лица.</w:t>
      </w:r>
    </w:p>
    <w:p w:rsidR="00111D19" w:rsidRDefault="00111D19" w:rsidP="00111D19">
      <w:pPr>
        <w:pStyle w:val="Style4"/>
        <w:widowControl/>
        <w:spacing w:line="240" w:lineRule="exact"/>
      </w:pPr>
    </w:p>
    <w:p w:rsidR="00111D19" w:rsidRDefault="00111D19" w:rsidP="00111D19">
      <w:pPr>
        <w:pStyle w:val="Style4"/>
        <w:widowControl/>
        <w:spacing w:before="29"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Муз</w:t>
      </w:r>
      <w:proofErr w:type="gramStart"/>
      <w:r>
        <w:rPr>
          <w:rStyle w:val="FontStyle23"/>
          <w:sz w:val="24"/>
          <w:szCs w:val="24"/>
        </w:rPr>
        <w:t>.</w:t>
      </w:r>
      <w:proofErr w:type="gramEnd"/>
      <w:r>
        <w:rPr>
          <w:rStyle w:val="FontStyle23"/>
          <w:sz w:val="24"/>
          <w:szCs w:val="24"/>
        </w:rPr>
        <w:t xml:space="preserve"> </w:t>
      </w:r>
      <w:proofErr w:type="gramStart"/>
      <w:r>
        <w:rPr>
          <w:rStyle w:val="FontStyle23"/>
          <w:sz w:val="24"/>
          <w:szCs w:val="24"/>
        </w:rPr>
        <w:t>р</w:t>
      </w:r>
      <w:proofErr w:type="gramEnd"/>
      <w:r>
        <w:rPr>
          <w:rStyle w:val="FontStyle23"/>
          <w:sz w:val="24"/>
          <w:szCs w:val="24"/>
        </w:rPr>
        <w:t xml:space="preserve">ук. </w:t>
      </w:r>
      <w:proofErr w:type="gramStart"/>
      <w:r>
        <w:rPr>
          <w:rStyle w:val="FontStyle23"/>
          <w:sz w:val="24"/>
          <w:szCs w:val="24"/>
        </w:rPr>
        <w:t>Посмотрите всем жителям города мы вернули</w:t>
      </w:r>
      <w:proofErr w:type="gramEnd"/>
      <w:r>
        <w:rPr>
          <w:rStyle w:val="FontStyle23"/>
          <w:sz w:val="24"/>
          <w:szCs w:val="24"/>
        </w:rPr>
        <w:t xml:space="preserve"> настроения, вернули их лица. </w:t>
      </w:r>
      <w:proofErr w:type="gramStart"/>
      <w:r>
        <w:rPr>
          <w:rStyle w:val="FontStyle23"/>
          <w:sz w:val="24"/>
          <w:szCs w:val="24"/>
        </w:rPr>
        <w:t>Скажите все вам нравится</w:t>
      </w:r>
      <w:proofErr w:type="gramEnd"/>
      <w:r>
        <w:rPr>
          <w:rStyle w:val="FontStyle23"/>
          <w:sz w:val="24"/>
          <w:szCs w:val="24"/>
        </w:rPr>
        <w:t xml:space="preserve"> в этом городе? /ответы/</w:t>
      </w:r>
    </w:p>
    <w:p w:rsidR="00111D19" w:rsidRDefault="00111D19" w:rsidP="00111D19">
      <w:pPr>
        <w:pStyle w:val="Style5"/>
        <w:widowControl/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Может быть, что-то вы хотели бы убрать или наоборот добавить.</w:t>
      </w:r>
    </w:p>
    <w:p w:rsidR="00111D19" w:rsidRDefault="00111D19" w:rsidP="00111D19">
      <w:pPr>
        <w:pStyle w:val="Style4"/>
        <w:widowControl/>
        <w:spacing w:line="278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Да все мы </w:t>
      </w:r>
      <w:proofErr w:type="gramStart"/>
      <w:r>
        <w:rPr>
          <w:rStyle w:val="FontStyle23"/>
          <w:sz w:val="24"/>
          <w:szCs w:val="24"/>
        </w:rPr>
        <w:t>хотим</w:t>
      </w:r>
      <w:proofErr w:type="gramEnd"/>
      <w:r>
        <w:rPr>
          <w:rStyle w:val="FontStyle23"/>
          <w:sz w:val="24"/>
          <w:szCs w:val="24"/>
        </w:rPr>
        <w:t xml:space="preserve"> чтобы нам встречались только улыбчивые добрые люди, поэтому давайте для наших жителей испечем «Веселый пирог», чтобы они никогда не унывали, не злились и не печалились!</w:t>
      </w:r>
    </w:p>
    <w:p w:rsidR="00111D19" w:rsidRDefault="00111D19" w:rsidP="00111D19">
      <w:pPr>
        <w:pStyle w:val="Style15"/>
        <w:widowControl/>
        <w:spacing w:line="274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ПСИХОГИМНАСТИКА «Веселый пирог» </w:t>
      </w:r>
    </w:p>
    <w:p w:rsidR="00111D19" w:rsidRDefault="00111D19" w:rsidP="00111D19">
      <w:pPr>
        <w:pStyle w:val="Style15"/>
        <w:widowControl/>
        <w:spacing w:line="274" w:lineRule="exact"/>
        <w:ind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lastRenderedPageBreak/>
        <w:t xml:space="preserve">   Ребята скажите, а кто был нашим помощником на протяжении всего занятия и помогал возвращать жителям города их настроения? Без </w:t>
      </w:r>
      <w:proofErr w:type="gramStart"/>
      <w:r>
        <w:rPr>
          <w:rStyle w:val="FontStyle23"/>
          <w:sz w:val="24"/>
          <w:szCs w:val="24"/>
        </w:rPr>
        <w:t>чего бы мы не смогли</w:t>
      </w:r>
      <w:proofErr w:type="gramEnd"/>
      <w:r>
        <w:rPr>
          <w:rStyle w:val="FontStyle23"/>
          <w:sz w:val="24"/>
          <w:szCs w:val="24"/>
        </w:rPr>
        <w:t xml:space="preserve"> обойтись? /Ответы детей: нам помогала музыка, игры./</w:t>
      </w:r>
    </w:p>
    <w:p w:rsidR="00111D19" w:rsidRDefault="00111D19" w:rsidP="00111D19">
      <w:pPr>
        <w:pStyle w:val="Style5"/>
        <w:widowControl/>
        <w:spacing w:line="240" w:lineRule="exact"/>
        <w:ind w:right="3091"/>
      </w:pPr>
    </w:p>
    <w:p w:rsidR="00111D19" w:rsidRDefault="00111D19" w:rsidP="00111D19">
      <w:pPr>
        <w:pStyle w:val="Style5"/>
        <w:widowControl/>
        <w:spacing w:before="34" w:line="274" w:lineRule="exact"/>
        <w:ind w:right="3091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Какую мы музыку с вами слушали? Какие настроения она выражала? А что вам запомнилось больше всего ребята? Что было интересно? Ну что ребята понравилось вам это занятие? /ответы/</w:t>
      </w:r>
    </w:p>
    <w:p w:rsidR="00111D19" w:rsidRDefault="00111D19" w:rsidP="00111D19">
      <w:pPr>
        <w:pStyle w:val="Style4"/>
        <w:widowControl/>
        <w:spacing w:line="240" w:lineRule="exact"/>
        <w:jc w:val="left"/>
      </w:pPr>
    </w:p>
    <w:p w:rsidR="00111D19" w:rsidRDefault="00111D19" w:rsidP="00111D19">
      <w:pPr>
        <w:pStyle w:val="Style4"/>
        <w:widowControl/>
        <w:spacing w:before="38" w:line="269" w:lineRule="exact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А теперь ребята давайте еще раз подойдем к карте настроения и отметим свое состояние. Сравнение результатов начала и конца занятия.</w:t>
      </w:r>
    </w:p>
    <w:p w:rsidR="00111D19" w:rsidRDefault="00111D19" w:rsidP="00111D19">
      <w:pPr>
        <w:pStyle w:val="Style10"/>
        <w:widowControl/>
        <w:spacing w:line="269" w:lineRule="exact"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Муз</w:t>
      </w:r>
      <w:proofErr w:type="gramStart"/>
      <w:r>
        <w:rPr>
          <w:rStyle w:val="FontStyle24"/>
          <w:sz w:val="24"/>
          <w:szCs w:val="24"/>
        </w:rPr>
        <w:t>.</w:t>
      </w:r>
      <w:proofErr w:type="gramEnd"/>
      <w:r>
        <w:rPr>
          <w:rStyle w:val="FontStyle24"/>
          <w:sz w:val="24"/>
          <w:szCs w:val="24"/>
        </w:rPr>
        <w:t xml:space="preserve"> </w:t>
      </w:r>
      <w:proofErr w:type="gramStart"/>
      <w:r>
        <w:rPr>
          <w:rStyle w:val="FontStyle24"/>
          <w:sz w:val="24"/>
          <w:szCs w:val="24"/>
        </w:rPr>
        <w:t>п</w:t>
      </w:r>
      <w:proofErr w:type="gramEnd"/>
      <w:r>
        <w:rPr>
          <w:rStyle w:val="FontStyle24"/>
          <w:sz w:val="24"/>
          <w:szCs w:val="24"/>
        </w:rPr>
        <w:t>рощание.</w:t>
      </w:r>
    </w:p>
    <w:p w:rsidR="009100EB" w:rsidRDefault="009100EB"/>
    <w:sectPr w:rsidR="009100EB" w:rsidSect="0091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52AE4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1D19"/>
    <w:rsid w:val="00111D19"/>
    <w:rsid w:val="002205ED"/>
    <w:rsid w:val="00607DDD"/>
    <w:rsid w:val="009100EB"/>
    <w:rsid w:val="00D61333"/>
    <w:rsid w:val="00EA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11D19"/>
    <w:pPr>
      <w:spacing w:line="274" w:lineRule="exact"/>
      <w:ind w:hanging="634"/>
    </w:pPr>
  </w:style>
  <w:style w:type="paragraph" w:customStyle="1" w:styleId="Style2">
    <w:name w:val="Style2"/>
    <w:basedOn w:val="a"/>
    <w:uiPriority w:val="99"/>
    <w:rsid w:val="00111D19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111D19"/>
    <w:pPr>
      <w:spacing w:line="277" w:lineRule="exact"/>
      <w:ind w:firstLine="403"/>
    </w:pPr>
  </w:style>
  <w:style w:type="paragraph" w:customStyle="1" w:styleId="Style4">
    <w:name w:val="Style4"/>
    <w:basedOn w:val="a"/>
    <w:uiPriority w:val="99"/>
    <w:rsid w:val="00111D19"/>
    <w:pPr>
      <w:jc w:val="both"/>
    </w:pPr>
  </w:style>
  <w:style w:type="paragraph" w:customStyle="1" w:styleId="Style5">
    <w:name w:val="Style5"/>
    <w:basedOn w:val="a"/>
    <w:uiPriority w:val="99"/>
    <w:rsid w:val="00111D19"/>
  </w:style>
  <w:style w:type="paragraph" w:customStyle="1" w:styleId="Style6">
    <w:name w:val="Style6"/>
    <w:basedOn w:val="a"/>
    <w:uiPriority w:val="99"/>
    <w:rsid w:val="00111D19"/>
    <w:pPr>
      <w:spacing w:line="413" w:lineRule="exact"/>
      <w:jc w:val="both"/>
    </w:pPr>
  </w:style>
  <w:style w:type="paragraph" w:customStyle="1" w:styleId="Style7">
    <w:name w:val="Style7"/>
    <w:basedOn w:val="a"/>
    <w:uiPriority w:val="99"/>
    <w:rsid w:val="00111D19"/>
    <w:pPr>
      <w:spacing w:line="278" w:lineRule="exact"/>
      <w:ind w:firstLine="1037"/>
    </w:pPr>
  </w:style>
  <w:style w:type="paragraph" w:customStyle="1" w:styleId="Style8">
    <w:name w:val="Style8"/>
    <w:basedOn w:val="a"/>
    <w:uiPriority w:val="99"/>
    <w:rsid w:val="00111D19"/>
    <w:pPr>
      <w:spacing w:line="420" w:lineRule="exact"/>
    </w:pPr>
  </w:style>
  <w:style w:type="paragraph" w:customStyle="1" w:styleId="Style9">
    <w:name w:val="Style9"/>
    <w:basedOn w:val="a"/>
    <w:uiPriority w:val="99"/>
    <w:rsid w:val="00111D19"/>
    <w:pPr>
      <w:spacing w:line="413" w:lineRule="exact"/>
      <w:ind w:firstLine="3907"/>
    </w:pPr>
  </w:style>
  <w:style w:type="paragraph" w:customStyle="1" w:styleId="Style10">
    <w:name w:val="Style10"/>
    <w:basedOn w:val="a"/>
    <w:uiPriority w:val="99"/>
    <w:rsid w:val="00111D19"/>
  </w:style>
  <w:style w:type="paragraph" w:customStyle="1" w:styleId="Style11">
    <w:name w:val="Style11"/>
    <w:basedOn w:val="a"/>
    <w:uiPriority w:val="99"/>
    <w:rsid w:val="00111D19"/>
  </w:style>
  <w:style w:type="paragraph" w:customStyle="1" w:styleId="Style12">
    <w:name w:val="Style12"/>
    <w:basedOn w:val="a"/>
    <w:uiPriority w:val="99"/>
    <w:rsid w:val="00111D19"/>
    <w:pPr>
      <w:spacing w:line="278" w:lineRule="exact"/>
      <w:ind w:firstLine="3106"/>
    </w:pPr>
  </w:style>
  <w:style w:type="paragraph" w:customStyle="1" w:styleId="Style13">
    <w:name w:val="Style13"/>
    <w:basedOn w:val="a"/>
    <w:uiPriority w:val="99"/>
    <w:rsid w:val="00111D19"/>
    <w:pPr>
      <w:spacing w:line="274" w:lineRule="exact"/>
      <w:ind w:firstLine="538"/>
      <w:jc w:val="both"/>
    </w:pPr>
  </w:style>
  <w:style w:type="paragraph" w:customStyle="1" w:styleId="Style14">
    <w:name w:val="Style14"/>
    <w:basedOn w:val="a"/>
    <w:uiPriority w:val="99"/>
    <w:rsid w:val="00111D19"/>
    <w:pPr>
      <w:spacing w:line="276" w:lineRule="exact"/>
      <w:ind w:firstLine="394"/>
      <w:jc w:val="both"/>
    </w:pPr>
  </w:style>
  <w:style w:type="paragraph" w:customStyle="1" w:styleId="Style15">
    <w:name w:val="Style15"/>
    <w:basedOn w:val="a"/>
    <w:uiPriority w:val="99"/>
    <w:rsid w:val="00111D19"/>
    <w:pPr>
      <w:spacing w:line="277" w:lineRule="exact"/>
      <w:ind w:firstLine="2606"/>
    </w:pPr>
  </w:style>
  <w:style w:type="paragraph" w:customStyle="1" w:styleId="Style16">
    <w:name w:val="Style16"/>
    <w:basedOn w:val="a"/>
    <w:uiPriority w:val="99"/>
    <w:rsid w:val="00111D19"/>
    <w:pPr>
      <w:spacing w:line="275" w:lineRule="exact"/>
      <w:ind w:firstLine="485"/>
    </w:pPr>
  </w:style>
  <w:style w:type="paragraph" w:customStyle="1" w:styleId="Style17">
    <w:name w:val="Style17"/>
    <w:basedOn w:val="a"/>
    <w:uiPriority w:val="99"/>
    <w:rsid w:val="00111D19"/>
    <w:pPr>
      <w:spacing w:line="269" w:lineRule="exact"/>
      <w:ind w:firstLine="250"/>
    </w:pPr>
  </w:style>
  <w:style w:type="paragraph" w:customStyle="1" w:styleId="Style18">
    <w:name w:val="Style18"/>
    <w:basedOn w:val="a"/>
    <w:uiPriority w:val="99"/>
    <w:rsid w:val="00111D19"/>
    <w:pPr>
      <w:spacing w:line="278" w:lineRule="exact"/>
      <w:ind w:firstLine="326"/>
    </w:pPr>
  </w:style>
  <w:style w:type="paragraph" w:customStyle="1" w:styleId="Style19">
    <w:name w:val="Style19"/>
    <w:basedOn w:val="a"/>
    <w:uiPriority w:val="99"/>
    <w:rsid w:val="00111D19"/>
    <w:pPr>
      <w:spacing w:line="274" w:lineRule="exact"/>
      <w:ind w:firstLine="691"/>
      <w:jc w:val="both"/>
    </w:pPr>
  </w:style>
  <w:style w:type="character" w:customStyle="1" w:styleId="FontStyle21">
    <w:name w:val="Font Style21"/>
    <w:basedOn w:val="a0"/>
    <w:uiPriority w:val="99"/>
    <w:rsid w:val="00111D1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2">
    <w:name w:val="Font Style22"/>
    <w:basedOn w:val="a0"/>
    <w:uiPriority w:val="99"/>
    <w:rsid w:val="00111D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111D19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basedOn w:val="a0"/>
    <w:uiPriority w:val="99"/>
    <w:rsid w:val="00111D19"/>
    <w:rPr>
      <w:rFonts w:ascii="Times New Roman" w:hAnsi="Times New Roman" w:cs="Times New Roman" w:hint="default"/>
      <w:i/>
      <w:iCs/>
      <w:sz w:val="22"/>
      <w:szCs w:val="22"/>
    </w:rPr>
  </w:style>
  <w:style w:type="paragraph" w:styleId="a3">
    <w:name w:val="No Spacing"/>
    <w:uiPriority w:val="1"/>
    <w:qFormat/>
    <w:rsid w:val="00111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2013-02-24T21:04:00Z</dcterms:created>
  <dcterms:modified xsi:type="dcterms:W3CDTF">2013-02-24T21:12:00Z</dcterms:modified>
</cp:coreProperties>
</file>