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E" w:rsidRDefault="00A9781E">
      <w:pPr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781E" w:rsidRDefault="00A9781E">
      <w:pPr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781E" w:rsidRDefault="00A9781E">
      <w:pPr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781E" w:rsidRDefault="00A9781E">
      <w:pPr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781E" w:rsidRDefault="00A9781E">
      <w:pPr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9781E" w:rsidRDefault="00A9781E" w:rsidP="001D50FC">
      <w:pPr>
        <w:pStyle w:val="a9"/>
        <w:spacing w:before="0" w:beforeAutospacing="0" w:after="0" w:afterAutospacing="0" w:line="360" w:lineRule="auto"/>
        <w:ind w:left="720"/>
        <w:jc w:val="center"/>
        <w:rPr>
          <w:b/>
          <w:bCs/>
          <w:caps/>
          <w:spacing w:val="26"/>
          <w:sz w:val="28"/>
          <w:szCs w:val="28"/>
        </w:rPr>
      </w:pPr>
      <w:r>
        <w:rPr>
          <w:b/>
          <w:bCs/>
          <w:sz w:val="36"/>
          <w:szCs w:val="36"/>
        </w:rPr>
        <w:t>Экологический праздник, посвященный Международному Дню защиты Земли.</w:t>
      </w:r>
      <w:r w:rsidRPr="001D50FC">
        <w:rPr>
          <w:b/>
          <w:bCs/>
          <w:caps/>
          <w:spacing w:val="26"/>
          <w:sz w:val="28"/>
          <w:szCs w:val="28"/>
        </w:rPr>
        <w:t xml:space="preserve"> </w:t>
      </w:r>
      <w:r>
        <w:rPr>
          <w:b/>
          <w:bCs/>
          <w:caps/>
          <w:spacing w:val="26"/>
          <w:sz w:val="28"/>
          <w:szCs w:val="28"/>
        </w:rPr>
        <w:t>в подготовительной группе</w:t>
      </w:r>
    </w:p>
    <w:p w:rsidR="00A9781E" w:rsidRDefault="00A9781E" w:rsidP="001D50FC">
      <w:pPr>
        <w:pStyle w:val="a9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 «Познание» (формирование целостной картины мира, расширение кругозора</w:t>
      </w:r>
      <w:r w:rsidRPr="006A2E7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 «Здоровье», «Коммуникация» и «Музыкальное развитие».</w:t>
      </w:r>
    </w:p>
    <w:p w:rsidR="00A9781E" w:rsidRDefault="00A9781E" w:rsidP="00764AA6">
      <w:pPr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</w:t>
      </w:r>
    </w:p>
    <w:p w:rsidR="00A9781E" w:rsidRPr="00764AA6" w:rsidRDefault="00A9781E" w:rsidP="001F417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</w:t>
      </w:r>
      <w:r w:rsidRPr="00764AA6">
        <w:rPr>
          <w:rFonts w:ascii="Times New Roman" w:hAnsi="Times New Roman"/>
          <w:b/>
          <w:bCs/>
          <w:sz w:val="28"/>
          <w:szCs w:val="28"/>
          <w:lang w:eastAsia="ru-RU"/>
        </w:rPr>
        <w:t>Автор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764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составител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и:</w:t>
      </w:r>
    </w:p>
    <w:p w:rsidR="00A9781E" w:rsidRPr="00764AA6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4AA6">
        <w:rPr>
          <w:rFonts w:ascii="Times New Roman" w:hAnsi="Times New Roman"/>
          <w:b/>
          <w:bCs/>
          <w:sz w:val="28"/>
          <w:szCs w:val="28"/>
          <w:lang w:eastAsia="ru-RU"/>
        </w:rPr>
        <w:t>Старший воспитатель Юрьева И.А.</w:t>
      </w: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 эколог- воспитатель Максимова С.А.</w:t>
      </w: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Музыкальный руководитель Зайцева И.В.</w:t>
      </w: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764AA6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781E" w:rsidRDefault="00A9781E" w:rsidP="00281E8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Москва 2010 год</w:t>
      </w:r>
    </w:p>
    <w:p w:rsidR="00A9781E" w:rsidRDefault="00A9781E" w:rsidP="001D50FC">
      <w:pPr>
        <w:pStyle w:val="a9"/>
        <w:spacing w:before="0" w:beforeAutospacing="0" w:after="0" w:afterAutospacing="0" w:line="360" w:lineRule="auto"/>
        <w:ind w:left="720"/>
        <w:jc w:val="center"/>
        <w:rPr>
          <w:b/>
          <w:bCs/>
          <w:caps/>
          <w:spacing w:val="26"/>
          <w:sz w:val="28"/>
          <w:szCs w:val="28"/>
        </w:rPr>
      </w:pPr>
      <w:r>
        <w:rPr>
          <w:b/>
          <w:bCs/>
          <w:caps/>
          <w:spacing w:val="26"/>
          <w:sz w:val="28"/>
          <w:szCs w:val="28"/>
        </w:rPr>
        <w:lastRenderedPageBreak/>
        <w:t>в подготовительной группе</w:t>
      </w:r>
    </w:p>
    <w:p w:rsidR="00A9781E" w:rsidRDefault="00A9781E" w:rsidP="001D50FC">
      <w:pPr>
        <w:pStyle w:val="a9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</w:t>
      </w:r>
      <w:bookmarkStart w:id="0" w:name="_GoBack"/>
      <w:bookmarkEnd w:id="0"/>
      <w:r>
        <w:rPr>
          <w:b/>
          <w:bCs/>
          <w:sz w:val="28"/>
          <w:szCs w:val="28"/>
        </w:rPr>
        <w:t>рация образовательных областей «Познание» (формирование целостной картины мира, расширение кругозора</w:t>
      </w:r>
      <w:r w:rsidRPr="006A2E7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 «Здоровье» и «Коммуникация».</w:t>
      </w:r>
    </w:p>
    <w:p w:rsidR="00A9781E" w:rsidRPr="00882D4F" w:rsidRDefault="00A9781E" w:rsidP="00882D4F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82D4F">
        <w:rPr>
          <w:rFonts w:ascii="Times New Roman" w:hAnsi="Times New Roman"/>
          <w:bCs/>
          <w:sz w:val="28"/>
          <w:szCs w:val="28"/>
        </w:rPr>
        <w:t>Цель:</w:t>
      </w:r>
      <w:r w:rsidRPr="00882D4F">
        <w:rPr>
          <w:rFonts w:ascii="Times New Roman" w:hAnsi="Times New Roman"/>
          <w:sz w:val="28"/>
          <w:szCs w:val="28"/>
        </w:rPr>
        <w:t xml:space="preserve"> развитие познавательного интереса и расширение представлений об окружающем мире, развитие навыков свободного общения с окружающими людьми,</w:t>
      </w:r>
      <w:r w:rsidRPr="00882D4F"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формирование экологической культуры и правил поведения в природе.</w:t>
      </w:r>
    </w:p>
    <w:p w:rsidR="00A9781E" w:rsidRDefault="00A9781E" w:rsidP="001D50FC">
      <w:pPr>
        <w:tabs>
          <w:tab w:val="left" w:pos="433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  <w:r w:rsidRPr="0055489D">
        <w:rPr>
          <w:noProof/>
          <w:sz w:val="28"/>
          <w:szCs w:val="28"/>
        </w:rPr>
        <w:t xml:space="preserve"> </w:t>
      </w:r>
    </w:p>
    <w:p w:rsidR="00A9781E" w:rsidRPr="006A2E7C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Формирование целостной картины мира, расширение кругозора: </w:t>
      </w:r>
      <w:r>
        <w:rPr>
          <w:sz w:val="28"/>
          <w:szCs w:val="28"/>
        </w:rPr>
        <w:t>продолжать знакомить детей с окружающей действительностью; закрепить знания о правилах поведения в природе</w:t>
      </w:r>
      <w:r w:rsidRPr="006A2E7C">
        <w:rPr>
          <w:sz w:val="28"/>
          <w:szCs w:val="28"/>
        </w:rPr>
        <w:t>;</w:t>
      </w:r>
      <w:r w:rsidRPr="00882D4F">
        <w:t xml:space="preserve"> </w:t>
      </w:r>
      <w:r>
        <w:rPr>
          <w:sz w:val="28"/>
          <w:szCs w:val="28"/>
        </w:rPr>
        <w:t>о</w:t>
      </w:r>
      <w:r w:rsidRPr="00882D4F">
        <w:rPr>
          <w:sz w:val="28"/>
          <w:szCs w:val="28"/>
        </w:rPr>
        <w:t>бобщить знания о том, что на планете Земля обитает много живых существ, что всем им нужны чистая во</w:t>
      </w:r>
      <w:r>
        <w:rPr>
          <w:sz w:val="28"/>
          <w:szCs w:val="28"/>
        </w:rPr>
        <w:t xml:space="preserve">да, чистый воздух, чистая земля, дать элементарные представления о важности бережного отношения к природе. </w:t>
      </w:r>
      <w:r w:rsidRPr="006A2E7C">
        <w:rPr>
          <w:sz w:val="28"/>
          <w:szCs w:val="28"/>
        </w:rPr>
        <w:t>Учить видеть и понимать причинн</w:t>
      </w:r>
      <w:r>
        <w:rPr>
          <w:sz w:val="28"/>
          <w:szCs w:val="28"/>
        </w:rPr>
        <w:t xml:space="preserve">о-следственные связи в природе </w:t>
      </w:r>
      <w:r w:rsidRPr="00403B43">
        <w:rPr>
          <w:sz w:val="28"/>
          <w:szCs w:val="28"/>
        </w:rPr>
        <w:t>(</w:t>
      </w:r>
      <w:r>
        <w:rPr>
          <w:sz w:val="28"/>
          <w:szCs w:val="28"/>
        </w:rPr>
        <w:t>«Познание»</w:t>
      </w:r>
      <w:r w:rsidRPr="00403B43">
        <w:rPr>
          <w:sz w:val="28"/>
          <w:szCs w:val="28"/>
        </w:rPr>
        <w:t>)</w:t>
      </w:r>
      <w:r w:rsidRPr="006A2E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9781E" w:rsidRPr="00403B43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свободного общения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детьми: </w:t>
      </w:r>
      <w:r>
        <w:rPr>
          <w:sz w:val="28"/>
          <w:szCs w:val="28"/>
        </w:rPr>
        <w:t xml:space="preserve">Продолжать развивать у детей интерес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взаимодействие </w:t>
      </w:r>
      <w:r w:rsidRPr="00403B43">
        <w:rPr>
          <w:sz w:val="28"/>
          <w:szCs w:val="28"/>
        </w:rPr>
        <w:t>(</w:t>
      </w:r>
      <w:r>
        <w:rPr>
          <w:sz w:val="28"/>
          <w:szCs w:val="28"/>
        </w:rPr>
        <w:t>«Коммуникация»</w:t>
      </w:r>
      <w:r w:rsidRPr="00403B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781E" w:rsidRPr="00403B43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3F1F1A">
        <w:rPr>
          <w:i/>
          <w:sz w:val="28"/>
          <w:szCs w:val="28"/>
        </w:rPr>
        <w:t xml:space="preserve">Развитие всех компонентов устной речи, практическое овладение нормами речи: формирование словаря – </w:t>
      </w:r>
      <w:r w:rsidRPr="003F1F1A">
        <w:rPr>
          <w:sz w:val="28"/>
          <w:szCs w:val="28"/>
        </w:rPr>
        <w:t>уточнять смысл неко</w:t>
      </w:r>
      <w:r>
        <w:rPr>
          <w:sz w:val="28"/>
          <w:szCs w:val="28"/>
        </w:rPr>
        <w:t>торых слов</w:t>
      </w:r>
      <w:proofErr w:type="gramStart"/>
      <w:r>
        <w:rPr>
          <w:sz w:val="28"/>
          <w:szCs w:val="28"/>
        </w:rPr>
        <w:t xml:space="preserve"> (</w:t>
      </w:r>
      <w:r w:rsidRPr="003F1F1A">
        <w:rPr>
          <w:sz w:val="28"/>
          <w:szCs w:val="28"/>
        </w:rPr>
        <w:t xml:space="preserve">); </w:t>
      </w:r>
      <w:proofErr w:type="gramEnd"/>
      <w:r w:rsidRPr="003F1F1A">
        <w:rPr>
          <w:i/>
          <w:sz w:val="28"/>
          <w:szCs w:val="28"/>
        </w:rPr>
        <w:t>развитие связанной речи</w:t>
      </w:r>
      <w:r w:rsidRPr="003F1F1A">
        <w:rPr>
          <w:b/>
          <w:i/>
          <w:sz w:val="28"/>
          <w:szCs w:val="28"/>
        </w:rPr>
        <w:t xml:space="preserve"> – </w:t>
      </w:r>
      <w:r w:rsidRPr="003F1F1A">
        <w:rPr>
          <w:sz w:val="28"/>
          <w:szCs w:val="28"/>
        </w:rPr>
        <w:t xml:space="preserve">вовлекать детей в разговор во время просмотра мультимедиа; формировать у детей умение вести диалог с воспитателем: слушать и понимать заданный вопрос, отвечать на вопрос </w:t>
      </w:r>
      <w:r w:rsidRPr="003F1F1A">
        <w:rPr>
          <w:sz w:val="28"/>
          <w:szCs w:val="28"/>
        </w:rPr>
        <w:lastRenderedPageBreak/>
        <w:t>воспитателя, говорить в нормальном темпе, слушать пояснения;</w:t>
      </w:r>
      <w:r>
        <w:rPr>
          <w:sz w:val="28"/>
          <w:szCs w:val="28"/>
        </w:rPr>
        <w:t xml:space="preserve"> </w:t>
      </w:r>
      <w:r w:rsidRPr="00403B43">
        <w:rPr>
          <w:sz w:val="28"/>
          <w:szCs w:val="28"/>
        </w:rPr>
        <w:t>(</w:t>
      </w:r>
      <w:r>
        <w:rPr>
          <w:sz w:val="28"/>
          <w:szCs w:val="28"/>
        </w:rPr>
        <w:t>«Коммуникация»</w:t>
      </w:r>
      <w:r w:rsidRPr="00403B43">
        <w:rPr>
          <w:sz w:val="28"/>
          <w:szCs w:val="28"/>
        </w:rPr>
        <w:t>)</w:t>
      </w:r>
    </w:p>
    <w:p w:rsidR="00A9781E" w:rsidRPr="00403B43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Pr="00403B43">
        <w:rPr>
          <w:color w:val="333333"/>
          <w:sz w:val="28"/>
          <w:szCs w:val="28"/>
          <w:shd w:val="clear" w:color="auto" w:fill="FFFFFF"/>
        </w:rPr>
        <w:t>Обогащать и активизировать словарь де</w:t>
      </w:r>
      <w:r>
        <w:rPr>
          <w:color w:val="333333"/>
          <w:sz w:val="28"/>
          <w:szCs w:val="28"/>
          <w:shd w:val="clear" w:color="auto" w:fill="FFFFFF"/>
        </w:rPr>
        <w:t>тей по теме «Экология в природе</w:t>
      </w:r>
      <w:r w:rsidRPr="00403B43">
        <w:rPr>
          <w:color w:val="333333"/>
          <w:sz w:val="28"/>
          <w:szCs w:val="28"/>
          <w:shd w:val="clear" w:color="auto" w:fill="FFFFFF"/>
        </w:rPr>
        <w:t>»</w:t>
      </w:r>
      <w:r w:rsidRPr="00403B43">
        <w:rPr>
          <w:sz w:val="28"/>
          <w:szCs w:val="28"/>
        </w:rPr>
        <w:t xml:space="preserve"> (</w:t>
      </w:r>
      <w:r>
        <w:rPr>
          <w:sz w:val="28"/>
          <w:szCs w:val="28"/>
        </w:rPr>
        <w:t>«Коммуникация»</w:t>
      </w:r>
      <w:r w:rsidRPr="00403B43">
        <w:rPr>
          <w:sz w:val="28"/>
          <w:szCs w:val="28"/>
        </w:rPr>
        <w:t>)</w:t>
      </w:r>
    </w:p>
    <w:p w:rsidR="00A9781E" w:rsidRPr="00222484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403B43">
        <w:rPr>
          <w:sz w:val="28"/>
          <w:szCs w:val="28"/>
          <w:shd w:val="clear" w:color="auto" w:fill="FFFFFF"/>
        </w:rPr>
        <w:t>Формировать представления детей о факторах, обеспечивающих здоровье человека («Здоровье»)</w:t>
      </w:r>
    </w:p>
    <w:p w:rsidR="00A9781E" w:rsidRDefault="00A9781E" w:rsidP="009101B4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Поддерживать</w:t>
      </w:r>
      <w:r>
        <w:rPr>
          <w:sz w:val="28"/>
          <w:szCs w:val="28"/>
        </w:rPr>
        <w:t xml:space="preserve"> интерес к объектам живой и неживой природы;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Создавать</w:t>
      </w:r>
      <w:r>
        <w:rPr>
          <w:sz w:val="28"/>
          <w:szCs w:val="28"/>
        </w:rPr>
        <w:t xml:space="preserve"> условия для развития интереса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Способствовать</w:t>
      </w:r>
      <w:r>
        <w:rPr>
          <w:sz w:val="28"/>
          <w:szCs w:val="28"/>
        </w:rPr>
        <w:t xml:space="preserve"> развитию основ логического мышления (сравнивать, сопоставлять, анализировать).</w:t>
      </w:r>
    </w:p>
    <w:p w:rsidR="00A9781E" w:rsidRDefault="00A9781E" w:rsidP="009101B4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  <w:r w:rsidRPr="0055489D">
        <w:rPr>
          <w:noProof/>
          <w:sz w:val="28"/>
          <w:szCs w:val="28"/>
        </w:rPr>
        <w:t xml:space="preserve"> 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Воспитывать</w:t>
      </w:r>
      <w:r>
        <w:rPr>
          <w:sz w:val="28"/>
          <w:szCs w:val="28"/>
        </w:rPr>
        <w:t xml:space="preserve"> культуру общения;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Воспитывать</w:t>
      </w:r>
      <w:r>
        <w:rPr>
          <w:sz w:val="28"/>
          <w:szCs w:val="28"/>
        </w:rPr>
        <w:t xml:space="preserve"> интерес к объектам живой и неживой природы</w:t>
      </w:r>
      <w:r w:rsidRPr="004672E0">
        <w:rPr>
          <w:sz w:val="28"/>
          <w:szCs w:val="28"/>
        </w:rPr>
        <w:t>: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Воспитывать</w:t>
      </w:r>
      <w:r>
        <w:rPr>
          <w:sz w:val="28"/>
          <w:szCs w:val="28"/>
        </w:rPr>
        <w:t xml:space="preserve"> культуру поведения в природе;</w:t>
      </w:r>
    </w:p>
    <w:p w:rsidR="00A9781E" w:rsidRDefault="00A9781E" w:rsidP="009101B4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A9781E" w:rsidRDefault="00A9781E" w:rsidP="009101B4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 организуется в группе.  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Компьютерная</w:t>
      </w:r>
      <w:r>
        <w:rPr>
          <w:sz w:val="28"/>
          <w:szCs w:val="28"/>
        </w:rPr>
        <w:t xml:space="preserve"> презентация в программе </w:t>
      </w:r>
      <w:proofErr w:type="spellStart"/>
      <w:r>
        <w:rPr>
          <w:sz w:val="28"/>
          <w:szCs w:val="28"/>
          <w:lang w:val="en-US"/>
        </w:rPr>
        <w:t>PowepPoint</w:t>
      </w:r>
      <w:proofErr w:type="spellEnd"/>
      <w:r w:rsidRPr="003F1F1A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 «Природа - наш дом»;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</w:t>
      </w:r>
      <w:r w:rsidRPr="009101B4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</w:rPr>
        <w:t xml:space="preserve"> </w:t>
      </w:r>
      <w:r w:rsidRPr="009101B4">
        <w:rPr>
          <w:sz w:val="28"/>
          <w:szCs w:val="28"/>
          <w:shd w:val="clear" w:color="auto" w:fill="FFFFFF"/>
        </w:rPr>
        <w:t>выставка</w:t>
      </w:r>
      <w:proofErr w:type="gramEnd"/>
      <w:r>
        <w:rPr>
          <w:sz w:val="28"/>
          <w:szCs w:val="28"/>
        </w:rPr>
        <w:t xml:space="preserve"> «Природа нашего района» в уголке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и «Мой питомец» в холле «</w:t>
      </w:r>
      <w:proofErr w:type="spellStart"/>
      <w:r>
        <w:rPr>
          <w:sz w:val="28"/>
          <w:szCs w:val="28"/>
        </w:rPr>
        <w:t>Узнайка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Умейка</w:t>
      </w:r>
      <w:proofErr w:type="spellEnd"/>
      <w:r>
        <w:rPr>
          <w:sz w:val="28"/>
          <w:szCs w:val="28"/>
        </w:rPr>
        <w:t xml:space="preserve">»; 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Выставка</w:t>
      </w:r>
      <w:r>
        <w:rPr>
          <w:sz w:val="28"/>
          <w:szCs w:val="28"/>
        </w:rPr>
        <w:t xml:space="preserve"> поделок из бросового материала; 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lastRenderedPageBreak/>
        <w:t>Проведение</w:t>
      </w:r>
      <w:r>
        <w:rPr>
          <w:sz w:val="28"/>
          <w:szCs w:val="28"/>
        </w:rPr>
        <w:t xml:space="preserve"> экологических акций: «День рождения кормушки» и «Цветущий детский сад»;</w:t>
      </w:r>
    </w:p>
    <w:p w:rsidR="00A9781E" w:rsidRDefault="00A9781E" w:rsidP="009101B4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101B4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</w:rPr>
        <w:t xml:space="preserve"> и проведение досуга с родителями по теме: «Цветущая оранжерея»</w:t>
      </w:r>
    </w:p>
    <w:p w:rsidR="00A9781E" w:rsidRDefault="00A9781E" w:rsidP="005710BA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Pr="00403B43">
        <w:rPr>
          <w:b/>
          <w:noProof/>
          <w:sz w:val="28"/>
          <w:szCs w:val="28"/>
        </w:rPr>
        <w:t xml:space="preserve"> </w:t>
      </w:r>
    </w:p>
    <w:p w:rsidR="00A9781E" w:rsidRDefault="00A9781E" w:rsidP="004D0CB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декорации для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спектакля «Отдых на реке» автор Н.А.Рыжова (при активном участии семей воспитанников группы) Подготовить природоохранные знаки.</w:t>
      </w:r>
    </w:p>
    <w:p w:rsidR="00A9781E" w:rsidRDefault="00A9781E" w:rsidP="004D0CB7">
      <w:pPr>
        <w:spacing w:after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Зал украсить</w:t>
      </w:r>
      <w:r w:rsidRPr="005710BA">
        <w:rPr>
          <w:rFonts w:ascii="Times New Roman" w:hAnsi="Times New Roman"/>
          <w:bCs/>
          <w:sz w:val="28"/>
          <w:szCs w:val="28"/>
          <w:lang w:eastAsia="ru-RU"/>
        </w:rPr>
        <w:t xml:space="preserve"> плакатами и рисунками о защите природы, созданными детьми и их родителями.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9781E" w:rsidRDefault="00A9781E" w:rsidP="004D0CB7">
      <w:pPr>
        <w:spacing w:after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Музыкальное оснащение разработано музыкальным руководителем Зайцевой</w:t>
      </w:r>
      <w:r w:rsidR="007B7B61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</w:p>
    <w:p w:rsidR="00A9781E" w:rsidRDefault="00A9781E" w:rsidP="003B620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7B61">
        <w:rPr>
          <w:rFonts w:ascii="Times New Roman" w:hAnsi="Times New Roman"/>
          <w:b/>
          <w:bCs/>
          <w:sz w:val="28"/>
          <w:szCs w:val="28"/>
          <w:lang w:eastAsia="ru-RU"/>
        </w:rPr>
        <w:t>Песню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150FDF">
        <w:rPr>
          <w:rFonts w:ascii="Times New Roman" w:hAnsi="Times New Roman"/>
          <w:b/>
          <w:bCs/>
          <w:sz w:val="28"/>
          <w:szCs w:val="28"/>
          <w:lang w:eastAsia="ru-RU"/>
        </w:rPr>
        <w:t>«Моя Россия»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(музыка Г.Струве), исполняет хор детей подготовительной группы под руководством </w:t>
      </w:r>
      <w:r w:rsidR="007B7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руководителя Зайцев</w:t>
      </w:r>
      <w:r w:rsidR="007B7B61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И.В.</w:t>
      </w:r>
    </w:p>
    <w:p w:rsidR="00A9781E" w:rsidRDefault="007B7B61" w:rsidP="00281E8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Аккомпанемент </w:t>
      </w:r>
      <w:r w:rsidR="00A9781E">
        <w:rPr>
          <w:rFonts w:ascii="Times New Roman" w:hAnsi="Times New Roman"/>
          <w:b/>
          <w:bCs/>
          <w:sz w:val="28"/>
          <w:szCs w:val="28"/>
          <w:lang w:eastAsia="ru-RU"/>
        </w:rPr>
        <w:t>Зайцев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="00A978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И.В.</w:t>
      </w:r>
    </w:p>
    <w:p w:rsidR="00A9781E" w:rsidRPr="00150FDF" w:rsidRDefault="00A9781E" w:rsidP="003549D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FDF">
        <w:rPr>
          <w:rFonts w:ascii="Times New Roman" w:hAnsi="Times New Roman"/>
          <w:b/>
          <w:bCs/>
          <w:sz w:val="28"/>
          <w:szCs w:val="28"/>
          <w:lang w:eastAsia="ru-RU"/>
        </w:rPr>
        <w:t>Песн</w:t>
      </w:r>
      <w:r w:rsidR="00D75FD7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150F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«Моя Россия»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(музыка Г.Струве)</w:t>
      </w:r>
    </w:p>
    <w:p w:rsidR="00A9781E" w:rsidRPr="00150FDF" w:rsidRDefault="00A9781E" w:rsidP="00150FDF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У моей России длинные косички,</w:t>
      </w:r>
    </w:p>
    <w:p w:rsidR="00A9781E" w:rsidRPr="00150FDF" w:rsidRDefault="00A9781E" w:rsidP="00150FDF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У моей России светлые реснички,</w:t>
      </w:r>
    </w:p>
    <w:p w:rsidR="00A9781E" w:rsidRPr="00150FDF" w:rsidRDefault="00A9781E" w:rsidP="00150FDF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 xml:space="preserve">У моей России </w:t>
      </w:r>
      <w:proofErr w:type="spellStart"/>
      <w:r w:rsidRPr="00150FDF">
        <w:rPr>
          <w:rFonts w:ascii="Times New Roman" w:hAnsi="Times New Roman"/>
          <w:sz w:val="28"/>
          <w:szCs w:val="28"/>
          <w:lang w:eastAsia="ru-RU"/>
        </w:rPr>
        <w:t>голубые</w:t>
      </w:r>
      <w:proofErr w:type="spellEnd"/>
      <w:r w:rsidRPr="00150FDF">
        <w:rPr>
          <w:rFonts w:ascii="Times New Roman" w:hAnsi="Times New Roman"/>
          <w:sz w:val="28"/>
          <w:szCs w:val="28"/>
          <w:lang w:eastAsia="ru-RU"/>
        </w:rPr>
        <w:t xml:space="preserve"> очи,</w:t>
      </w:r>
    </w:p>
    <w:p w:rsidR="00A9781E" w:rsidRDefault="00A9781E" w:rsidP="00150FDF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На меня, Россия, ты похожа очень.</w:t>
      </w:r>
    </w:p>
    <w:p w:rsidR="00A9781E" w:rsidRPr="00150FDF" w:rsidRDefault="00A9781E" w:rsidP="00150FDF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Солнце светит, ветры дуют,</w:t>
      </w:r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Ливни льются над Россией,</w:t>
      </w:r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В небе радуга цветная –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Нет земли красивей.</w:t>
      </w:r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Для меня Россия - белые берёзы,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Для меня Россия - утренние росы.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lastRenderedPageBreak/>
        <w:t>Для меня, Россия, ты всего дороже,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0FDF">
        <w:rPr>
          <w:rFonts w:ascii="Times New Roman" w:hAnsi="Times New Roman"/>
          <w:sz w:val="28"/>
          <w:szCs w:val="28"/>
          <w:lang w:eastAsia="ru-RU"/>
        </w:rPr>
        <w:t>До чего на маму ты мою похожа.</w:t>
      </w:r>
      <w:proofErr w:type="gramEnd"/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Солнце светит, ветры дуют,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Ливни льются над Россией,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 xml:space="preserve">В небе радуга цветная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Нет земли красивей.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Ты, моя Россия, всех теплом согреешь,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Ты, моя Россия, песни петь умеешь.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Ты, моя Россия, неразлучна с нами,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Ведь Россия наша - это я с друзьями.</w:t>
      </w:r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Солнце светит, ветры дуют,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Ливни льются над Россией,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 xml:space="preserve">В небе радуга цветная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A9781E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0FDF">
        <w:rPr>
          <w:rFonts w:ascii="Times New Roman" w:hAnsi="Times New Roman"/>
          <w:sz w:val="28"/>
          <w:szCs w:val="28"/>
          <w:lang w:eastAsia="ru-RU"/>
        </w:rPr>
        <w:t>Нет земли красивей.</w:t>
      </w:r>
    </w:p>
    <w:p w:rsidR="00A9781E" w:rsidRPr="00150FDF" w:rsidRDefault="00A9781E" w:rsidP="00150FD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 xml:space="preserve">ВЕДУЩАЯ: 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На планете год от года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Человек вредит природе.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И не понял он, чудак,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Что природа – не пустяк!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Он привык все покорять!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И не может он понять: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 xml:space="preserve">Сам себе ведь он вредит, 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об</w:t>
      </w:r>
      <w:r w:rsidRPr="000F64CA">
        <w:rPr>
          <w:rFonts w:ascii="Times New Roman" w:hAnsi="Times New Roman"/>
          <w:sz w:val="28"/>
          <w:szCs w:val="28"/>
          <w:lang w:eastAsia="ru-RU"/>
        </w:rPr>
        <w:t xml:space="preserve"> этом говорит.</w:t>
      </w:r>
    </w:p>
    <w:p w:rsidR="00A9781E" w:rsidRDefault="00A9781E" w:rsidP="008262C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Сохнут реки, вянут травы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вчера росли цветы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Нынче нет уже травы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Птицы песни не поют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лес к себе уж не зовут.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Лишь вчера здесь был лужок,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Оглянись скорей, дружок.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Горы мусора лежат,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Елки грустно так глядят,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Зайка плачет за пригорком.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Здесь росла вчера трава,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была ему еда,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сегодня нет травы,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 у заиньки еды.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дальше продолжать –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Нам природу обижать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 как зайка без еды,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быть может без воды,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останемся друзья.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нами луг с цветами.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Pr="008103CE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03CE">
        <w:rPr>
          <w:rFonts w:ascii="Times New Roman" w:hAnsi="Times New Roman"/>
          <w:i/>
          <w:sz w:val="28"/>
          <w:szCs w:val="28"/>
          <w:lang w:eastAsia="ru-RU"/>
        </w:rPr>
        <w:t xml:space="preserve">Девочки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средней </w:t>
      </w:r>
      <w:r w:rsidRPr="008103CE">
        <w:rPr>
          <w:rFonts w:ascii="Times New Roman" w:hAnsi="Times New Roman"/>
          <w:i/>
          <w:sz w:val="28"/>
          <w:szCs w:val="28"/>
          <w:lang w:eastAsia="ru-RU"/>
        </w:rPr>
        <w:t>группы кружатся и опускаются на колени.</w:t>
      </w:r>
    </w:p>
    <w:p w:rsidR="00A9781E" w:rsidRPr="008103CE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Пчелка летает над цветами и улетает по окончанию музыки</w:t>
      </w:r>
      <w:r w:rsidRPr="008103C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46C4">
        <w:rPr>
          <w:rFonts w:ascii="Times New Roman" w:hAnsi="Times New Roman"/>
          <w:b/>
          <w:i/>
          <w:sz w:val="28"/>
          <w:szCs w:val="28"/>
          <w:lang w:eastAsia="ru-RU"/>
        </w:rPr>
        <w:t>Цветы представляют себя.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Цветы: фиалка- </w:t>
      </w:r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Г.Лепс «Фиалки»</w:t>
      </w:r>
    </w:p>
    <w:p w:rsidR="00A9781E" w:rsidRPr="00644988" w:rsidRDefault="00A9781E" w:rsidP="00887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маки- </w:t>
      </w:r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 xml:space="preserve">Т.Суворова «Танцуй малыш № 2», «Танец с цветами» </w:t>
      </w:r>
    </w:p>
    <w:p w:rsidR="00A9781E" w:rsidRPr="00644988" w:rsidRDefault="00A9781E" w:rsidP="00887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василёк- </w:t>
      </w:r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 xml:space="preserve">автор </w:t>
      </w:r>
      <w:proofErr w:type="spellStart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неизв</w:t>
      </w:r>
      <w:proofErr w:type="spellEnd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. детская песня «Васильки»</w:t>
      </w:r>
    </w:p>
    <w:p w:rsidR="00A9781E" w:rsidRDefault="00A9781E" w:rsidP="00887C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ромашка- </w:t>
      </w:r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 xml:space="preserve">сл. </w:t>
      </w:r>
      <w:proofErr w:type="spellStart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В.Грофинковой</w:t>
      </w:r>
      <w:proofErr w:type="spellEnd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 xml:space="preserve">, муз. </w:t>
      </w:r>
      <w:proofErr w:type="spellStart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Е.Лучникова</w:t>
      </w:r>
      <w:proofErr w:type="spellEnd"/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 xml:space="preserve"> «Белая ромашка»</w:t>
      </w:r>
    </w:p>
    <w:p w:rsidR="00A9781E" w:rsidRPr="00644988" w:rsidRDefault="00A9781E" w:rsidP="00887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маргаритк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44988" w:rsidRPr="00644988">
        <w:rPr>
          <w:rFonts w:ascii="Times New Roman" w:hAnsi="Times New Roman"/>
          <w:i/>
          <w:sz w:val="28"/>
          <w:szCs w:val="28"/>
          <w:lang w:eastAsia="ru-RU"/>
        </w:rPr>
        <w:t>С.Рахманинов «Маргаритки»</w:t>
      </w:r>
    </w:p>
    <w:p w:rsidR="00A9781E" w:rsidRPr="00A646C4" w:rsidRDefault="00A9781E" w:rsidP="008262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9781E" w:rsidRPr="00A646C4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44988" w:rsidRPr="00644988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Входит </w:t>
      </w: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 w:rsidR="006541C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541C1" w:rsidRPr="006541C1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6541C1">
        <w:rPr>
          <w:rFonts w:ascii="Times New Roman" w:hAnsi="Times New Roman"/>
          <w:i/>
          <w:sz w:val="28"/>
          <w:szCs w:val="28"/>
          <w:lang w:eastAsia="ru-RU"/>
        </w:rPr>
        <w:t>муз</w:t>
      </w:r>
      <w:proofErr w:type="gramStart"/>
      <w:r w:rsidR="006541C1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6541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6541C1">
        <w:rPr>
          <w:rFonts w:ascii="Times New Roman" w:hAnsi="Times New Roman"/>
          <w:i/>
          <w:sz w:val="28"/>
          <w:szCs w:val="28"/>
          <w:lang w:eastAsia="ru-RU"/>
        </w:rPr>
        <w:t>и</w:t>
      </w:r>
      <w:proofErr w:type="gramEnd"/>
      <w:r w:rsidR="006541C1">
        <w:rPr>
          <w:rFonts w:ascii="Times New Roman" w:hAnsi="Times New Roman"/>
          <w:i/>
          <w:sz w:val="28"/>
          <w:szCs w:val="28"/>
          <w:lang w:eastAsia="ru-RU"/>
        </w:rPr>
        <w:t>з м/</w:t>
      </w:r>
      <w:proofErr w:type="spellStart"/>
      <w:r w:rsidR="006541C1">
        <w:rPr>
          <w:rFonts w:ascii="Times New Roman" w:hAnsi="Times New Roman"/>
          <w:i/>
          <w:sz w:val="28"/>
          <w:szCs w:val="28"/>
          <w:lang w:eastAsia="ru-RU"/>
        </w:rPr>
        <w:t>ф</w:t>
      </w:r>
      <w:proofErr w:type="spellEnd"/>
      <w:r w:rsidR="006541C1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proofErr w:type="spellStart"/>
      <w:r w:rsidR="006541C1">
        <w:rPr>
          <w:rFonts w:ascii="Times New Roman" w:hAnsi="Times New Roman"/>
          <w:i/>
          <w:sz w:val="28"/>
          <w:szCs w:val="28"/>
          <w:lang w:eastAsia="ru-RU"/>
        </w:rPr>
        <w:t>Чебурашка</w:t>
      </w:r>
      <w:proofErr w:type="spellEnd"/>
      <w:r w:rsidR="006541C1">
        <w:rPr>
          <w:rFonts w:ascii="Times New Roman" w:hAnsi="Times New Roman"/>
          <w:i/>
          <w:sz w:val="28"/>
          <w:szCs w:val="28"/>
          <w:lang w:eastAsia="ru-RU"/>
        </w:rPr>
        <w:t xml:space="preserve"> и крокодил Гена» «Кто людям помогает»)</w:t>
      </w:r>
      <w:r w:rsidR="006541C1" w:rsidRPr="006541C1">
        <w:rPr>
          <w:rFonts w:ascii="Times New Roman" w:hAnsi="Times New Roman"/>
          <w:sz w:val="28"/>
          <w:szCs w:val="28"/>
          <w:lang w:eastAsia="ru-RU"/>
        </w:rPr>
        <w:t>: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Ах, какой большой лужок,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вот здесь растет кусток,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кустом я посижу,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немного отдохну.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Славный вырос тут цветок, (разглядывает ближайший цветок, нюхает)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Полезай-ка в кузовок.</w:t>
      </w:r>
    </w:p>
    <w:p w:rsidR="00A9781E" w:rsidRPr="008103CE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03CE">
        <w:rPr>
          <w:rFonts w:ascii="Times New Roman" w:hAnsi="Times New Roman"/>
          <w:i/>
          <w:sz w:val="28"/>
          <w:szCs w:val="28"/>
          <w:lang w:eastAsia="ru-RU"/>
        </w:rPr>
        <w:t>Подходит к другому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тебя и заберу,</w:t>
      </w:r>
    </w:p>
    <w:p w:rsidR="00A9781E" w:rsidRPr="008103CE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дом к себе я унесу. </w:t>
      </w:r>
      <w:r w:rsidRPr="008103CE">
        <w:rPr>
          <w:rFonts w:ascii="Times New Roman" w:hAnsi="Times New Roman"/>
          <w:i/>
          <w:sz w:val="28"/>
          <w:szCs w:val="28"/>
          <w:lang w:eastAsia="ru-RU"/>
        </w:rPr>
        <w:t>Так постепенно собирает все цветы.</w:t>
      </w:r>
    </w:p>
    <w:p w:rsidR="00A9781E" w:rsidRPr="006541C1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C45">
        <w:rPr>
          <w:rFonts w:ascii="Times New Roman" w:hAnsi="Times New Roman"/>
          <w:b/>
          <w:sz w:val="28"/>
          <w:szCs w:val="28"/>
          <w:lang w:eastAsia="ru-RU"/>
        </w:rPr>
        <w:t>Звучит музыка</w:t>
      </w:r>
      <w:r w:rsidR="006541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41C1">
        <w:rPr>
          <w:rFonts w:ascii="Times New Roman" w:hAnsi="Times New Roman"/>
          <w:i/>
          <w:sz w:val="28"/>
          <w:szCs w:val="28"/>
          <w:lang w:eastAsia="ru-RU"/>
        </w:rPr>
        <w:t>А.Моцарт «Тревожная»</w:t>
      </w:r>
    </w:p>
    <w:p w:rsidR="00A9781E" w:rsidRPr="00887C45" w:rsidRDefault="00A9781E" w:rsidP="008262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C45">
        <w:rPr>
          <w:rFonts w:ascii="Times New Roman" w:hAnsi="Times New Roman"/>
          <w:b/>
          <w:sz w:val="28"/>
          <w:szCs w:val="28"/>
          <w:lang w:eastAsia="ru-RU"/>
        </w:rPr>
        <w:t xml:space="preserve">Отдохнула на лугу </w:t>
      </w:r>
    </w:p>
    <w:p w:rsidR="00A9781E" w:rsidRDefault="00A9781E" w:rsidP="00887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Дальше в путь сейчас пойду. </w:t>
      </w:r>
      <w:r w:rsidRPr="00C31B11">
        <w:rPr>
          <w:rFonts w:ascii="Times New Roman" w:hAnsi="Times New Roman"/>
          <w:i/>
          <w:sz w:val="28"/>
          <w:szCs w:val="28"/>
          <w:lang w:eastAsia="ru-RU"/>
        </w:rPr>
        <w:t>Поляна остается пустая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без цветов. </w:t>
      </w:r>
    </w:p>
    <w:p w:rsidR="00A9781E" w:rsidRPr="003D123B" w:rsidRDefault="00A9781E" w:rsidP="00887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C45">
        <w:rPr>
          <w:rFonts w:ascii="Times New Roman" w:hAnsi="Times New Roman"/>
          <w:b/>
          <w:sz w:val="28"/>
          <w:szCs w:val="28"/>
          <w:lang w:eastAsia="ru-RU"/>
        </w:rPr>
        <w:t>Звучит музыка</w:t>
      </w:r>
      <w:r w:rsidR="006541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D123B" w:rsidRPr="003D123B">
        <w:rPr>
          <w:rFonts w:ascii="Times New Roman" w:hAnsi="Times New Roman"/>
          <w:i/>
          <w:sz w:val="28"/>
          <w:szCs w:val="28"/>
          <w:lang w:eastAsia="ru-RU"/>
        </w:rPr>
        <w:t>Н.А. Римский-Корсаков «Полет шмеля».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Прилетает пчела</w:t>
      </w:r>
      <w:r w:rsidR="003D123B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встречает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уходящую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Шапокляк.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Pr="003D123B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Пчела. </w:t>
      </w:r>
      <w:r w:rsidRPr="003D123B">
        <w:rPr>
          <w:rFonts w:ascii="Times New Roman" w:hAnsi="Times New Roman"/>
          <w:sz w:val="28"/>
          <w:szCs w:val="28"/>
          <w:lang w:eastAsia="ru-RU"/>
        </w:rPr>
        <w:t>Здесь вчера росли цветы, где сейчас они?</w:t>
      </w:r>
    </w:p>
    <w:p w:rsidR="00A9781E" w:rsidRDefault="00A9781E" w:rsidP="008262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9781E" w:rsidRPr="00C31B11" w:rsidRDefault="00A9781E" w:rsidP="00826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это я их сорвала, и с собою унесла.</w:t>
      </w:r>
    </w:p>
    <w:p w:rsidR="00A9781E" w:rsidRPr="00C31B11" w:rsidRDefault="00A9781E" w:rsidP="008262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1B11">
        <w:rPr>
          <w:rFonts w:ascii="Times New Roman" w:hAnsi="Times New Roman"/>
          <w:i/>
          <w:sz w:val="28"/>
          <w:szCs w:val="28"/>
          <w:lang w:eastAsia="ru-RU"/>
        </w:rPr>
        <w:t>Пчела садится и плачет.</w:t>
      </w:r>
    </w:p>
    <w:p w:rsidR="00A9781E" w:rsidRDefault="00A9781E" w:rsidP="008262C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8262C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ВЕДУЩАЯ</w:t>
      </w:r>
      <w:r>
        <w:rPr>
          <w:rFonts w:ascii="Times New Roman" w:hAnsi="Times New Roman"/>
          <w:sz w:val="28"/>
          <w:szCs w:val="28"/>
          <w:lang w:eastAsia="ru-RU"/>
        </w:rPr>
        <w:t>. Почему пчелка плачет? Что случилось?</w:t>
      </w:r>
    </w:p>
    <w:p w:rsidR="00A9781E" w:rsidRPr="00AB5372" w:rsidRDefault="00A9781E" w:rsidP="008262C0">
      <w:pPr>
        <w:spacing w:after="24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B5372">
        <w:rPr>
          <w:rFonts w:ascii="Times New Roman" w:hAnsi="Times New Roman"/>
          <w:b/>
          <w:i/>
          <w:sz w:val="28"/>
          <w:szCs w:val="28"/>
          <w:lang w:eastAsia="ru-RU"/>
        </w:rPr>
        <w:t>Ответы детей.</w:t>
      </w:r>
    </w:p>
    <w:p w:rsidR="00A9781E" w:rsidRPr="008262C0" w:rsidRDefault="00A9781E" w:rsidP="008262C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8262C0">
        <w:rPr>
          <w:rFonts w:ascii="Times New Roman" w:hAnsi="Times New Roman"/>
          <w:sz w:val="28"/>
          <w:szCs w:val="28"/>
          <w:lang w:eastAsia="ru-RU"/>
        </w:rPr>
        <w:t>Простите, я не знала. Я больше не буду рвать цветы.</w:t>
      </w:r>
    </w:p>
    <w:p w:rsidR="00A9781E" w:rsidRPr="00057AA7" w:rsidRDefault="00A9781E" w:rsidP="0019350D">
      <w:pPr>
        <w:spacing w:after="24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Пойду по лесу погуляю, а чтоб не скучно было включу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погромче</w:t>
      </w:r>
      <w:proofErr w:type="gramEnd"/>
      <w:r w:rsidRPr="00FB4E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музыку. </w:t>
      </w:r>
      <w:r w:rsidRPr="00057AA7">
        <w:rPr>
          <w:rFonts w:ascii="Times New Roman" w:hAnsi="Times New Roman"/>
          <w:i/>
          <w:sz w:val="28"/>
          <w:szCs w:val="28"/>
          <w:lang w:eastAsia="ru-RU"/>
        </w:rPr>
        <w:t>Громко включает магнитофон и входит в лес.</w:t>
      </w:r>
    </w:p>
    <w:p w:rsidR="00A9781E" w:rsidRPr="00FB4E16" w:rsidRDefault="00A9781E" w:rsidP="0019350D">
      <w:pPr>
        <w:spacing w:after="24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B4E16">
        <w:rPr>
          <w:rFonts w:ascii="Times New Roman" w:hAnsi="Times New Roman"/>
          <w:i/>
          <w:sz w:val="28"/>
          <w:szCs w:val="28"/>
          <w:lang w:eastAsia="ru-RU"/>
        </w:rPr>
        <w:t>Птицы разлетаются кто куда</w:t>
      </w:r>
      <w:r w:rsidR="00C64BD2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="00A702BA">
        <w:rPr>
          <w:rFonts w:ascii="Times New Roman" w:hAnsi="Times New Roman"/>
          <w:i/>
          <w:sz w:val="28"/>
          <w:szCs w:val="28"/>
          <w:lang w:eastAsia="ru-RU"/>
        </w:rPr>
        <w:t xml:space="preserve">сайт </w:t>
      </w:r>
      <w:r w:rsidR="00A702BA" w:rsidRPr="00A702BA">
        <w:rPr>
          <w:rFonts w:ascii="Times New Roman" w:hAnsi="Times New Roman"/>
          <w:i/>
          <w:sz w:val="28"/>
          <w:szCs w:val="28"/>
          <w:lang w:eastAsia="ru-RU"/>
        </w:rPr>
        <w:t xml:space="preserve">http://zvuki-tut.narod.ru/ptitsi </w:t>
      </w:r>
      <w:r w:rsidR="00A702BA">
        <w:rPr>
          <w:rFonts w:ascii="Times New Roman" w:hAnsi="Times New Roman"/>
          <w:i/>
          <w:sz w:val="28"/>
          <w:szCs w:val="28"/>
          <w:lang w:eastAsia="ru-RU"/>
        </w:rPr>
        <w:t>«Воробьи»</w:t>
      </w:r>
      <w:r w:rsidR="00C64BD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FB4E16">
        <w:rPr>
          <w:rFonts w:ascii="Times New Roman" w:hAnsi="Times New Roman"/>
          <w:sz w:val="28"/>
          <w:szCs w:val="28"/>
          <w:lang w:eastAsia="ru-RU"/>
        </w:rPr>
        <w:t>Поч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B4E16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вы все разлетаетесь, что случилось?</w:t>
      </w:r>
    </w:p>
    <w:p w:rsidR="00A9781E" w:rsidRDefault="00A9781E" w:rsidP="00FB4E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Может, будет ураган?</w:t>
      </w:r>
    </w:p>
    <w:p w:rsidR="00A9781E" w:rsidRDefault="00A9781E" w:rsidP="00FB4E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Разольется океан?</w:t>
      </w:r>
    </w:p>
    <w:p w:rsidR="00A9781E" w:rsidRPr="00FB4E16" w:rsidRDefault="00A9781E" w:rsidP="00FB4E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затопит все леса.</w:t>
      </w: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E16">
        <w:rPr>
          <w:rFonts w:ascii="Times New Roman" w:hAnsi="Times New Roman"/>
          <w:b/>
          <w:i/>
          <w:sz w:val="28"/>
          <w:szCs w:val="28"/>
          <w:lang w:eastAsia="ru-RU"/>
        </w:rPr>
        <w:t>Птиц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FB4E16">
        <w:rPr>
          <w:rFonts w:ascii="Times New Roman" w:hAnsi="Times New Roman"/>
          <w:sz w:val="28"/>
          <w:szCs w:val="28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B4E16">
        <w:rPr>
          <w:rFonts w:ascii="Times New Roman" w:hAnsi="Times New Roman"/>
          <w:sz w:val="28"/>
          <w:szCs w:val="28"/>
          <w:lang w:eastAsia="ru-RU"/>
        </w:rPr>
        <w:t xml:space="preserve"> нужна нам тишина.</w:t>
      </w: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FB4E16">
        <w:rPr>
          <w:rFonts w:ascii="Times New Roman" w:hAnsi="Times New Roman"/>
          <w:sz w:val="28"/>
          <w:szCs w:val="28"/>
          <w:lang w:eastAsia="ru-RU"/>
        </w:rPr>
        <w:t xml:space="preserve">Почему? </w:t>
      </w:r>
    </w:p>
    <w:p w:rsidR="00A9781E" w:rsidRDefault="00A9781E" w:rsidP="00FB4E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дворе стоит весна.</w:t>
      </w:r>
    </w:p>
    <w:p w:rsidR="00A9781E" w:rsidRDefault="00A9781E" w:rsidP="00FB4E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 какая тишина?</w:t>
      </w:r>
    </w:p>
    <w:p w:rsidR="00A9781E" w:rsidRPr="00FB4E16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ВЕДУЩАЯ:</w:t>
      </w:r>
    </w:p>
    <w:p w:rsidR="00A9781E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Какая тишина нужна птицам и почему?</w:t>
      </w:r>
    </w:p>
    <w:p w:rsidR="00A9781E" w:rsidRPr="00AB5372" w:rsidRDefault="00A9781E" w:rsidP="0019350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AB5372">
        <w:rPr>
          <w:rFonts w:ascii="Times New Roman" w:hAnsi="Times New Roman"/>
          <w:sz w:val="28"/>
          <w:szCs w:val="28"/>
          <w:lang w:eastAsia="ru-RU"/>
        </w:rPr>
        <w:t>Да, оказывается, шуметь в лесу нельзя.</w:t>
      </w:r>
      <w:r>
        <w:rPr>
          <w:rFonts w:ascii="Times New Roman" w:hAnsi="Times New Roman"/>
          <w:sz w:val="28"/>
          <w:szCs w:val="28"/>
          <w:lang w:eastAsia="ru-RU"/>
        </w:rPr>
        <w:t xml:space="preserve"> А что еще нельзя и что можно? Поможете мне разобраться и запомнить. Я вас буду спрашивать, а вы отвечайте.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я приду в лесок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И сорву ромашку? (нет)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lastRenderedPageBreak/>
        <w:t>Если съем я пирожок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И выброшу бумажку? (нет)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хлебушка кусок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На пеньке оставлю? (да)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ветку подвяжу,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Колышек подставлю? (да)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разведу костер,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А тушить не буду? (нет)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сильно насорю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И убрать забуду</w:t>
      </w:r>
      <w:proofErr w:type="gramStart"/>
      <w:r w:rsidRPr="000F64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F64C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F64CA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0F64CA">
        <w:rPr>
          <w:rFonts w:ascii="Times New Roman" w:hAnsi="Times New Roman"/>
          <w:sz w:val="28"/>
          <w:szCs w:val="28"/>
          <w:lang w:eastAsia="ru-RU"/>
        </w:rPr>
        <w:t>ет)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Если мусор уберу,</w:t>
      </w:r>
    </w:p>
    <w:p w:rsidR="00A9781E" w:rsidRDefault="00A9781E" w:rsidP="00AB5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Банку закапаю? (да)</w:t>
      </w:r>
    </w:p>
    <w:p w:rsidR="00A9781E" w:rsidRDefault="00A9781E">
      <w:pPr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>
      <w:pPr>
        <w:rPr>
          <w:rFonts w:ascii="Times New Roman" w:hAnsi="Times New Roman"/>
          <w:sz w:val="28"/>
          <w:szCs w:val="28"/>
          <w:lang w:eastAsia="ru-RU"/>
        </w:rPr>
      </w:pPr>
      <w:r w:rsidRPr="00735E76">
        <w:rPr>
          <w:rFonts w:ascii="Times New Roman" w:hAnsi="Times New Roman"/>
          <w:b/>
          <w:i/>
          <w:sz w:val="28"/>
          <w:szCs w:val="28"/>
          <w:lang w:eastAsia="ru-RU"/>
        </w:rPr>
        <w:t>Шапокляк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AB5372">
        <w:rPr>
          <w:rFonts w:ascii="Times New Roman" w:hAnsi="Times New Roman"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5372">
        <w:rPr>
          <w:rFonts w:ascii="Times New Roman" w:hAnsi="Times New Roman"/>
          <w:sz w:val="28"/>
          <w:szCs w:val="28"/>
          <w:lang w:eastAsia="ru-RU"/>
        </w:rPr>
        <w:t xml:space="preserve"> так сразу все и не запомнишь. </w:t>
      </w:r>
      <w:r>
        <w:rPr>
          <w:rFonts w:ascii="Times New Roman" w:hAnsi="Times New Roman"/>
          <w:sz w:val="28"/>
          <w:szCs w:val="28"/>
          <w:lang w:eastAsia="ru-RU"/>
        </w:rPr>
        <w:t>Пойду лучше во двор гулять.</w:t>
      </w:r>
    </w:p>
    <w:p w:rsidR="00A9781E" w:rsidRDefault="00A978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Сценка «Во дворе»</w:t>
      </w:r>
    </w:p>
    <w:p w:rsidR="00A9781E" w:rsidRPr="00AB5372" w:rsidRDefault="00A9781E">
      <w:pPr>
        <w:rPr>
          <w:rFonts w:ascii="Times New Roman" w:hAnsi="Times New Roman"/>
          <w:sz w:val="28"/>
          <w:szCs w:val="28"/>
          <w:lang w:eastAsia="ru-RU"/>
        </w:rPr>
      </w:pPr>
    </w:p>
    <w:p w:rsidR="00A9781E" w:rsidRDefault="00A9781E">
      <w:pPr>
        <w:rPr>
          <w:rFonts w:ascii="Times New Roman" w:hAnsi="Times New Roman"/>
          <w:sz w:val="28"/>
          <w:szCs w:val="28"/>
          <w:lang w:eastAsia="ru-RU"/>
        </w:rPr>
      </w:pPr>
      <w:r w:rsidRPr="000F64CA">
        <w:rPr>
          <w:rFonts w:ascii="Times New Roman" w:hAnsi="Times New Roman"/>
          <w:sz w:val="28"/>
          <w:szCs w:val="28"/>
          <w:lang w:eastAsia="ru-RU"/>
        </w:rPr>
        <w:t>Прости нас, маленький жучок,</w:t>
      </w:r>
      <w:r w:rsidRPr="000F64CA">
        <w:rPr>
          <w:rFonts w:ascii="Times New Roman" w:hAnsi="Times New Roman"/>
          <w:sz w:val="28"/>
          <w:szCs w:val="28"/>
          <w:lang w:eastAsia="ru-RU"/>
        </w:rPr>
        <w:br/>
        <w:t xml:space="preserve">И муравей, и пчелки, </w:t>
      </w:r>
      <w:r w:rsidRPr="000F64CA">
        <w:rPr>
          <w:rFonts w:ascii="Times New Roman" w:hAnsi="Times New Roman"/>
          <w:sz w:val="28"/>
          <w:szCs w:val="28"/>
          <w:lang w:eastAsia="ru-RU"/>
        </w:rPr>
        <w:br/>
        <w:t>Простите, стройный тополек</w:t>
      </w:r>
      <w:proofErr w:type="gramStart"/>
      <w:r w:rsidRPr="000F64CA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0F64CA">
        <w:rPr>
          <w:rFonts w:ascii="Times New Roman" w:hAnsi="Times New Roman"/>
          <w:sz w:val="28"/>
          <w:szCs w:val="28"/>
          <w:lang w:eastAsia="ru-RU"/>
        </w:rPr>
        <w:t xml:space="preserve"> срубленные елки.</w:t>
      </w:r>
      <w:r w:rsidRPr="000F64CA">
        <w:rPr>
          <w:rFonts w:ascii="Times New Roman" w:hAnsi="Times New Roman"/>
          <w:sz w:val="28"/>
          <w:szCs w:val="28"/>
          <w:lang w:eastAsia="ru-RU"/>
        </w:rPr>
        <w:br/>
        <w:t>Прости нас, пойманный зверек,</w:t>
      </w:r>
      <w:r w:rsidRPr="000F64CA">
        <w:rPr>
          <w:rFonts w:ascii="Times New Roman" w:hAnsi="Times New Roman"/>
          <w:sz w:val="28"/>
          <w:szCs w:val="28"/>
          <w:lang w:eastAsia="ru-RU"/>
        </w:rPr>
        <w:br/>
        <w:t>Тебе так тесно в клетке.</w:t>
      </w:r>
      <w:r w:rsidRPr="000F64CA">
        <w:rPr>
          <w:rFonts w:ascii="Times New Roman" w:hAnsi="Times New Roman"/>
          <w:sz w:val="28"/>
          <w:szCs w:val="28"/>
          <w:lang w:eastAsia="ru-RU"/>
        </w:rPr>
        <w:br/>
        <w:t>Прости за то, что не сберег</w:t>
      </w:r>
      <w:proofErr w:type="gramStart"/>
      <w:r w:rsidRPr="000F64CA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0F64CA">
        <w:rPr>
          <w:rFonts w:ascii="Times New Roman" w:hAnsi="Times New Roman"/>
          <w:sz w:val="28"/>
          <w:szCs w:val="28"/>
          <w:lang w:eastAsia="ru-RU"/>
        </w:rPr>
        <w:t xml:space="preserve"> стали вы те</w:t>
      </w:r>
      <w:r>
        <w:rPr>
          <w:rFonts w:ascii="Times New Roman" w:hAnsi="Times New Roman"/>
          <w:sz w:val="28"/>
          <w:szCs w:val="28"/>
          <w:lang w:eastAsia="ru-RU"/>
        </w:rPr>
        <w:t xml:space="preserve">перь так редки.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Будем уважать природу – НАШ ДОМ!</w:t>
      </w:r>
    </w:p>
    <w:p w:rsidR="00A9781E" w:rsidRDefault="00A9781E" w:rsidP="00CD1EB9">
      <w:pPr>
        <w:tabs>
          <w:tab w:val="left" w:pos="1418"/>
        </w:tabs>
      </w:pPr>
      <w:r w:rsidRPr="000F64CA">
        <w:rPr>
          <w:rFonts w:ascii="Times New Roman" w:hAnsi="Times New Roman"/>
          <w:sz w:val="28"/>
          <w:szCs w:val="28"/>
          <w:lang w:eastAsia="ru-RU"/>
        </w:rPr>
        <w:br/>
      </w:r>
    </w:p>
    <w:p w:rsidR="00A9781E" w:rsidRDefault="00A9781E"/>
    <w:sectPr w:rsidR="00A9781E" w:rsidSect="00AC05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24" w:rsidRDefault="00393124" w:rsidP="003549D2">
      <w:pPr>
        <w:spacing w:after="0" w:line="240" w:lineRule="auto"/>
      </w:pPr>
      <w:r>
        <w:separator/>
      </w:r>
    </w:p>
  </w:endnote>
  <w:endnote w:type="continuationSeparator" w:id="0">
    <w:p w:rsidR="00393124" w:rsidRDefault="00393124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24" w:rsidRDefault="00393124" w:rsidP="003549D2">
      <w:pPr>
        <w:spacing w:after="0" w:line="240" w:lineRule="auto"/>
      </w:pPr>
      <w:r>
        <w:separator/>
      </w:r>
    </w:p>
  </w:footnote>
  <w:footnote w:type="continuationSeparator" w:id="0">
    <w:p w:rsidR="00393124" w:rsidRDefault="00393124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770"/>
      <w:gridCol w:w="1815"/>
    </w:tblGrid>
    <w:tr w:rsidR="00A9781E" w:rsidRPr="002A62C3" w:rsidTr="003549D2">
      <w:trPr>
        <w:trHeight w:val="288"/>
      </w:trPr>
      <w:tc>
        <w:tcPr>
          <w:tcW w:w="7770" w:type="dxa"/>
          <w:tcBorders>
            <w:bottom w:val="single" w:sz="18" w:space="0" w:color="808080"/>
          </w:tcBorders>
        </w:tcPr>
        <w:p w:rsidR="00A9781E" w:rsidRPr="003549D2" w:rsidRDefault="00A9781E" w:rsidP="003549D2">
          <w:pPr>
            <w:pStyle w:val="a3"/>
            <w:jc w:val="right"/>
            <w:rPr>
              <w:rFonts w:ascii="Cambria" w:hAnsi="Cambria"/>
              <w:smallCaps/>
              <w:sz w:val="24"/>
              <w:szCs w:val="24"/>
            </w:rPr>
          </w:pPr>
          <w:r w:rsidRPr="003549D2">
            <w:rPr>
              <w:rFonts w:ascii="Cambria" w:hAnsi="Cambria"/>
              <w:smallCaps/>
              <w:sz w:val="24"/>
              <w:szCs w:val="24"/>
            </w:rPr>
            <w:t xml:space="preserve">Сценарий экологического праздника. </w:t>
          </w:r>
        </w:p>
      </w:tc>
      <w:tc>
        <w:tcPr>
          <w:tcW w:w="1815" w:type="dxa"/>
          <w:tcBorders>
            <w:bottom w:val="single" w:sz="18" w:space="0" w:color="808080"/>
          </w:tcBorders>
        </w:tcPr>
        <w:p w:rsidR="00A9781E" w:rsidRPr="003549D2" w:rsidRDefault="00A9781E" w:rsidP="003549D2">
          <w:pPr>
            <w:pStyle w:val="a3"/>
            <w:rPr>
              <w:rFonts w:ascii="Cambria" w:hAnsi="Cambria"/>
              <w:b/>
              <w:bCs/>
              <w:smallCaps/>
              <w:color w:val="4F81BD"/>
              <w:sz w:val="24"/>
              <w:szCs w:val="24"/>
            </w:rPr>
          </w:pPr>
          <w:r w:rsidRPr="003549D2">
            <w:rPr>
              <w:rFonts w:ascii="Cambria" w:hAnsi="Cambria"/>
              <w:b/>
              <w:bCs/>
              <w:smallCaps/>
              <w:color w:val="4F81BD"/>
              <w:sz w:val="24"/>
              <w:szCs w:val="24"/>
            </w:rPr>
            <w:t>2010 год</w:t>
          </w:r>
        </w:p>
      </w:tc>
    </w:tr>
  </w:tbl>
  <w:p w:rsidR="00A9781E" w:rsidRDefault="00A9781E">
    <w:pPr>
      <w:pStyle w:val="a3"/>
      <w:rPr>
        <w:smallCaps/>
        <w:sz w:val="24"/>
        <w:szCs w:val="24"/>
      </w:rPr>
    </w:pPr>
    <w:r>
      <w:rPr>
        <w:smallCaps/>
        <w:sz w:val="24"/>
        <w:szCs w:val="24"/>
      </w:rPr>
      <w:t>Для старшего дошкольного возраста.</w:t>
    </w:r>
  </w:p>
  <w:p w:rsidR="00A9781E" w:rsidRPr="003549D2" w:rsidRDefault="00A9781E">
    <w:pPr>
      <w:pStyle w:val="a3"/>
      <w:rPr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E76"/>
    <w:multiLevelType w:val="hybridMultilevel"/>
    <w:tmpl w:val="FEAE0824"/>
    <w:lvl w:ilvl="0" w:tplc="862002B6">
      <w:start w:val="1"/>
      <w:numFmt w:val="bullet"/>
      <w:lvlText w:val="—"/>
      <w:lvlJc w:val="left"/>
      <w:pPr>
        <w:ind w:left="1506" w:hanging="360"/>
      </w:pPr>
      <w:rPr>
        <w:rFonts w:ascii="Academy Engraved LET" w:hAnsi="Academy Engraved LE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1B711B"/>
    <w:multiLevelType w:val="hybridMultilevel"/>
    <w:tmpl w:val="AC581B72"/>
    <w:lvl w:ilvl="0" w:tplc="24D8E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DF346E"/>
    <w:multiLevelType w:val="hybridMultilevel"/>
    <w:tmpl w:val="60EA50C2"/>
    <w:lvl w:ilvl="0" w:tplc="862002B6">
      <w:start w:val="1"/>
      <w:numFmt w:val="bullet"/>
      <w:lvlText w:val="—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943FD"/>
    <w:multiLevelType w:val="hybridMultilevel"/>
    <w:tmpl w:val="F3DCD8DC"/>
    <w:lvl w:ilvl="0" w:tplc="24D8E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07"/>
        </w:tabs>
        <w:ind w:left="6207" w:hanging="360"/>
      </w:pPr>
      <w:rPr>
        <w:rFonts w:cs="Times New Roman"/>
      </w:rPr>
    </w:lvl>
  </w:abstractNum>
  <w:abstractNum w:abstractNumId="4">
    <w:nsid w:val="7A515ADB"/>
    <w:multiLevelType w:val="hybridMultilevel"/>
    <w:tmpl w:val="830AA252"/>
    <w:lvl w:ilvl="0" w:tplc="862002B6">
      <w:start w:val="1"/>
      <w:numFmt w:val="bullet"/>
      <w:lvlText w:val="—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0D"/>
    <w:rsid w:val="00057AA7"/>
    <w:rsid w:val="000F64CA"/>
    <w:rsid w:val="00150FDF"/>
    <w:rsid w:val="0019350D"/>
    <w:rsid w:val="001D50FC"/>
    <w:rsid w:val="001F4172"/>
    <w:rsid w:val="002017DA"/>
    <w:rsid w:val="00222484"/>
    <w:rsid w:val="00281E86"/>
    <w:rsid w:val="002A62C3"/>
    <w:rsid w:val="003549D2"/>
    <w:rsid w:val="00393124"/>
    <w:rsid w:val="003A1E34"/>
    <w:rsid w:val="003B6209"/>
    <w:rsid w:val="003D123B"/>
    <w:rsid w:val="003F1F1A"/>
    <w:rsid w:val="00403B43"/>
    <w:rsid w:val="00460FC8"/>
    <w:rsid w:val="004672E0"/>
    <w:rsid w:val="00483C8E"/>
    <w:rsid w:val="004D0CB7"/>
    <w:rsid w:val="0055489D"/>
    <w:rsid w:val="005710BA"/>
    <w:rsid w:val="00593FA2"/>
    <w:rsid w:val="006106FA"/>
    <w:rsid w:val="00644988"/>
    <w:rsid w:val="006541C1"/>
    <w:rsid w:val="00696685"/>
    <w:rsid w:val="006A2E7C"/>
    <w:rsid w:val="007265DC"/>
    <w:rsid w:val="00735E76"/>
    <w:rsid w:val="00764AA6"/>
    <w:rsid w:val="007B7B61"/>
    <w:rsid w:val="008103CE"/>
    <w:rsid w:val="008262C0"/>
    <w:rsid w:val="008445EE"/>
    <w:rsid w:val="00872293"/>
    <w:rsid w:val="00882D4F"/>
    <w:rsid w:val="00887C45"/>
    <w:rsid w:val="009101B4"/>
    <w:rsid w:val="00A61659"/>
    <w:rsid w:val="00A646C4"/>
    <w:rsid w:val="00A67330"/>
    <w:rsid w:val="00A702BA"/>
    <w:rsid w:val="00A83BAD"/>
    <w:rsid w:val="00A9781E"/>
    <w:rsid w:val="00AA4D6E"/>
    <w:rsid w:val="00AB5372"/>
    <w:rsid w:val="00AC05BB"/>
    <w:rsid w:val="00B14AAA"/>
    <w:rsid w:val="00BE169F"/>
    <w:rsid w:val="00C05A9C"/>
    <w:rsid w:val="00C31B11"/>
    <w:rsid w:val="00C64BD2"/>
    <w:rsid w:val="00CD1EB9"/>
    <w:rsid w:val="00D66E6E"/>
    <w:rsid w:val="00D75FD7"/>
    <w:rsid w:val="00E74B66"/>
    <w:rsid w:val="00F2241A"/>
    <w:rsid w:val="00F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49D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49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49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D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5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экологического праздника. </vt:lpstr>
    </vt:vector>
  </TitlesOfParts>
  <Company>TOSHIBA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экологического праздника. </dc:title>
  <dc:subject/>
  <dc:creator>Ira</dc:creator>
  <cp:keywords/>
  <dc:description/>
  <cp:lastModifiedBy>пк</cp:lastModifiedBy>
  <cp:revision>9</cp:revision>
  <dcterms:created xsi:type="dcterms:W3CDTF">2012-11-23T18:08:00Z</dcterms:created>
  <dcterms:modified xsi:type="dcterms:W3CDTF">2012-11-24T14:31:00Z</dcterms:modified>
</cp:coreProperties>
</file>