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E4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E49">
        <w:rPr>
          <w:rFonts w:ascii="Times New Roman" w:hAnsi="Times New Roman" w:cs="Times New Roman"/>
          <w:sz w:val="28"/>
          <w:szCs w:val="28"/>
        </w:rPr>
        <w:t>Центр развития ребенка - детский сад №17</w:t>
      </w: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Pr="00F34A25" w:rsidRDefault="006901DB" w:rsidP="00690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4A25">
        <w:rPr>
          <w:rFonts w:ascii="Times New Roman" w:hAnsi="Times New Roman" w:cs="Times New Roman"/>
          <w:b/>
          <w:i/>
          <w:sz w:val="40"/>
          <w:szCs w:val="40"/>
        </w:rPr>
        <w:t>Консультаци</w:t>
      </w:r>
      <w:r>
        <w:rPr>
          <w:rFonts w:ascii="Times New Roman" w:hAnsi="Times New Roman" w:cs="Times New Roman"/>
          <w:b/>
          <w:i/>
          <w:sz w:val="40"/>
          <w:szCs w:val="40"/>
        </w:rPr>
        <w:t>я</w:t>
      </w:r>
      <w:r w:rsidRPr="00F34A25">
        <w:rPr>
          <w:rFonts w:ascii="Times New Roman" w:hAnsi="Times New Roman" w:cs="Times New Roman"/>
          <w:b/>
          <w:i/>
          <w:sz w:val="40"/>
          <w:szCs w:val="40"/>
        </w:rPr>
        <w:t xml:space="preserve"> для родителей по развитию социально-коммуникативных навыков у детей среднего дошкольного возраста</w:t>
      </w: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Pr="00FB7E49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3DC135" wp14:editId="7A29CBC4">
            <wp:extent cx="6390005" cy="3285549"/>
            <wp:effectExtent l="0" t="0" r="0" b="0"/>
            <wp:docPr id="1" name="Рисунок 1" descr="C:\Users\Evgesha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shaC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28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DB" w:rsidRDefault="006901DB" w:rsidP="0069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Составил:  Воспитатель средней группы </w:t>
      </w:r>
    </w:p>
    <w:p w:rsidR="006901DB" w:rsidRDefault="006901DB" w:rsidP="0069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Шешко Оксана Александровна</w:t>
      </w:r>
    </w:p>
    <w:p w:rsidR="006901DB" w:rsidRDefault="006901DB" w:rsidP="00690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1DB" w:rsidRDefault="006901DB" w:rsidP="00690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1DB" w:rsidRDefault="006901DB" w:rsidP="00690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1DB" w:rsidRDefault="006901DB" w:rsidP="00690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5E1" w:rsidRDefault="00E335E1" w:rsidP="00E335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E5A" w:rsidRDefault="00CF1E5A" w:rsidP="00E335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5A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родителям, заинтересованным в формировании адекватной самооценки.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F34A25" w:rsidRDefault="00DC35E2" w:rsidP="00DC35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A25">
        <w:rPr>
          <w:rFonts w:ascii="Times New Roman" w:hAnsi="Times New Roman" w:cs="Times New Roman"/>
          <w:i/>
          <w:sz w:val="28"/>
          <w:szCs w:val="28"/>
        </w:rPr>
        <w:t>Как правильно корить своего ребенка (памятка для заботливых родителей)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Существует несколько правил "хорошего тона родителей", без которых не обойтись любящим мамам и папам.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1. Никогда не унижайте личность. Негативные оценки взрослых, своего рода ярлыки - "</w:t>
      </w:r>
      <w:proofErr w:type="spellStart"/>
      <w:proofErr w:type="gramStart"/>
      <w:r w:rsidRPr="004C7E5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4C7E5A">
        <w:rPr>
          <w:rFonts w:ascii="Times New Roman" w:hAnsi="Times New Roman" w:cs="Times New Roman"/>
          <w:sz w:val="28"/>
          <w:szCs w:val="28"/>
        </w:rPr>
        <w:t>", "копуша", "плакса" и другие оценки, пусть даже сказанные в родительском гневе или запальчивости, нарушают самоуважение ребенка, создают благодатную почву для возникновения личностных комплексов.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2. Старайтесь наказывать только за конкретный поступок. Нужно понятно объяснить, в чем провинность. Удостоверьтесь, что ребенок отчетливо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 xml:space="preserve"> за что наказан и что вызвало ваше недовольство. И если разбита тарелка, сильно запачкана одежда, произнесена грубость, наказывайте именно за этот поступок, а не за то, что вообще ребенок дерзит и всегда спорит.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3. Дайте маленькому человеку понять, ощутить, что несмотря ни на какие шалости вы всегда искренне любите его, а теперь сильно огорчены. Ребенок при любых обстоятельствах должен твердо осознавать - он всегда любим, а это дает жизненно нужное ему чувство защищенности.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4. Спокойно объясните, что и как можно сделать, чтобы сгладить последствия поступка и вместе принимайтесь за дело.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Маленький Ванечка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забыл попроситься на горшок и на полу образовалась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 xml:space="preserve"> лужица. Мама ласковым голосом: "Ай-ай, нехорошо. Неси скорее тряпку, будем вытирать. " И вот уже малыш топает ножкой по тряпке - вытирает.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Высказывая недовольство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>, воспользуйтесь известной истиной - начните с доброго слова, с похвалы. Упоминайте недостатки как временное явление, проявите терпение и веру.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Девочка учится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одеваться сама и вот снова туфелька одета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 xml:space="preserve"> не на ту ножку, а футболка вывернута наизнанку. Хотя наряжалась очень долго. Вместо раздраженного укора - "опять все перепутала, сколько раз повторять можно", скажите - "молодец, сама оделась, только туфельки перепутались и футболка не той стороной. Мы сейчас все исправим, а завтра, вот увидишь, еще лучше получится! "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6. Сердитыми бывают не только ваши слова, но и интонация, поза, жесты, мимика. Даже самые маленькие дети различают эмоции в речи. "Не крутись, ешь кашу! Сок потом! " - в голосе взрослого слышится раздражение, повисшее ожидание наказания. И нечего удивляться, что результат возникает совсем </w:t>
      </w:r>
      <w:r w:rsidRPr="004C7E5A">
        <w:rPr>
          <w:rFonts w:ascii="Times New Roman" w:hAnsi="Times New Roman" w:cs="Times New Roman"/>
          <w:sz w:val="28"/>
          <w:szCs w:val="28"/>
        </w:rPr>
        <w:lastRenderedPageBreak/>
        <w:t>другой - ребенок не ест, хнычет, капризничает. Он хорошо понял - терпение заканчивается, скоро его накажут.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Вы хотите, чтобы ребенок быстро научился читать и говорите раздраженно - опять не то, внимательнее, какая это буква, читай снова, повтори еще раз. Неверие в возможности ребенка слышится в каждом звуке. И понятно, что успехи более чем скромные, да и любви к чтению не прибавится.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7. И уж как бы вы ни сердились на ребенка, никогда не запугивайте - дети очень внушаемы. Неосторожно сказанное слово, которому мама не придала значения, может вызвать эмоциональный стресс - тяжелые переживания страха и испуга. И неприятные последствия - заикание, плохой сон, боязнь темноты.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8. Ах, какой приятный, послушный ребенок. Мечта родителей. Что бы ни велели - все сделает. Его все любят, с ним удобно и просто. Но кто может быть уверен, что таким безропотным и пассивным он не останется в руках людей с неблаговидными помыслами? Позовет чужой дядя, и он пойдет. "Взрослых всегда нужно слушаться". Всегда ли?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Вычеркните эту фразу из своей речи.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Консультация для родителей «Психологические особенности детей среднего дошкольного возраста»</w:t>
      </w:r>
    </w:p>
    <w:p w:rsidR="00DC35E2" w:rsidRPr="004C7E5A" w:rsidRDefault="00DC35E2" w:rsidP="00DC35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60C8" w:rsidRPr="00E335E1" w:rsidRDefault="008460C8" w:rsidP="00DC35E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60C8" w:rsidRPr="00E335E1" w:rsidSect="00E335E1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6C"/>
    <w:rsid w:val="006901DB"/>
    <w:rsid w:val="008460C8"/>
    <w:rsid w:val="00A23CB3"/>
    <w:rsid w:val="00AF4D6C"/>
    <w:rsid w:val="00CF1E5A"/>
    <w:rsid w:val="00CF2075"/>
    <w:rsid w:val="00D13A96"/>
    <w:rsid w:val="00DC35E2"/>
    <w:rsid w:val="00E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3274</Characters>
  <Application>Microsoft Office Word</Application>
  <DocSecurity>0</DocSecurity>
  <Lines>27</Lines>
  <Paragraphs>7</Paragraphs>
  <ScaleCrop>false</ScaleCrop>
  <Company>DG Win&amp;Soft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EvgeshaC</dc:creator>
  <cp:keywords/>
  <dc:description/>
  <cp:lastModifiedBy>EvgeshaC</cp:lastModifiedBy>
  <cp:revision>8</cp:revision>
  <dcterms:created xsi:type="dcterms:W3CDTF">2015-01-28T13:17:00Z</dcterms:created>
  <dcterms:modified xsi:type="dcterms:W3CDTF">2015-01-28T13:39:00Z</dcterms:modified>
</cp:coreProperties>
</file>