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EA" w:rsidRPr="00F301EA" w:rsidRDefault="00F301EA" w:rsidP="00EE1D4B">
      <w:pPr>
        <w:pStyle w:val="a3"/>
        <w:jc w:val="center"/>
        <w:rPr>
          <w:rFonts w:ascii="Times New Roman" w:hAnsi="Times New Roman" w:cs="Times New Roman"/>
          <w:b/>
          <w:sz w:val="24"/>
          <w:szCs w:val="24"/>
          <w:shd w:val="clear" w:color="auto" w:fill="F1F4F7"/>
          <w:lang w:val="tt-RU"/>
        </w:rPr>
      </w:pPr>
      <w:r w:rsidRPr="00F301EA">
        <w:rPr>
          <w:rFonts w:ascii="Times New Roman" w:hAnsi="Times New Roman" w:cs="Times New Roman"/>
          <w:b/>
          <w:sz w:val="24"/>
          <w:szCs w:val="24"/>
          <w:shd w:val="clear" w:color="auto" w:fill="F1F4F7"/>
          <w:lang w:val="tt-RU"/>
        </w:rPr>
        <w:t>«Кошлар безнең дусларыбыз» темасына уздырылган проект  эшчәнлегенең  йомгаклау чарасы</w:t>
      </w:r>
    </w:p>
    <w:p w:rsidR="00F301EA" w:rsidRPr="00F301EA" w:rsidRDefault="00F301EA" w:rsidP="00F301EA">
      <w:pPr>
        <w:pStyle w:val="a3"/>
        <w:jc w:val="center"/>
        <w:rPr>
          <w:rFonts w:ascii="Times New Roman" w:hAnsi="Times New Roman" w:cs="Times New Roman"/>
          <w:sz w:val="24"/>
          <w:szCs w:val="24"/>
          <w:shd w:val="clear" w:color="auto" w:fill="F1F4F7"/>
          <w:lang w:val="tt-RU"/>
        </w:rPr>
      </w:pPr>
      <w:r w:rsidRPr="00F301EA">
        <w:rPr>
          <w:rFonts w:ascii="Times New Roman" w:hAnsi="Times New Roman" w:cs="Times New Roman"/>
          <w:sz w:val="24"/>
          <w:szCs w:val="24"/>
          <w:shd w:val="clear" w:color="auto" w:fill="F1F4F7"/>
          <w:lang w:val="tt-RU"/>
        </w:rPr>
        <w:t>(мәктәпкә әзерлек төркеме балалары өчен)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Залның бер почмагы урман аланы итеп җиһазландырылган. Анда төрле кош маскалары кигән балалар утыра. Башка балалар залның түрендә утыралар.  Ике бала кара-каршы яктан керә.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Туктале, дустым, Инсаф,</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Кая болай чабасың?</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Кулларыңда бинокль,</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Папкалар кыстыргансың.</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Инсаф.</w:t>
      </w:r>
      <w:r w:rsidRPr="00F301EA">
        <w:rPr>
          <w:rFonts w:ascii="Times New Roman" w:hAnsi="Times New Roman" w:cs="Times New Roman"/>
          <w:sz w:val="24"/>
          <w:szCs w:val="24"/>
          <w:lang w:val="tt-RU"/>
        </w:rPr>
        <w:t>Белсәң белеп тор, дустым,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Вакытым бик тар минем.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Орнитолог мин хәзер,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Кошларны өйрәнәмен.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Тукта, тукта, кем дисең,</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Орни ..орни.. әллә ни.</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Инсаф.</w:t>
      </w:r>
      <w:r w:rsidRPr="00F301EA">
        <w:rPr>
          <w:rFonts w:ascii="Times New Roman" w:hAnsi="Times New Roman" w:cs="Times New Roman"/>
          <w:sz w:val="24"/>
          <w:szCs w:val="24"/>
          <w:lang w:val="tt-RU"/>
        </w:rPr>
        <w:t xml:space="preserve">Орнитология дигән фән бар,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Ул кошларны  өйрәнә, дип,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Миңа әнием әйтте.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Кошларны яхшылап күзәт,</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Алырсың бик күп мәгълүмат</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Диеп мине искәртте.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Алмаз. </w:t>
      </w:r>
      <w:r w:rsidRPr="00F301EA">
        <w:rPr>
          <w:rFonts w:ascii="Times New Roman" w:hAnsi="Times New Roman" w:cs="Times New Roman"/>
          <w:sz w:val="24"/>
          <w:szCs w:val="24"/>
          <w:lang w:val="tt-RU"/>
        </w:rPr>
        <w:t>Кызык икән, Инсаф, карале,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Мине дә үзең белән  ал әле.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Инсаф. </w:t>
      </w:r>
      <w:r w:rsidRPr="00F301EA">
        <w:rPr>
          <w:rFonts w:ascii="Times New Roman" w:hAnsi="Times New Roman" w:cs="Times New Roman"/>
          <w:sz w:val="24"/>
          <w:szCs w:val="24"/>
          <w:lang w:val="tt-RU"/>
        </w:rPr>
        <w:t>Безнең оешмага керү өчен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Кошларны яратырга кирәк.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Мин аларны яратам,</w:t>
      </w:r>
      <w:bookmarkStart w:id="0" w:name="_GoBack"/>
      <w:bookmarkEnd w:id="0"/>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Һәркөнне тыңлап ятам.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Инсаф.</w:t>
      </w:r>
      <w:r w:rsidRPr="00F301EA">
        <w:rPr>
          <w:rFonts w:ascii="Times New Roman" w:hAnsi="Times New Roman" w:cs="Times New Roman"/>
          <w:sz w:val="24"/>
          <w:szCs w:val="24"/>
          <w:lang w:val="tt-RU"/>
        </w:rPr>
        <w:t>Аларны күзәтергә кирәк.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Мин аларны гел күзәтәм.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Инсаф.</w:t>
      </w:r>
      <w:r w:rsidRPr="00F301EA">
        <w:rPr>
          <w:rFonts w:ascii="Times New Roman" w:hAnsi="Times New Roman" w:cs="Times New Roman"/>
          <w:sz w:val="24"/>
          <w:szCs w:val="24"/>
          <w:lang w:val="tt-RU"/>
        </w:rPr>
        <w:t>Аларга ярдәм итәргә кирәк.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Кыш көне җимлекләр куйдык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Әтием белән бергә,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Хәзер оя ясап куйдык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Сыерчыклар керергә.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Инсаф.</w:t>
      </w:r>
      <w:r w:rsidRPr="00F301EA">
        <w:rPr>
          <w:rFonts w:ascii="Times New Roman" w:hAnsi="Times New Roman" w:cs="Times New Roman"/>
          <w:sz w:val="24"/>
          <w:szCs w:val="24"/>
          <w:lang w:val="tt-RU"/>
        </w:rPr>
        <w:t>Ярый алайса, мин риза,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Әйдә, кузгалыйк юлга.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Алмаз.</w:t>
      </w:r>
      <w:r w:rsidRPr="00F301EA">
        <w:rPr>
          <w:rFonts w:ascii="Times New Roman" w:hAnsi="Times New Roman" w:cs="Times New Roman"/>
          <w:sz w:val="24"/>
          <w:szCs w:val="24"/>
          <w:lang w:val="tt-RU"/>
        </w:rPr>
        <w:t>Тукта, әйтик апага!</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Тәрбияче.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Мин барын да ишетеп тордым,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Ниятегез изгедә.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Бергәкүңеллерәкбулыр, </w:t>
      </w:r>
      <w:r w:rsidRPr="00F301EA">
        <w:rPr>
          <w:rFonts w:ascii="Times New Roman" w:hAnsi="Times New Roman" w:cs="Times New Roman"/>
          <w:sz w:val="24"/>
          <w:szCs w:val="24"/>
          <w:lang w:val="tt-RU"/>
        </w:rPr>
        <w:br/>
        <w:t>Алыгыз сез безне дә.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-Балалар,  сезнең дә кошлар иленә сәяхәткә чыгасыгыз киләме?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-Әйе!</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Тәрбияче.</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Тик чыкканчы зур юлга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Әйтегез әле миңа.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Нинди ике төркемгә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Бүленә кошлар бездә?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Балалар.</w:t>
      </w:r>
      <w:r w:rsidRPr="00F301EA">
        <w:rPr>
          <w:rFonts w:ascii="Times New Roman" w:hAnsi="Times New Roman" w:cs="Times New Roman"/>
          <w:sz w:val="24"/>
          <w:szCs w:val="24"/>
          <w:lang w:val="tt-RU"/>
        </w:rPr>
        <w:t xml:space="preserve">  –Күчмә кошлар, кышлаучы кошлар.</w:t>
      </w:r>
    </w:p>
    <w:p w:rsidR="00F301EA" w:rsidRDefault="00F301EA" w:rsidP="00F301EA">
      <w:pPr>
        <w:pStyle w:val="a3"/>
        <w:rPr>
          <w:rFonts w:ascii="Times New Roman" w:hAnsi="Times New Roman" w:cs="Times New Roman"/>
          <w:i/>
          <w:sz w:val="24"/>
          <w:szCs w:val="24"/>
          <w:lang w:val="tt-RU"/>
        </w:rPr>
      </w:pP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lastRenderedPageBreak/>
        <w:t>Тәрбияче.</w:t>
      </w:r>
      <w:r w:rsidRPr="00F301EA">
        <w:rPr>
          <w:rFonts w:ascii="Times New Roman" w:hAnsi="Times New Roman" w:cs="Times New Roman"/>
          <w:sz w:val="24"/>
          <w:szCs w:val="24"/>
          <w:lang w:val="tt-RU"/>
        </w:rPr>
        <w:t xml:space="preserve"> Ә  менә нигә китәләр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Кошлар җылы якларга?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1 бала.</w:t>
      </w:r>
      <w:r w:rsidRPr="00F301EA">
        <w:rPr>
          <w:rFonts w:ascii="Times New Roman" w:hAnsi="Times New Roman" w:cs="Times New Roman"/>
          <w:sz w:val="24"/>
          <w:szCs w:val="24"/>
          <w:lang w:val="tt-RU"/>
        </w:rPr>
        <w:t xml:space="preserve"> Чөнки кышын ризык табу</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Кыен була аларга.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Ә нигә кире кайталар,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Интегәләр юлларда?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2 бала.</w:t>
      </w:r>
      <w:r w:rsidRPr="00F301EA">
        <w:rPr>
          <w:rFonts w:ascii="Times New Roman" w:hAnsi="Times New Roman" w:cs="Times New Roman"/>
          <w:sz w:val="24"/>
          <w:szCs w:val="24"/>
          <w:lang w:val="tt-RU"/>
        </w:rPr>
        <w:t xml:space="preserve"> Йомырка салып, бала чыгарырга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Уңайлы шарт кирәк аларга.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Бик дөрес, беренче сынауны</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Бик  тиз уздыгыз, дуслар.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Алдагы сәяхәттә дә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Телим сезгә уңышлар.</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Бергәләшеп зал буйлап әйләнеп килү. Кош тавышлары ишетелә.  “Урман аланы”на җиткәч туктыйлар.</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Килеп җиттек кошлар иленә,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Һәркем сайрый үзенең телендә.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3 бала.</w:t>
      </w:r>
      <w:r w:rsidRPr="00F301EA">
        <w:rPr>
          <w:rFonts w:ascii="Times New Roman" w:hAnsi="Times New Roman" w:cs="Times New Roman"/>
          <w:sz w:val="24"/>
          <w:szCs w:val="24"/>
          <w:lang w:val="tt-RU"/>
        </w:rPr>
        <w:t xml:space="preserve"> Исәнмесез, кошкайлар,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Безнең якын дускайлар,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Табигатьнең яме сез,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Бик күп файда эшлисез.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4 бала.</w:t>
      </w:r>
      <w:r w:rsidRPr="00F301EA">
        <w:rPr>
          <w:rFonts w:ascii="Times New Roman" w:hAnsi="Times New Roman" w:cs="Times New Roman"/>
          <w:sz w:val="24"/>
          <w:szCs w:val="24"/>
          <w:lang w:val="tt-RU"/>
        </w:rPr>
        <w:t xml:space="preserve"> Сөйләгез әле безгә,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Безнең беләсе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Ничек тормыш хәлегез,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Нихәлләрдә яшисез?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Әйдәгез, кошкайлар, шундый уен уйныйбыз, мин табышмак әйтәм, ә табышмакның җавабы булган кош минем янга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1 табышмак. Урмый, чәчми,</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Ил өстендә көн итә.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Чыпчык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-Минем исемем чыпчык,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Булсам да мин бер орчык.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Бик күп файда китерәм,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Кортны ашап бетерәм.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Тәрбияче. (Мультимедиадан  чыпчык рәсеме күрсәтелә)    </w:t>
      </w:r>
      <w:r w:rsidRPr="00F301EA">
        <w:rPr>
          <w:rFonts w:ascii="Times New Roman" w:hAnsi="Times New Roman" w:cs="Times New Roman"/>
          <w:sz w:val="24"/>
          <w:szCs w:val="24"/>
          <w:lang w:val="tt-RU"/>
        </w:rPr>
        <w:t>Чыпчык   гел кешеләр тирәсендә яшәргә ярата, кыш көне дә беркая да китми, йорт тирәсендә коелып калган вак –төяк салам, башак чүпләре белән тамагын туйдыра. Җәй көне бик күп  заралы бөҗәкләрне юк итә.  Әйдәгез, бергәләп чыпчык турында җырлап алабыз.</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Балалар башкаруында</w:t>
      </w: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җырлы бию - “Чыпчык” (М.Андерьянова көе һәм сүзләре)</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Икенче табышмакны әйтәм.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Кырау  булсын,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Кырпак булсын,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Китмәс дустым.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Җәен-кышын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Салмый сары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Алъяпкычын.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Песнәк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-Кара галстук тагам мин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Сары күлмәк  өстеннән.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Ялтырап тора яшкел</w:t>
      </w:r>
      <w:r w:rsidRPr="00F301EA">
        <w:rPr>
          <w:rFonts w:ascii="Times New Roman" w:hAnsi="Times New Roman" w:cs="Times New Roman"/>
          <w:sz w:val="24"/>
          <w:szCs w:val="24"/>
        </w:rPr>
        <w:t>ь</w:t>
      </w:r>
      <w:r w:rsidRPr="00F301EA">
        <w:rPr>
          <w:rFonts w:ascii="Times New Roman" w:hAnsi="Times New Roman" w:cs="Times New Roman"/>
          <w:sz w:val="24"/>
          <w:szCs w:val="24"/>
          <w:lang w:val="tt-RU"/>
        </w:rPr>
        <w:t>т костюм,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Бутама беркем  белән.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Мин –песнәк дустың булам!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lastRenderedPageBreak/>
        <w:t>Тәрбияче. (Мультимедиадан  псенәк  рәсеме күрсәтелә)     -</w:t>
      </w:r>
      <w:r w:rsidRPr="00F301EA">
        <w:rPr>
          <w:rFonts w:ascii="Times New Roman" w:hAnsi="Times New Roman" w:cs="Times New Roman"/>
          <w:sz w:val="24"/>
          <w:szCs w:val="24"/>
          <w:lang w:val="tt-RU"/>
        </w:rPr>
        <w:t xml:space="preserve">Песнәк урман кошы булса да кышын ярдәм өмет итеп  авылларга, шәһәрләргә кешеләр янына килә. Ни туры килсә, шуны ашый, бигрәк тә хайваннарның эч маен ярата. Без ясап куйган җимлекләрнең ул еш була торган кунагы. </w:t>
      </w:r>
      <w:r w:rsidRPr="00F301EA">
        <w:rPr>
          <w:rFonts w:ascii="Times New Roman" w:hAnsi="Times New Roman" w:cs="Times New Roman"/>
          <w:i/>
          <w:sz w:val="24"/>
          <w:szCs w:val="24"/>
          <w:lang w:val="tt-RU"/>
        </w:rPr>
        <w:t xml:space="preserve">  </w:t>
      </w:r>
      <w:r w:rsidRPr="00F301EA">
        <w:rPr>
          <w:rFonts w:ascii="Times New Roman" w:hAnsi="Times New Roman" w:cs="Times New Roman"/>
          <w:sz w:val="24"/>
          <w:szCs w:val="24"/>
          <w:lang w:val="tt-RU"/>
        </w:rPr>
        <w:t>Менә безнең кызлар песнәк турында “Кошчык” дигән җыр җырлап күрсәтсеннәр әле. Чөнки песнәк тәрәзә шакып шаяртырга бик ярата ул.</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“Кошчык” җыры башкарыла.</w:t>
      </w: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(Р.Гыйләҗева көе)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Ә хәзер өченче табышмак.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Койрыгын алса, башы ябыша,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Башын алса, койрыгы ябыша.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Саескан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-Исемем саескан минем,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Такылдарга яратам.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Пулеметтан ата мени,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Бар җирне яңгыратам.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Тәрбияче. (Мультимедиадан саескан  рәсеме күрсәтелә)     </w:t>
      </w:r>
      <w:r w:rsidRPr="00F301EA">
        <w:rPr>
          <w:rFonts w:ascii="Times New Roman" w:hAnsi="Times New Roman" w:cs="Times New Roman"/>
          <w:sz w:val="24"/>
          <w:szCs w:val="24"/>
          <w:lang w:val="tt-RU"/>
        </w:rPr>
        <w:t>-Саескан  - бик хәрәкәтчән, озын койрыклы, аклы-каралы кош. Ул куаклыкка яки куе булмаган агачлыкка ботаклардан, үләннән, балчыктан оя ясый, оясы шарга ошап тора, “түбәсе” дә була. Шуңа да аңа ерткыч кошлар куркыныч түгел. Саескан ялтырап торган әйберләргә нык кызыга, аның оясында ешкына ялтыравыклы пыяла  кебек әйберләр очратырга мөмкин.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Дүртенче табышмак.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Ала-кола тун кигән,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Өй кыегына менгән.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Балалар</w:t>
      </w:r>
      <w:r w:rsidRPr="00F301EA">
        <w:rPr>
          <w:rFonts w:ascii="Times New Roman" w:hAnsi="Times New Roman" w:cs="Times New Roman"/>
          <w:sz w:val="24"/>
          <w:szCs w:val="24"/>
          <w:lang w:val="tt-RU"/>
        </w:rPr>
        <w:t xml:space="preserve"> –Бусы ала карга инде.</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Бер бала Ф.Яруллинның “Ала карга”шигырен сөйли.(“Иң матур сүз”,          195 бит.)</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Ә хәзер, әйдәгез, “Бу кайсы кош”  уенын уйнап алабыз.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w:t>
      </w:r>
      <w:r w:rsidRPr="00F301EA">
        <w:rPr>
          <w:rFonts w:ascii="Times New Roman" w:hAnsi="Times New Roman" w:cs="Times New Roman"/>
          <w:i/>
          <w:sz w:val="24"/>
          <w:szCs w:val="24"/>
          <w:lang w:val="tt-RU"/>
        </w:rPr>
        <w:t>Балаларга “чыпчык сикерү”, “саескан  йөреше”, “ала карга йөреше” күрсәтелә.  Көй уйный, балалар көйнең характерына карап, аның кайсы кош икәнен әйтәләр, хәрәкәт белән күрсәтәләр.)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w:t>
      </w:r>
      <w:r w:rsidRPr="00F301EA">
        <w:rPr>
          <w:rFonts w:ascii="Times New Roman" w:hAnsi="Times New Roman" w:cs="Times New Roman"/>
          <w:sz w:val="24"/>
          <w:szCs w:val="24"/>
          <w:lang w:val="tt-RU"/>
        </w:rPr>
        <w:t xml:space="preserve"> Ә мин табышмаклар әйтүемне дәвам итәм.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Урманнан кунакка килгән,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Кызыл алъяпкыч кигән.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Карабүрек  “очып килә”.</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Карабүрек  киям мин,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Миләш, балан сөям мин.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Җәен урманда яшим,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Кышын сезгә киләм мин.</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Тәрбияче. (Мультимедиадан карабүрек  рәсеме күрсәтелә)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-Карабүрек  ул урман кошы, куе агачлыкларда яши. Үзенең бик сабыр холыклы булуы белән башка кошлардан аерылып тора. Кыш көне тамак туйдырыр өчен кешеләр яши торган җирләргә килә. Миләш, балан һәм башка җимешләр белән туклана, аларның төшен ашый.     Миләш, балан яратучы урман кунаклары  бер карабүрекләр генә түгел. Урман чыпчыгы, аны сызгырак дип тә йөртәләр, русчасы свирестель, бик кызык итеп сызгыра, башында чуклы бүреге бар.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Менә хәзер яз җитте. Көзен җылы якларга киткән кире туган якларына әйләнеп кайта башладылар. Ә хәзер табышмакларым күчмә кошлар турында булыр.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Иң беренче булып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Яздан хәбәр китерә.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Кара карга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-Торган җирем каен башы,</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Кап-кара камзул киям.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Кар, кар диеп җырласам да,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Җиргә яз алып киләм.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lastRenderedPageBreak/>
        <w:t>Тәрбияче. (Мультимедиадан карабүрек  рәсеме күрсәтелә)</w:t>
      </w:r>
      <w:r w:rsidRPr="00F301EA">
        <w:rPr>
          <w:rFonts w:ascii="Times New Roman" w:hAnsi="Times New Roman" w:cs="Times New Roman"/>
          <w:sz w:val="24"/>
          <w:szCs w:val="24"/>
          <w:lang w:val="tt-RU"/>
        </w:rPr>
        <w:t xml:space="preserve"> -Кара каргалар  ала карга һәм козгынның   туганнары булсалар да, кешеләр кара каргаларга элек-электән хөрмәт белән караганнар, аларны яз хәбәрчеләре дип, көтеп алганнар, алар хөрмәтенә “Карга боткалары” пешерә торган булганнар. Дөрестән дә каргаларның файдасы бик зур. Алар сука артыннан җир өстенә чыккан зарарлы    кортларны юк итәләр. Алар үзләренең акылы белән дә аерылып торалар.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-Ә кем карга турында шигырь  белә?</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Бер бала  “Каргалар   шәһәре” дигән шигырь сөйли  (“Иң мат. сүз”, 196 бит)</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Тәрбияче. </w:t>
      </w:r>
      <w:r w:rsidRPr="00F301EA">
        <w:rPr>
          <w:rFonts w:ascii="Times New Roman" w:hAnsi="Times New Roman" w:cs="Times New Roman"/>
          <w:sz w:val="24"/>
          <w:szCs w:val="24"/>
          <w:lang w:val="tt-RU"/>
        </w:rPr>
        <w:t>Ә хәзер алдагы табышмак.</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Коймада –өй, өйдә –җырчы.</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Сыерчык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Мин сыерчык, сыерчык,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Сагынып кайттым илемә.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Шуңа сезне мактап җырлыйм,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Сөенеп матур өемә.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 (Мультимедиадан сыерчык  рәсеме күрсәтелә)</w:t>
      </w:r>
      <w:r w:rsidRPr="00F301EA">
        <w:rPr>
          <w:rFonts w:ascii="Times New Roman" w:hAnsi="Times New Roman" w:cs="Times New Roman"/>
          <w:sz w:val="24"/>
          <w:szCs w:val="24"/>
          <w:lang w:val="tt-RU"/>
        </w:rPr>
        <w:t>-Сыерчыкларны без сайрар кошлар дип йөрсәк тә, аларның үз көйләре юк икән. Алар ишеткән бер авазны кабатларга оста. Кеше тавышымы ул, бака тавышымы, башка кош тавышымы, сырчыклар бик оста итеп кабатлыйлар. Алар агач куышларына, я булмаса кешеләр ясап куйган ояларга урнашып, бала чыгаралар. Күп вакыт ике тапкыр утырып бала чыгарырга да өлгерәләр. Әйдәгез сырчыкларны мактап җыр җырлыйбыз.</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Балалар бергәләшеп  “Сырчык”(И.Шәмсетдинов көе)  җырын башкара.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 xml:space="preserve">Тәрбияче. </w:t>
      </w:r>
      <w:r w:rsidRPr="00F301EA">
        <w:rPr>
          <w:rFonts w:ascii="Times New Roman" w:hAnsi="Times New Roman" w:cs="Times New Roman"/>
          <w:sz w:val="24"/>
          <w:szCs w:val="24"/>
          <w:lang w:val="tt-RU"/>
        </w:rPr>
        <w:t xml:space="preserve">Соңгы табышмакның җавабын кем әйтер икән?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w:t>
      </w:r>
      <w:r w:rsidRPr="00F301EA">
        <w:rPr>
          <w:rFonts w:ascii="Times New Roman" w:hAnsi="Times New Roman" w:cs="Times New Roman"/>
          <w:sz w:val="24"/>
          <w:szCs w:val="24"/>
          <w:lang w:val="tt-RU"/>
        </w:rPr>
        <w:t xml:space="preserve"> Кулы юк, балчык ташый,</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Балтасы юк, өй ясый.</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sz w:val="24"/>
          <w:szCs w:val="24"/>
          <w:lang w:val="tt-RU"/>
        </w:rPr>
        <w:t xml:space="preserve">     </w:t>
      </w:r>
      <w:r w:rsidRPr="00F301EA">
        <w:rPr>
          <w:rFonts w:ascii="Times New Roman" w:hAnsi="Times New Roman" w:cs="Times New Roman"/>
          <w:i/>
          <w:sz w:val="24"/>
          <w:szCs w:val="24"/>
          <w:lang w:val="tt-RU"/>
        </w:rPr>
        <w:t>Карлыгач “очып килә”</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Мин карлыгач, оя ясыйм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Түбә кыекларына.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Яңгыр буласын белдерәм</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Түбәннән очып кына.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i/>
          <w:sz w:val="24"/>
          <w:szCs w:val="24"/>
          <w:lang w:val="tt-RU"/>
        </w:rPr>
        <w:t>Тәрбияче. (Мультимедиадан карлыгач  рәсеме күрсәтелә)</w:t>
      </w:r>
      <w:r w:rsidRPr="00F301EA">
        <w:rPr>
          <w:rFonts w:ascii="Times New Roman" w:hAnsi="Times New Roman" w:cs="Times New Roman"/>
          <w:sz w:val="24"/>
          <w:szCs w:val="24"/>
          <w:lang w:val="tt-RU"/>
        </w:rPr>
        <w:t xml:space="preserve"> -Карлыгачлар һавада бик оста очалар. Алар канат та какмыйча диярлек һавада йөзеп кенә йөриләр. Карлыгачлар түбә кыекларына кызыл балчыкны төкерекләре белән сылап оя ясыйлар.Ә яр карлыгачлары яр буйларына 2 метрга кадәр казып кереп оя ясыйлар. Карлыгачлар көн җылыткач, май ахырында гына киләләр дә, бала чыгарып, август ахырларында китеп тә баралар.</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-Безнең сөекле шагыйребез Габдулла Тукайның  “Карлыгач “  дигән бик матур җыры бар.   Исламия безгә әлеге җырны башкарып китсен әле.</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“Карлыгач” (Г.Тукай сүзләре) җыры башкарыла.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-Балалар без бүген бик күп кошлар белән таныштык. Аларның кызык яклары турында белдек. Алмаз, Инсаф, сезгә сәяхәт ошадымы?  Киләсе шөгыльләрдә әле без тагын башка кошлар турында да сөйләшербез, аларның холык-фигыльләрен өйрәнербез. Ә хәзер сәяхәтебезне җыр белән төгәллик. </w:t>
      </w:r>
    </w:p>
    <w:p w:rsidR="00F301EA" w:rsidRPr="00F301EA" w:rsidRDefault="00F301EA" w:rsidP="00F301EA">
      <w:pPr>
        <w:pStyle w:val="a3"/>
        <w:rPr>
          <w:rFonts w:ascii="Times New Roman" w:hAnsi="Times New Roman" w:cs="Times New Roman"/>
          <w:i/>
          <w:sz w:val="24"/>
          <w:szCs w:val="24"/>
          <w:lang w:val="tt-RU"/>
        </w:rPr>
      </w:pPr>
      <w:r w:rsidRPr="00F301EA">
        <w:rPr>
          <w:rFonts w:ascii="Times New Roman" w:hAnsi="Times New Roman" w:cs="Times New Roman"/>
          <w:i/>
          <w:sz w:val="24"/>
          <w:szCs w:val="24"/>
          <w:lang w:val="tt-RU"/>
        </w:rPr>
        <w:t>“Балалар ярдәм итә”(З.Хәбибуллин көе)</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Кошлар – безнең дусларыбыз, </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Онытмагыз аны сез.</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Кыен чакта ул дусларга</w:t>
      </w:r>
    </w:p>
    <w:p w:rsidR="00F301EA" w:rsidRPr="00F301EA" w:rsidRDefault="00F301EA" w:rsidP="00F301EA">
      <w:pPr>
        <w:pStyle w:val="a3"/>
        <w:rPr>
          <w:rFonts w:ascii="Times New Roman" w:hAnsi="Times New Roman" w:cs="Times New Roman"/>
          <w:sz w:val="24"/>
          <w:szCs w:val="24"/>
          <w:lang w:val="tt-RU"/>
        </w:rPr>
      </w:pPr>
      <w:r w:rsidRPr="00F301EA">
        <w:rPr>
          <w:rFonts w:ascii="Times New Roman" w:hAnsi="Times New Roman" w:cs="Times New Roman"/>
          <w:sz w:val="24"/>
          <w:szCs w:val="24"/>
          <w:lang w:val="tt-RU"/>
        </w:rPr>
        <w:t xml:space="preserve">                                   Ярдәм кулы сузыгыз.</w:t>
      </w:r>
    </w:p>
    <w:p w:rsidR="00F301EA" w:rsidRDefault="00F301EA" w:rsidP="00F301EA">
      <w:pPr>
        <w:pStyle w:val="a3"/>
        <w:spacing w:before="280" w:after="280"/>
        <w:ind w:left="850" w:right="850"/>
        <w:jc w:val="both"/>
        <w:rPr>
          <w:rFonts w:ascii="Times New Roman" w:hAnsi="Times New Roman" w:cs="Times New Roman"/>
          <w:sz w:val="28"/>
          <w:szCs w:val="28"/>
          <w:lang w:val="tt-RU"/>
        </w:rPr>
      </w:pPr>
    </w:p>
    <w:p w:rsidR="00C10FCC" w:rsidRPr="00F301EA" w:rsidRDefault="00C10FCC">
      <w:pPr>
        <w:rPr>
          <w:lang w:val="tt-RU"/>
        </w:rPr>
      </w:pPr>
    </w:p>
    <w:sectPr w:rsidR="00C10FCC" w:rsidRPr="00F30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4C"/>
    <w:multiLevelType w:val="hybridMultilevel"/>
    <w:tmpl w:val="2D02043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877C9C"/>
    <w:multiLevelType w:val="hybridMultilevel"/>
    <w:tmpl w:val="4486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657CC"/>
    <w:multiLevelType w:val="multilevel"/>
    <w:tmpl w:val="7A2A396E"/>
    <w:lvl w:ilvl="0">
      <w:start w:val="1"/>
      <w:numFmt w:val="decimal"/>
      <w:lvlText w:val="%1."/>
      <w:lvlJc w:val="left"/>
      <w:pPr>
        <w:ind w:left="1228" w:hanging="360"/>
      </w:pPr>
      <w:rPr>
        <w:b w:val="0"/>
      </w:rPr>
    </w:lvl>
    <w:lvl w:ilvl="1">
      <w:start w:val="1"/>
      <w:numFmt w:val="lowerLetter"/>
      <w:lvlText w:val="%2."/>
      <w:lvlJc w:val="left"/>
      <w:pPr>
        <w:ind w:left="1948" w:hanging="360"/>
      </w:pPr>
    </w:lvl>
    <w:lvl w:ilvl="2">
      <w:start w:val="1"/>
      <w:numFmt w:val="lowerRoman"/>
      <w:lvlText w:val="%3."/>
      <w:lvlJc w:val="right"/>
      <w:pPr>
        <w:ind w:left="2668" w:hanging="180"/>
      </w:pPr>
    </w:lvl>
    <w:lvl w:ilvl="3">
      <w:start w:val="1"/>
      <w:numFmt w:val="decimal"/>
      <w:lvlText w:val="%4."/>
      <w:lvlJc w:val="left"/>
      <w:pPr>
        <w:ind w:left="3388" w:hanging="360"/>
      </w:pPr>
    </w:lvl>
    <w:lvl w:ilvl="4">
      <w:start w:val="1"/>
      <w:numFmt w:val="lowerLetter"/>
      <w:lvlText w:val="%5."/>
      <w:lvlJc w:val="left"/>
      <w:pPr>
        <w:ind w:left="4108" w:hanging="360"/>
      </w:pPr>
    </w:lvl>
    <w:lvl w:ilvl="5">
      <w:start w:val="1"/>
      <w:numFmt w:val="lowerRoman"/>
      <w:lvlText w:val="%6."/>
      <w:lvlJc w:val="right"/>
      <w:pPr>
        <w:ind w:left="4828" w:hanging="180"/>
      </w:pPr>
    </w:lvl>
    <w:lvl w:ilvl="6">
      <w:start w:val="1"/>
      <w:numFmt w:val="decimal"/>
      <w:lvlText w:val="%7."/>
      <w:lvlJc w:val="left"/>
      <w:pPr>
        <w:ind w:left="5548" w:hanging="360"/>
      </w:pPr>
    </w:lvl>
    <w:lvl w:ilvl="7">
      <w:start w:val="1"/>
      <w:numFmt w:val="lowerLetter"/>
      <w:lvlText w:val="%8."/>
      <w:lvlJc w:val="left"/>
      <w:pPr>
        <w:ind w:left="6268" w:hanging="360"/>
      </w:pPr>
    </w:lvl>
    <w:lvl w:ilvl="8">
      <w:start w:val="1"/>
      <w:numFmt w:val="lowerRoman"/>
      <w:lvlText w:val="%9."/>
      <w:lvlJc w:val="right"/>
      <w:pPr>
        <w:ind w:left="69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EA"/>
    <w:rsid w:val="00C10FCC"/>
    <w:rsid w:val="00E8173B"/>
    <w:rsid w:val="00EE1D4B"/>
    <w:rsid w:val="00F3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3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3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2087">
      <w:bodyDiv w:val="1"/>
      <w:marLeft w:val="0"/>
      <w:marRight w:val="0"/>
      <w:marTop w:val="0"/>
      <w:marBottom w:val="0"/>
      <w:divBdr>
        <w:top w:val="none" w:sz="0" w:space="0" w:color="auto"/>
        <w:left w:val="none" w:sz="0" w:space="0" w:color="auto"/>
        <w:bottom w:val="none" w:sz="0" w:space="0" w:color="auto"/>
        <w:right w:val="none" w:sz="0" w:space="0" w:color="auto"/>
      </w:divBdr>
    </w:div>
    <w:div w:id="16697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2014-09-27T14:01:00Z</dcterms:created>
  <dcterms:modified xsi:type="dcterms:W3CDTF">2014-09-28T06:48:00Z</dcterms:modified>
</cp:coreProperties>
</file>