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3A" w:rsidRPr="004B6AB3" w:rsidRDefault="0016763A" w:rsidP="0016763A">
      <w:pPr>
        <w:ind w:left="-426" w:firstLine="708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4B6AB3">
        <w:rPr>
          <w:rFonts w:ascii="Monotype Corsiva" w:hAnsi="Monotype Corsiva"/>
          <w:b/>
          <w:sz w:val="36"/>
          <w:szCs w:val="36"/>
          <w:u w:val="single"/>
        </w:rPr>
        <w:t>Соучастие в организации музыкальной деятельности детей воспитателей, родителей и музыкального руководителя.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92"/>
        <w:gridCol w:w="10323"/>
      </w:tblGrid>
      <w:tr w:rsidR="0016763A" w:rsidTr="0064142C">
        <w:trPr>
          <w:cantSplit/>
          <w:trHeight w:val="1144"/>
        </w:trPr>
        <w:tc>
          <w:tcPr>
            <w:tcW w:w="592" w:type="dxa"/>
            <w:textDirection w:val="tbRl"/>
          </w:tcPr>
          <w:p w:rsidR="0016763A" w:rsidRDefault="0016763A" w:rsidP="0064142C">
            <w:pPr>
              <w:ind w:left="113" w:right="113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Музыкальным руководителем:</w:t>
            </w:r>
          </w:p>
        </w:tc>
        <w:tc>
          <w:tcPr>
            <w:tcW w:w="10323" w:type="dxa"/>
          </w:tcPr>
          <w:p w:rsidR="0016763A" w:rsidRDefault="0016763A" w:rsidP="0016763A">
            <w:pPr>
              <w:pStyle w:val="a4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Проведение музыкальных занятий разного типа: традиционных, доминантных, комплексных, развивающих.</w:t>
            </w:r>
          </w:p>
          <w:p w:rsidR="0016763A" w:rsidRDefault="0016763A" w:rsidP="0016763A">
            <w:pPr>
              <w:pStyle w:val="a4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Обогащение внутреннего мира, чувств, нравственных качеств детей яркими музыкальными впечатлениями. Воспитание доброжелательных отношений в процессе различных видов музыкальной деятельности. </w:t>
            </w:r>
          </w:p>
          <w:p w:rsidR="0016763A" w:rsidRDefault="0016763A" w:rsidP="0016763A">
            <w:pPr>
              <w:pStyle w:val="a4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Развитие эмоционального компонента восприятия музыки во всех видах детской музыкальной деятельности: слушании – восприятии, певческой, музыкально-ритмической, музицировании на инструментах.</w:t>
            </w:r>
          </w:p>
          <w:p w:rsidR="0016763A" w:rsidRDefault="0016763A" w:rsidP="0016763A">
            <w:pPr>
              <w:pStyle w:val="a4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Формирование умений и навыков по всем видам музыкальной деятельности.</w:t>
            </w:r>
          </w:p>
          <w:p w:rsidR="0016763A" w:rsidRDefault="0016763A" w:rsidP="0016763A">
            <w:pPr>
              <w:pStyle w:val="a4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Работа над формированием музыкального мышления детей,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на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усвоением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теоретических понятий о музыке как виде искусства.</w:t>
            </w:r>
          </w:p>
          <w:p w:rsidR="0016763A" w:rsidRDefault="0016763A" w:rsidP="0016763A">
            <w:pPr>
              <w:pStyle w:val="a4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Стимулирование творческих проявлений детей, формирование способов творческой деятельности.</w:t>
            </w:r>
          </w:p>
          <w:p w:rsidR="0016763A" w:rsidRPr="00707090" w:rsidRDefault="0016763A" w:rsidP="0016763A">
            <w:pPr>
              <w:pStyle w:val="a4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Проведение занятий-практикумов с воспитателями и консультаций для воспитателей и родителей по проблемам музыкального развития ребенка.</w:t>
            </w:r>
          </w:p>
        </w:tc>
      </w:tr>
      <w:tr w:rsidR="0016763A" w:rsidTr="0064142C">
        <w:trPr>
          <w:cantSplit/>
          <w:trHeight w:val="4344"/>
        </w:trPr>
        <w:tc>
          <w:tcPr>
            <w:tcW w:w="592" w:type="dxa"/>
            <w:textDirection w:val="tbRl"/>
            <w:vAlign w:val="center"/>
          </w:tcPr>
          <w:p w:rsidR="0016763A" w:rsidRDefault="0016763A" w:rsidP="0064142C">
            <w:pPr>
              <w:ind w:left="113" w:right="113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Воспитателем:</w:t>
            </w:r>
          </w:p>
        </w:tc>
        <w:tc>
          <w:tcPr>
            <w:tcW w:w="10323" w:type="dxa"/>
          </w:tcPr>
          <w:p w:rsidR="0016763A" w:rsidRDefault="0016763A" w:rsidP="0016763A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Использование музыки на прогулке, других занятиях, в самостоятельной деятельности, развлечениях.</w:t>
            </w:r>
          </w:p>
          <w:p w:rsidR="0016763A" w:rsidRDefault="0016763A" w:rsidP="0016763A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Формирование эмоционально-положительной установки к занятиям музыкой.</w:t>
            </w:r>
          </w:p>
          <w:p w:rsidR="0016763A" w:rsidRDefault="0016763A" w:rsidP="0016763A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Выявление и формирование музыкальных интересов детей, расширение музыкальных представлений</w:t>
            </w:r>
          </w:p>
          <w:p w:rsidR="0016763A" w:rsidRDefault="0016763A" w:rsidP="0016763A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Закрепление умений и навыков, полученных на занятиях.</w:t>
            </w:r>
          </w:p>
          <w:p w:rsidR="0016763A" w:rsidRDefault="0016763A" w:rsidP="0016763A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То же самое что и музыкального руководителя.</w:t>
            </w:r>
          </w:p>
          <w:p w:rsidR="0016763A" w:rsidRDefault="0016763A" w:rsidP="0016763A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Организация самостоятельной деятельности детей в группе. Создание музыкальной зоны для музицирования.</w:t>
            </w:r>
          </w:p>
          <w:p w:rsidR="0016763A" w:rsidRPr="00F00F78" w:rsidRDefault="0016763A" w:rsidP="0016763A">
            <w:pPr>
              <w:pStyle w:val="a4"/>
              <w:numPr>
                <w:ilvl w:val="0"/>
                <w:numId w:val="2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Участие в занятиях-практикумах с целью совершенствования собственных музыкальных умений и навыков.</w:t>
            </w:r>
          </w:p>
        </w:tc>
      </w:tr>
      <w:tr w:rsidR="0016763A" w:rsidTr="0064142C">
        <w:trPr>
          <w:cantSplit/>
          <w:trHeight w:val="2179"/>
        </w:trPr>
        <w:tc>
          <w:tcPr>
            <w:tcW w:w="592" w:type="dxa"/>
            <w:textDirection w:val="tbRl"/>
            <w:vAlign w:val="center"/>
          </w:tcPr>
          <w:p w:rsidR="0016763A" w:rsidRDefault="0016763A" w:rsidP="0064142C">
            <w:pPr>
              <w:ind w:left="113" w:right="113"/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Родителем:</w:t>
            </w:r>
          </w:p>
        </w:tc>
        <w:tc>
          <w:tcPr>
            <w:tcW w:w="10323" w:type="dxa"/>
          </w:tcPr>
          <w:p w:rsidR="0016763A" w:rsidRDefault="0016763A" w:rsidP="0016763A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Беседы с детьми о впечатлениях, полученных на музыкальных занятиях. </w:t>
            </w:r>
          </w:p>
          <w:p w:rsidR="0016763A" w:rsidRDefault="0016763A" w:rsidP="0016763A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Поддержка интереса к музыке и музыкальной деятельности.</w:t>
            </w:r>
          </w:p>
          <w:p w:rsidR="0016763A" w:rsidRDefault="0016763A" w:rsidP="0016763A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Совместные походы с детьми в театр, на концерты.</w:t>
            </w:r>
          </w:p>
          <w:p w:rsidR="0016763A" w:rsidRDefault="0016763A" w:rsidP="0016763A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Организация условий для 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элементарного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музицирования.</w:t>
            </w:r>
          </w:p>
          <w:p w:rsidR="0016763A" w:rsidRDefault="0016763A" w:rsidP="0016763A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-----------------</w:t>
            </w:r>
          </w:p>
          <w:p w:rsidR="0016763A" w:rsidRDefault="0016763A" w:rsidP="0016763A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Собирание домашней фонотеки, прослушивание С</w:t>
            </w:r>
            <w:proofErr w:type="gramStart"/>
            <w:r>
              <w:rPr>
                <w:rFonts w:ascii="Monotype Corsiva" w:hAnsi="Monotype Corsiva"/>
                <w:sz w:val="32"/>
                <w:szCs w:val="32"/>
                <w:lang w:val="en-US"/>
              </w:rPr>
              <w:t>D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записей с последующим обсуждением. </w:t>
            </w:r>
          </w:p>
          <w:p w:rsidR="0016763A" w:rsidRPr="00F00F78" w:rsidRDefault="0016763A" w:rsidP="0016763A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Участие в мероприятиях педагогического учреждения по проблемам музыкального развития ребенка.</w:t>
            </w:r>
          </w:p>
        </w:tc>
      </w:tr>
    </w:tbl>
    <w:p w:rsidR="0016763A" w:rsidRPr="00164271" w:rsidRDefault="0016763A" w:rsidP="0016763A">
      <w:pPr>
        <w:ind w:firstLine="708"/>
        <w:jc w:val="right"/>
        <w:rPr>
          <w:rFonts w:ascii="Monotype Corsiva" w:hAnsi="Monotype Corsiva"/>
          <w:i/>
          <w:sz w:val="32"/>
          <w:szCs w:val="32"/>
        </w:rPr>
      </w:pPr>
      <w:r w:rsidRPr="0075796A">
        <w:rPr>
          <w:rFonts w:ascii="Monotype Corsiva" w:hAnsi="Monotype Corsiva"/>
          <w:i/>
          <w:sz w:val="32"/>
          <w:szCs w:val="32"/>
        </w:rPr>
        <w:t xml:space="preserve">Разработала и составила </w:t>
      </w:r>
      <w:r>
        <w:rPr>
          <w:rFonts w:ascii="Monotype Corsiva" w:hAnsi="Monotype Corsiva"/>
          <w:i/>
          <w:sz w:val="32"/>
          <w:szCs w:val="32"/>
        </w:rPr>
        <w:t xml:space="preserve"> </w:t>
      </w:r>
      <w:r w:rsidRPr="0075796A">
        <w:rPr>
          <w:rFonts w:ascii="Monotype Corsiva" w:hAnsi="Monotype Corsiva"/>
          <w:i/>
          <w:sz w:val="32"/>
          <w:szCs w:val="32"/>
        </w:rPr>
        <w:t>музыкальный руководитель Гаршкис Е.А.</w:t>
      </w:r>
    </w:p>
    <w:p w:rsidR="0016763A" w:rsidRDefault="0016763A" w:rsidP="0016763A">
      <w:pPr>
        <w:ind w:left="-284" w:firstLine="708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4B6AB3">
        <w:rPr>
          <w:rFonts w:ascii="Monotype Corsiva" w:hAnsi="Monotype Corsiva"/>
          <w:b/>
          <w:sz w:val="40"/>
          <w:szCs w:val="40"/>
          <w:u w:val="single"/>
        </w:rPr>
        <w:lastRenderedPageBreak/>
        <w:t>Годовой план работы с воспитателями</w:t>
      </w:r>
    </w:p>
    <w:p w:rsidR="0016763A" w:rsidRDefault="0016763A" w:rsidP="0016763A">
      <w:pPr>
        <w:spacing w:after="0" w:line="240" w:lineRule="auto"/>
        <w:ind w:left="-284" w:firstLine="708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На 2012-2013 уч.год</w:t>
      </w:r>
    </w:p>
    <w:p w:rsidR="0016763A" w:rsidRDefault="0016763A" w:rsidP="0016763A">
      <w:pPr>
        <w:spacing w:after="0" w:line="240" w:lineRule="auto"/>
        <w:ind w:left="-284" w:firstLine="708"/>
        <w:jc w:val="center"/>
        <w:rPr>
          <w:rFonts w:ascii="Monotype Corsiva" w:hAnsi="Monotype Corsiva"/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60"/>
        <w:gridCol w:w="8503"/>
      </w:tblGrid>
      <w:tr w:rsidR="0016763A" w:rsidRPr="00576AC5" w:rsidTr="0064142C">
        <w:tc>
          <w:tcPr>
            <w:tcW w:w="1460" w:type="dxa"/>
          </w:tcPr>
          <w:p w:rsidR="0016763A" w:rsidRPr="00576AC5" w:rsidRDefault="0016763A" w:rsidP="0064142C">
            <w:pPr>
              <w:jc w:val="center"/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Сентябрь</w:t>
            </w:r>
          </w:p>
        </w:tc>
        <w:tc>
          <w:tcPr>
            <w:tcW w:w="8503" w:type="dxa"/>
          </w:tcPr>
          <w:p w:rsidR="0016763A" w:rsidRPr="00576AC5" w:rsidRDefault="0016763A" w:rsidP="0016763A">
            <w:pPr>
              <w:pStyle w:val="a4"/>
              <w:numPr>
                <w:ilvl w:val="0"/>
                <w:numId w:val="4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Консультация: «Музыкальные уголки в группе.» Нестандартное музыкальное оборудование</w:t>
            </w:r>
            <w:proofErr w:type="gramStart"/>
            <w:r w:rsidRPr="00576AC5">
              <w:rPr>
                <w:rFonts w:ascii="Monotype Corsiva" w:hAnsi="Monotype Corsiva"/>
                <w:sz w:val="34"/>
                <w:szCs w:val="36"/>
              </w:rPr>
              <w:t>.</w:t>
            </w:r>
            <w:proofErr w:type="gramEnd"/>
            <w:r w:rsidRPr="00576AC5">
              <w:rPr>
                <w:rFonts w:ascii="Monotype Corsiva" w:hAnsi="Monotype Corsiva"/>
                <w:sz w:val="34"/>
                <w:szCs w:val="36"/>
              </w:rPr>
              <w:t xml:space="preserve"> (</w:t>
            </w:r>
            <w:proofErr w:type="gramStart"/>
            <w:r w:rsidRPr="00576AC5">
              <w:rPr>
                <w:rFonts w:ascii="Monotype Corsiva" w:hAnsi="Monotype Corsiva"/>
                <w:sz w:val="34"/>
                <w:szCs w:val="36"/>
              </w:rPr>
              <w:t>и</w:t>
            </w:r>
            <w:proofErr w:type="gramEnd"/>
            <w:r w:rsidRPr="00576AC5">
              <w:rPr>
                <w:rFonts w:ascii="Monotype Corsiva" w:hAnsi="Monotype Corsiva"/>
                <w:sz w:val="34"/>
                <w:szCs w:val="36"/>
              </w:rPr>
              <w:t>зготовление музыкальных инструментов.</w:t>
            </w:r>
            <w:r>
              <w:rPr>
                <w:rFonts w:ascii="Monotype Corsiva" w:hAnsi="Monotype Corsiva"/>
                <w:sz w:val="34"/>
                <w:szCs w:val="36"/>
              </w:rPr>
              <w:t>)</w:t>
            </w:r>
          </w:p>
          <w:p w:rsidR="0016763A" w:rsidRPr="00576AC5" w:rsidRDefault="0016763A" w:rsidP="0016763A">
            <w:pPr>
              <w:pStyle w:val="a4"/>
              <w:numPr>
                <w:ilvl w:val="0"/>
                <w:numId w:val="4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Утверждение годового плана развлечений и праздников.</w:t>
            </w:r>
          </w:p>
        </w:tc>
      </w:tr>
      <w:tr w:rsidR="0016763A" w:rsidRPr="00576AC5" w:rsidTr="0064142C">
        <w:tc>
          <w:tcPr>
            <w:tcW w:w="1460" w:type="dxa"/>
          </w:tcPr>
          <w:p w:rsidR="0016763A" w:rsidRPr="00576AC5" w:rsidRDefault="0016763A" w:rsidP="0064142C">
            <w:pPr>
              <w:jc w:val="center"/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Октябрь</w:t>
            </w:r>
          </w:p>
        </w:tc>
        <w:tc>
          <w:tcPr>
            <w:tcW w:w="8503" w:type="dxa"/>
          </w:tcPr>
          <w:p w:rsidR="0016763A" w:rsidRPr="00576AC5" w:rsidRDefault="0016763A" w:rsidP="0016763A">
            <w:pPr>
              <w:pStyle w:val="a4"/>
              <w:numPr>
                <w:ilvl w:val="0"/>
                <w:numId w:val="5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Консультация: «Роль музыкально-дидактических игр в организации самостоятельной деятельности детей.</w:t>
            </w:r>
          </w:p>
          <w:p w:rsidR="0016763A" w:rsidRPr="00576AC5" w:rsidRDefault="0016763A" w:rsidP="0016763A">
            <w:pPr>
              <w:pStyle w:val="a4"/>
              <w:numPr>
                <w:ilvl w:val="0"/>
                <w:numId w:val="5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Обсуждение сценария осеннего праздника.</w:t>
            </w:r>
          </w:p>
        </w:tc>
      </w:tr>
      <w:tr w:rsidR="0016763A" w:rsidRPr="00576AC5" w:rsidTr="0064142C">
        <w:tc>
          <w:tcPr>
            <w:tcW w:w="1460" w:type="dxa"/>
          </w:tcPr>
          <w:p w:rsidR="0016763A" w:rsidRPr="00576AC5" w:rsidRDefault="0016763A" w:rsidP="0064142C">
            <w:pPr>
              <w:jc w:val="center"/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Ноябрь</w:t>
            </w:r>
          </w:p>
        </w:tc>
        <w:tc>
          <w:tcPr>
            <w:tcW w:w="8503" w:type="dxa"/>
          </w:tcPr>
          <w:p w:rsidR="0016763A" w:rsidRPr="00576AC5" w:rsidRDefault="0016763A" w:rsidP="0016763A">
            <w:pPr>
              <w:pStyle w:val="a4"/>
              <w:numPr>
                <w:ilvl w:val="0"/>
                <w:numId w:val="6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Семинар – практикум: «Поиграем-потанцуем».</w:t>
            </w:r>
          </w:p>
          <w:p w:rsidR="0016763A" w:rsidRPr="00576AC5" w:rsidRDefault="0016763A" w:rsidP="0016763A">
            <w:pPr>
              <w:pStyle w:val="a4"/>
              <w:numPr>
                <w:ilvl w:val="0"/>
                <w:numId w:val="6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Речевые игры в муз</w:t>
            </w:r>
            <w:proofErr w:type="gramStart"/>
            <w:r w:rsidRPr="00576AC5">
              <w:rPr>
                <w:rFonts w:ascii="Monotype Corsiva" w:hAnsi="Monotype Corsiva"/>
                <w:sz w:val="34"/>
                <w:szCs w:val="36"/>
              </w:rPr>
              <w:t>.</w:t>
            </w:r>
            <w:proofErr w:type="gramEnd"/>
            <w:r w:rsidRPr="00576AC5">
              <w:rPr>
                <w:rFonts w:ascii="Monotype Corsiva" w:hAnsi="Monotype Corsiva"/>
                <w:sz w:val="34"/>
                <w:szCs w:val="36"/>
              </w:rPr>
              <w:t xml:space="preserve"> </w:t>
            </w:r>
            <w:proofErr w:type="gramStart"/>
            <w:r w:rsidRPr="00576AC5">
              <w:rPr>
                <w:rFonts w:ascii="Monotype Corsiva" w:hAnsi="Monotype Corsiva"/>
                <w:sz w:val="34"/>
                <w:szCs w:val="36"/>
              </w:rPr>
              <w:t>у</w:t>
            </w:r>
            <w:proofErr w:type="gramEnd"/>
            <w:r w:rsidRPr="00576AC5">
              <w:rPr>
                <w:rFonts w:ascii="Monotype Corsiva" w:hAnsi="Monotype Corsiva"/>
                <w:sz w:val="34"/>
                <w:szCs w:val="36"/>
              </w:rPr>
              <w:t xml:space="preserve">голках </w:t>
            </w:r>
          </w:p>
          <w:p w:rsidR="0016763A" w:rsidRPr="00576AC5" w:rsidRDefault="0016763A" w:rsidP="0016763A">
            <w:pPr>
              <w:pStyle w:val="a4"/>
              <w:numPr>
                <w:ilvl w:val="0"/>
                <w:numId w:val="6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Диагностика уровня музыкального развития ребенка.</w:t>
            </w:r>
          </w:p>
        </w:tc>
      </w:tr>
      <w:tr w:rsidR="0016763A" w:rsidRPr="00576AC5" w:rsidTr="0064142C">
        <w:tc>
          <w:tcPr>
            <w:tcW w:w="1460" w:type="dxa"/>
          </w:tcPr>
          <w:p w:rsidR="0016763A" w:rsidRPr="00576AC5" w:rsidRDefault="0016763A" w:rsidP="0064142C">
            <w:pPr>
              <w:jc w:val="center"/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Декабрь</w:t>
            </w:r>
          </w:p>
        </w:tc>
        <w:tc>
          <w:tcPr>
            <w:tcW w:w="8503" w:type="dxa"/>
          </w:tcPr>
          <w:p w:rsidR="0016763A" w:rsidRPr="00576AC5" w:rsidRDefault="0016763A" w:rsidP="0016763A">
            <w:pPr>
              <w:pStyle w:val="a4"/>
              <w:numPr>
                <w:ilvl w:val="0"/>
                <w:numId w:val="7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Обсуждение новогодних праздников.</w:t>
            </w:r>
          </w:p>
          <w:p w:rsidR="0016763A" w:rsidRPr="00576AC5" w:rsidRDefault="0016763A" w:rsidP="0016763A">
            <w:pPr>
              <w:pStyle w:val="a4"/>
              <w:numPr>
                <w:ilvl w:val="0"/>
                <w:numId w:val="7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«Нам вместе весело». Коммуникативные танцы для дошкольников.</w:t>
            </w:r>
          </w:p>
        </w:tc>
      </w:tr>
      <w:tr w:rsidR="0016763A" w:rsidRPr="00576AC5" w:rsidTr="0064142C">
        <w:tc>
          <w:tcPr>
            <w:tcW w:w="1460" w:type="dxa"/>
          </w:tcPr>
          <w:p w:rsidR="0016763A" w:rsidRPr="00576AC5" w:rsidRDefault="0016763A" w:rsidP="0064142C">
            <w:pPr>
              <w:jc w:val="center"/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Январь</w:t>
            </w:r>
          </w:p>
        </w:tc>
        <w:tc>
          <w:tcPr>
            <w:tcW w:w="8503" w:type="dxa"/>
          </w:tcPr>
          <w:p w:rsidR="0016763A" w:rsidRPr="00576AC5" w:rsidRDefault="0016763A" w:rsidP="0016763A">
            <w:pPr>
              <w:pStyle w:val="a4"/>
              <w:numPr>
                <w:ilvl w:val="0"/>
                <w:numId w:val="8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Досуг: «Ленинградцы» (проведение мероприятия вместе с ветеранами)</w:t>
            </w:r>
          </w:p>
          <w:p w:rsidR="0016763A" w:rsidRPr="00576AC5" w:rsidRDefault="0016763A" w:rsidP="0016763A">
            <w:pPr>
              <w:pStyle w:val="a4"/>
              <w:numPr>
                <w:ilvl w:val="0"/>
                <w:numId w:val="8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«Приобщение дошкольников к русской народной музыкальной культуре». Знакомство с играми, хороводами.</w:t>
            </w:r>
          </w:p>
        </w:tc>
      </w:tr>
      <w:tr w:rsidR="0016763A" w:rsidRPr="00576AC5" w:rsidTr="0064142C">
        <w:tc>
          <w:tcPr>
            <w:tcW w:w="1460" w:type="dxa"/>
          </w:tcPr>
          <w:p w:rsidR="0016763A" w:rsidRPr="00576AC5" w:rsidRDefault="0016763A" w:rsidP="0064142C">
            <w:pPr>
              <w:jc w:val="center"/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Февраль</w:t>
            </w:r>
          </w:p>
        </w:tc>
        <w:tc>
          <w:tcPr>
            <w:tcW w:w="8503" w:type="dxa"/>
          </w:tcPr>
          <w:p w:rsidR="0016763A" w:rsidRPr="00576AC5" w:rsidRDefault="0016763A" w:rsidP="0016763A">
            <w:pPr>
              <w:pStyle w:val="a4"/>
              <w:numPr>
                <w:ilvl w:val="0"/>
                <w:numId w:val="9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Обсуждение сценария «Мамин день»</w:t>
            </w:r>
          </w:p>
          <w:p w:rsidR="0016763A" w:rsidRPr="00576AC5" w:rsidRDefault="0016763A" w:rsidP="0016763A">
            <w:pPr>
              <w:pStyle w:val="a4"/>
              <w:numPr>
                <w:ilvl w:val="0"/>
                <w:numId w:val="9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«Роль воспитателя в музыкальном развитии детей». Круглый стол</w:t>
            </w:r>
          </w:p>
        </w:tc>
      </w:tr>
      <w:tr w:rsidR="0016763A" w:rsidRPr="00576AC5" w:rsidTr="0064142C">
        <w:tc>
          <w:tcPr>
            <w:tcW w:w="1460" w:type="dxa"/>
          </w:tcPr>
          <w:p w:rsidR="0016763A" w:rsidRPr="00576AC5" w:rsidRDefault="0016763A" w:rsidP="0064142C">
            <w:pPr>
              <w:jc w:val="center"/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Март</w:t>
            </w:r>
          </w:p>
        </w:tc>
        <w:tc>
          <w:tcPr>
            <w:tcW w:w="8503" w:type="dxa"/>
          </w:tcPr>
          <w:p w:rsidR="0016763A" w:rsidRPr="00576AC5" w:rsidRDefault="0016763A" w:rsidP="0016763A">
            <w:pPr>
              <w:pStyle w:val="a4"/>
              <w:numPr>
                <w:ilvl w:val="0"/>
                <w:numId w:val="10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Вечер отдыха: «Дом его музыки» П.И. Чайковский. Выход в театр.</w:t>
            </w:r>
          </w:p>
          <w:p w:rsidR="0016763A" w:rsidRPr="00576AC5" w:rsidRDefault="0016763A" w:rsidP="0016763A">
            <w:pPr>
              <w:pStyle w:val="a4"/>
              <w:numPr>
                <w:ilvl w:val="0"/>
                <w:numId w:val="10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Семинар-практикум: «Пальчиковая гимнастика» (на основе синтеза движения, поэтического слова и музыки)</w:t>
            </w:r>
          </w:p>
        </w:tc>
      </w:tr>
      <w:tr w:rsidR="0016763A" w:rsidRPr="00576AC5" w:rsidTr="0064142C">
        <w:tc>
          <w:tcPr>
            <w:tcW w:w="1460" w:type="dxa"/>
          </w:tcPr>
          <w:p w:rsidR="0016763A" w:rsidRPr="00576AC5" w:rsidRDefault="0016763A" w:rsidP="0064142C">
            <w:pPr>
              <w:jc w:val="center"/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 xml:space="preserve">Апрель </w:t>
            </w:r>
          </w:p>
        </w:tc>
        <w:tc>
          <w:tcPr>
            <w:tcW w:w="8503" w:type="dxa"/>
          </w:tcPr>
          <w:p w:rsidR="0016763A" w:rsidRPr="00576AC5" w:rsidRDefault="0016763A" w:rsidP="0016763A">
            <w:pPr>
              <w:pStyle w:val="a4"/>
              <w:numPr>
                <w:ilvl w:val="0"/>
                <w:numId w:val="11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Открытое интегрированное музыкальное занятие: «Весенняя радость».</w:t>
            </w:r>
          </w:p>
          <w:p w:rsidR="0016763A" w:rsidRPr="00576AC5" w:rsidRDefault="0016763A" w:rsidP="0016763A">
            <w:pPr>
              <w:pStyle w:val="a4"/>
              <w:numPr>
                <w:ilvl w:val="0"/>
                <w:numId w:val="11"/>
              </w:num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Обсуждение и подготовка праздника «До свиданья, детский сад!».</w:t>
            </w:r>
          </w:p>
        </w:tc>
      </w:tr>
      <w:tr w:rsidR="0016763A" w:rsidRPr="00576AC5" w:rsidTr="0064142C">
        <w:tc>
          <w:tcPr>
            <w:tcW w:w="1460" w:type="dxa"/>
          </w:tcPr>
          <w:p w:rsidR="0016763A" w:rsidRPr="00576AC5" w:rsidRDefault="0016763A" w:rsidP="0064142C">
            <w:pPr>
              <w:jc w:val="center"/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 xml:space="preserve">Май </w:t>
            </w:r>
          </w:p>
        </w:tc>
        <w:tc>
          <w:tcPr>
            <w:tcW w:w="8503" w:type="dxa"/>
          </w:tcPr>
          <w:p w:rsidR="0016763A" w:rsidRPr="00576AC5" w:rsidRDefault="0016763A" w:rsidP="0064142C">
            <w:pPr>
              <w:rPr>
                <w:rFonts w:ascii="Monotype Corsiva" w:hAnsi="Monotype Corsiva"/>
                <w:sz w:val="34"/>
                <w:szCs w:val="36"/>
              </w:rPr>
            </w:pPr>
            <w:r w:rsidRPr="00576AC5">
              <w:rPr>
                <w:rFonts w:ascii="Monotype Corsiva" w:hAnsi="Monotype Corsiva"/>
                <w:sz w:val="34"/>
                <w:szCs w:val="36"/>
              </w:rPr>
              <w:t>Подведение итогов по музыкальному развитию детей. Диагностика.</w:t>
            </w:r>
          </w:p>
        </w:tc>
      </w:tr>
    </w:tbl>
    <w:p w:rsidR="0016763A" w:rsidRDefault="0016763A" w:rsidP="0016763A">
      <w:pPr>
        <w:spacing w:after="0" w:line="240" w:lineRule="auto"/>
        <w:ind w:left="-284" w:firstLine="708"/>
        <w:jc w:val="center"/>
        <w:rPr>
          <w:rFonts w:ascii="Monotype Corsiva" w:hAnsi="Monotype Corsiva"/>
          <w:sz w:val="34"/>
          <w:szCs w:val="36"/>
        </w:rPr>
      </w:pPr>
    </w:p>
    <w:p w:rsidR="0016763A" w:rsidRPr="0075796A" w:rsidRDefault="0016763A" w:rsidP="0016763A">
      <w:pPr>
        <w:ind w:firstLine="708"/>
        <w:jc w:val="right"/>
        <w:rPr>
          <w:rFonts w:ascii="Monotype Corsiva" w:hAnsi="Monotype Corsiva"/>
          <w:i/>
          <w:sz w:val="32"/>
          <w:szCs w:val="32"/>
        </w:rPr>
      </w:pPr>
      <w:r w:rsidRPr="0075796A">
        <w:rPr>
          <w:rFonts w:ascii="Monotype Corsiva" w:hAnsi="Monotype Corsiva"/>
          <w:i/>
          <w:sz w:val="32"/>
          <w:szCs w:val="32"/>
        </w:rPr>
        <w:t xml:space="preserve">Разработала и составила </w:t>
      </w:r>
      <w:r>
        <w:rPr>
          <w:rFonts w:ascii="Monotype Corsiva" w:hAnsi="Monotype Corsiva"/>
          <w:i/>
          <w:sz w:val="32"/>
          <w:szCs w:val="32"/>
        </w:rPr>
        <w:t xml:space="preserve"> </w:t>
      </w:r>
      <w:r w:rsidRPr="0075796A">
        <w:rPr>
          <w:rFonts w:ascii="Monotype Corsiva" w:hAnsi="Monotype Corsiva"/>
          <w:i/>
          <w:sz w:val="32"/>
          <w:szCs w:val="32"/>
        </w:rPr>
        <w:t>музыкальный руководитель Гаршкис Е.А.</w:t>
      </w:r>
    </w:p>
    <w:p w:rsidR="00352932" w:rsidRDefault="00352932">
      <w:bookmarkStart w:id="0" w:name="_GoBack"/>
      <w:bookmarkEnd w:id="0"/>
    </w:p>
    <w:sectPr w:rsidR="00352932" w:rsidSect="0075796A">
      <w:pgSz w:w="11906" w:h="16838"/>
      <w:pgMar w:top="1134" w:right="850" w:bottom="1134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42D"/>
    <w:multiLevelType w:val="hybridMultilevel"/>
    <w:tmpl w:val="EB20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7114"/>
    <w:multiLevelType w:val="hybridMultilevel"/>
    <w:tmpl w:val="0F7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194D"/>
    <w:multiLevelType w:val="hybridMultilevel"/>
    <w:tmpl w:val="AAD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2405"/>
    <w:multiLevelType w:val="hybridMultilevel"/>
    <w:tmpl w:val="3588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25D40"/>
    <w:multiLevelType w:val="hybridMultilevel"/>
    <w:tmpl w:val="07B2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3466A"/>
    <w:multiLevelType w:val="hybridMultilevel"/>
    <w:tmpl w:val="5EC4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76FB1"/>
    <w:multiLevelType w:val="hybridMultilevel"/>
    <w:tmpl w:val="C1D4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4D8F"/>
    <w:multiLevelType w:val="hybridMultilevel"/>
    <w:tmpl w:val="FB5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F4C23"/>
    <w:multiLevelType w:val="hybridMultilevel"/>
    <w:tmpl w:val="1BD6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4293D"/>
    <w:multiLevelType w:val="hybridMultilevel"/>
    <w:tmpl w:val="D2E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A2626"/>
    <w:multiLevelType w:val="hybridMultilevel"/>
    <w:tmpl w:val="01A4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A3"/>
    <w:rsid w:val="0016763A"/>
    <w:rsid w:val="00352932"/>
    <w:rsid w:val="00D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2933</Characters>
  <Application>Microsoft Office Word</Application>
  <DocSecurity>0</DocSecurity>
  <Lines>24</Lines>
  <Paragraphs>6</Paragraphs>
  <ScaleCrop>false</ScaleCrop>
  <Company>OEM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2014-04-12T18:52:00Z</dcterms:created>
  <dcterms:modified xsi:type="dcterms:W3CDTF">2014-04-12T18:53:00Z</dcterms:modified>
</cp:coreProperties>
</file>