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  <w:r>
        <w:rPr>
          <w:rFonts w:ascii="Arial" w:hAnsi="Arial" w:cs="Arial"/>
          <w:b/>
          <w:bCs/>
          <w:color w:val="24027D"/>
          <w:sz w:val="24"/>
          <w:szCs w:val="24"/>
        </w:rPr>
        <w:t>КОНСПЕКТ ЗАНЯТИЯ ПО РАЗВИТИЮ РЕЧИ В СТАРШЕЙ ГРУППЕ</w:t>
      </w: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  <w:r>
        <w:rPr>
          <w:rFonts w:ascii="Arial" w:hAnsi="Arial" w:cs="Arial"/>
          <w:b/>
          <w:bCs/>
          <w:color w:val="24027D"/>
          <w:sz w:val="24"/>
          <w:szCs w:val="24"/>
        </w:rPr>
        <w:t>НА ТЕМУ : ЗИМА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Цель: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активизация словаря по теме;</w:t>
      </w:r>
      <w:r>
        <w:rPr>
          <w:rFonts w:ascii="Arial" w:hAnsi="Arial" w:cs="Arial"/>
          <w:color w:val="000000"/>
        </w:rPr>
        <w:br/>
        <w:t>— согласование прилагательных с существительными;</w:t>
      </w:r>
      <w:r>
        <w:rPr>
          <w:rFonts w:ascii="Arial" w:hAnsi="Arial" w:cs="Arial"/>
          <w:color w:val="000000"/>
        </w:rPr>
        <w:br/>
        <w:t>— подбор определений к существительным.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Оборудование: </w:t>
      </w:r>
      <w:r>
        <w:rPr>
          <w:rFonts w:ascii="Arial" w:hAnsi="Arial" w:cs="Arial"/>
          <w:color w:val="000000"/>
        </w:rPr>
        <w:t>сюжетные и предметные картинки о зиме, снежинки (фишки).</w:t>
      </w:r>
    </w:p>
    <w:p w:rsidR="00B323CA" w:rsidRDefault="00B323CA" w:rsidP="00B323CA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 ЗАНЯТИЯ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 Оргмомент. </w:t>
      </w:r>
      <w:r>
        <w:rPr>
          <w:rFonts w:ascii="Arial" w:hAnsi="Arial" w:cs="Arial"/>
          <w:color w:val="000000"/>
        </w:rPr>
        <w:t>Воспитатель предлагает детям прослушать и повторить следующие цепочки слов: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снег — снегопад — снежинки</w:t>
      </w:r>
      <w:r>
        <w:rPr>
          <w:rFonts w:ascii="Arial" w:hAnsi="Arial" w:cs="Arial"/>
          <w:color w:val="000000"/>
        </w:rPr>
        <w:br/>
        <w:t>вьюга — метель — пурга</w:t>
      </w:r>
      <w:r>
        <w:rPr>
          <w:rFonts w:ascii="Arial" w:hAnsi="Arial" w:cs="Arial"/>
          <w:color w:val="000000"/>
        </w:rPr>
        <w:br/>
        <w:t>санки — лыжи — горки</w:t>
      </w:r>
      <w:r>
        <w:rPr>
          <w:rFonts w:ascii="Arial" w:hAnsi="Arial" w:cs="Arial"/>
          <w:color w:val="000000"/>
        </w:rPr>
        <w:br/>
        <w:t>шуба — валенки — шапка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Введение в тему. </w:t>
      </w:r>
      <w:r>
        <w:rPr>
          <w:rFonts w:ascii="Arial" w:hAnsi="Arial" w:cs="Arial"/>
          <w:color w:val="000000"/>
        </w:rPr>
        <w:t>Воспитатель спрашивает детей, к чему можно отнести эти слова. Догадались ли они, о чем будем говорить на занятии. Дети называют как можно больше признаков зимы. Воспитатель помогает им с помощью вопросов.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color w:val="000000"/>
        </w:rPr>
        <w:t> Воспитатель берет игрушку жираф и сообщает, что на занятие прибыл гость из далекой жаркой Африки. Он никогда не видел зимы и просит детей рассказать о ней. А жираф передаст рассказы детей всем животным Африки. Проводится фронтальная беседа с детьми о признаках зимы. Уточняется, что это самое холодное время года, когда выпадает много снега, люди одеваются в теплые одежды. Деревья стоят голые, замерзшие, многие птицы улетают в теплые края, дикие животные переживают зиму.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 Физкультминутка. </w:t>
      </w:r>
      <w:r>
        <w:rPr>
          <w:rFonts w:ascii="Arial" w:hAnsi="Arial" w:cs="Arial"/>
          <w:color w:val="000000"/>
        </w:rPr>
        <w:t>Повторить зарядку с ритмом «да-да-да».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замерзли с вами? Да-да-да.</w:t>
      </w:r>
      <w:r>
        <w:rPr>
          <w:rFonts w:ascii="Arial" w:hAnsi="Arial" w:cs="Arial"/>
          <w:color w:val="000000"/>
        </w:rPr>
        <w:br/>
        <w:t>Мы стучим зубами? Да-да-да.</w:t>
      </w:r>
      <w:r>
        <w:rPr>
          <w:rFonts w:ascii="Arial" w:hAnsi="Arial" w:cs="Arial"/>
          <w:color w:val="000000"/>
        </w:rPr>
        <w:br/>
        <w:t>Мы хлопаем руками? Да-да-да.</w:t>
      </w:r>
      <w:r>
        <w:rPr>
          <w:rFonts w:ascii="Arial" w:hAnsi="Arial" w:cs="Arial"/>
          <w:color w:val="000000"/>
        </w:rPr>
        <w:br/>
        <w:t>Мы топаем ногами? Да-да-да.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 Подбор слов-определений к существительным. </w:t>
      </w:r>
      <w:r>
        <w:rPr>
          <w:rFonts w:ascii="Arial" w:hAnsi="Arial" w:cs="Arial"/>
          <w:color w:val="000000"/>
        </w:rPr>
        <w:t>Воспитатель говорит, что теперь нужно будет сказать как можно больше слов про снег, снежинку, ветер, мороз. За каждое слово ребенок получает снежинку или фишку. В конце упражнения проводится подсчет фишек.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 Согласование прилагательных с существительными. </w:t>
      </w:r>
      <w:r>
        <w:rPr>
          <w:rFonts w:ascii="Arial" w:hAnsi="Arial" w:cs="Arial"/>
          <w:color w:val="000000"/>
        </w:rPr>
        <w:t>Игра «Про что я задумала». На доске вывешивается несколько картин с изображением солнца, облаков, снегопада, туч... Воспитатель называет прилагательное, а дети подбирают подходящее слово, опираясь на картинку. Другой вариант, дети заканчивают предложение таким образом, повторяя затем все предложение, например: «Дует холодный... ветер. По небу плывут... облака».</w:t>
      </w:r>
    </w:p>
    <w:p w:rsidR="00B323CA" w:rsidRDefault="00B323CA" w:rsidP="00B323CA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7. Итог занятия.</w:t>
      </w:r>
      <w:r>
        <w:rPr>
          <w:rFonts w:ascii="Arial" w:hAnsi="Arial" w:cs="Arial"/>
          <w:color w:val="000000"/>
        </w:rPr>
        <w:t> «О каком времени года беседовали?»</w:t>
      </w: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</w:p>
    <w:p w:rsidR="00B323CA" w:rsidRDefault="00B323CA" w:rsidP="00B323C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24027D"/>
          <w:sz w:val="24"/>
          <w:szCs w:val="24"/>
        </w:rPr>
      </w:pPr>
    </w:p>
    <w:p w:rsidR="00E64E80" w:rsidRDefault="00E64E80"/>
    <w:sectPr w:rsidR="00E64E80" w:rsidSect="00E6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23CA"/>
    <w:rsid w:val="001710E7"/>
    <w:rsid w:val="0019712A"/>
    <w:rsid w:val="009D5090"/>
    <w:rsid w:val="00B323CA"/>
    <w:rsid w:val="00B60CF4"/>
    <w:rsid w:val="00D5338B"/>
    <w:rsid w:val="00E6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C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5338B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8B"/>
    <w:pPr>
      <w:widowControl/>
      <w:autoSpaceDE/>
      <w:autoSpaceDN/>
      <w:adjustRightInd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8B"/>
    <w:pPr>
      <w:widowControl/>
      <w:autoSpaceDE/>
      <w:autoSpaceDN/>
      <w:adjustRightInd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8B"/>
    <w:pPr>
      <w:widowControl/>
      <w:autoSpaceDE/>
      <w:autoSpaceDN/>
      <w:adjustRightInd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8B"/>
    <w:pPr>
      <w:widowControl/>
      <w:autoSpaceDE/>
      <w:autoSpaceDN/>
      <w:adjustRightInd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8B"/>
    <w:pPr>
      <w:widowControl/>
      <w:autoSpaceDE/>
      <w:autoSpaceDN/>
      <w:adjustRightInd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8B"/>
    <w:pPr>
      <w:widowControl/>
      <w:autoSpaceDE/>
      <w:autoSpaceDN/>
      <w:adjustRightInd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8B"/>
    <w:pPr>
      <w:widowControl/>
      <w:autoSpaceDE/>
      <w:autoSpaceDN/>
      <w:adjustRightInd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8B"/>
    <w:pPr>
      <w:widowControl/>
      <w:autoSpaceDE/>
      <w:autoSpaceDN/>
      <w:adjustRightInd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3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533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533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338B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5338B"/>
    <w:pPr>
      <w:widowControl/>
      <w:autoSpaceDE/>
      <w:autoSpaceDN/>
      <w:adjustRightInd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533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5338B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533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5338B"/>
    <w:rPr>
      <w:b/>
      <w:bCs/>
      <w:spacing w:val="0"/>
    </w:rPr>
  </w:style>
  <w:style w:type="character" w:styleId="a9">
    <w:name w:val="Emphasis"/>
    <w:uiPriority w:val="20"/>
    <w:qFormat/>
    <w:rsid w:val="00D533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5338B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5338B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5338B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533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5338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533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533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533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5338B"/>
    <w:rPr>
      <w:smallCaps/>
    </w:rPr>
  </w:style>
  <w:style w:type="character" w:styleId="af1">
    <w:name w:val="Intense Reference"/>
    <w:uiPriority w:val="32"/>
    <w:qFormat/>
    <w:rsid w:val="00D5338B"/>
    <w:rPr>
      <w:b/>
      <w:bCs/>
      <w:smallCaps/>
      <w:color w:val="auto"/>
    </w:rPr>
  </w:style>
  <w:style w:type="character" w:styleId="af2">
    <w:name w:val="Book Title"/>
    <w:uiPriority w:val="33"/>
    <w:qFormat/>
    <w:rsid w:val="00D533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33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3</cp:revision>
  <dcterms:created xsi:type="dcterms:W3CDTF">2014-01-03T09:51:00Z</dcterms:created>
  <dcterms:modified xsi:type="dcterms:W3CDTF">2014-01-03T09:51:00Z</dcterms:modified>
</cp:coreProperties>
</file>