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68" w:rsidRDefault="004D0E68" w:rsidP="0087230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D0E68" w:rsidRDefault="00872309" w:rsidP="0087230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 «ЛЯМБИРСКИЙ ДЕТСКИЙ САД №3</w:t>
      </w:r>
    </w:p>
    <w:p w:rsidR="00872309" w:rsidRDefault="00872309" w:rsidP="0087230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КОМБИНИРОВАННОГО ВИДА»   </w:t>
      </w:r>
    </w:p>
    <w:p w:rsidR="00872309" w:rsidRDefault="00872309" w:rsidP="0087230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2309" w:rsidRDefault="00872309" w:rsidP="0087230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2309" w:rsidRDefault="00872309" w:rsidP="0087230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2309" w:rsidRDefault="00872309" w:rsidP="0087230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2309" w:rsidRDefault="00872309" w:rsidP="0087230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РОДИТЕЛЕЙ НА ТЕМУ:</w:t>
      </w:r>
    </w:p>
    <w:p w:rsidR="00872309" w:rsidRDefault="00872309" w:rsidP="00872309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«КАК ЛЮБИТЬ ДЕТЕЙ»</w:t>
      </w:r>
    </w:p>
    <w:p w:rsidR="00872309" w:rsidRDefault="00872309" w:rsidP="0087230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2309" w:rsidRDefault="00872309" w:rsidP="0087230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2309" w:rsidRDefault="00872309" w:rsidP="0087230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2309" w:rsidRDefault="00872309" w:rsidP="0087230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Подготовила: воспитатель</w:t>
      </w:r>
    </w:p>
    <w:p w:rsidR="00872309" w:rsidRDefault="00872309" w:rsidP="004D0E68">
      <w:pPr>
        <w:spacing w:line="360" w:lineRule="auto"/>
        <w:ind w:left="4956" w:firstLine="57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l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квалификационной категории </w:t>
      </w:r>
    </w:p>
    <w:p w:rsidR="00872309" w:rsidRDefault="00872309" w:rsidP="004D0E68">
      <w:pPr>
        <w:spacing w:line="360" w:lineRule="auto"/>
        <w:ind w:left="4248" w:firstLine="85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Акимова Антонина Николаевна</w:t>
      </w:r>
    </w:p>
    <w:p w:rsidR="00872309" w:rsidRDefault="00872309" w:rsidP="008723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2309" w:rsidRDefault="00872309" w:rsidP="008723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2309" w:rsidRDefault="00872309" w:rsidP="0087230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2014-2015 учебный год</w:t>
      </w:r>
    </w:p>
    <w:p w:rsidR="00B53A91" w:rsidRDefault="00B53A91"/>
    <w:p w:rsidR="00872309" w:rsidRDefault="00872309"/>
    <w:p w:rsidR="00872309" w:rsidRDefault="00872309" w:rsidP="005865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72309">
        <w:rPr>
          <w:rFonts w:ascii="Times New Roman" w:hAnsi="Times New Roman" w:cs="Times New Roman"/>
          <w:b/>
          <w:sz w:val="28"/>
          <w:szCs w:val="28"/>
        </w:rPr>
        <w:t>Как любить детей?</w:t>
      </w:r>
    </w:p>
    <w:p w:rsidR="00872309" w:rsidRDefault="00872309" w:rsidP="00586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309">
        <w:rPr>
          <w:rFonts w:ascii="Times New Roman" w:hAnsi="Times New Roman" w:cs="Times New Roman"/>
          <w:sz w:val="28"/>
          <w:szCs w:val="28"/>
        </w:rPr>
        <w:t xml:space="preserve">    «Большинство родителей смутно представляют себе, что ребенку </w:t>
      </w:r>
      <w:proofErr w:type="gramStart"/>
      <w:r w:rsidRPr="00872309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872309">
        <w:rPr>
          <w:rFonts w:ascii="Times New Roman" w:hAnsi="Times New Roman" w:cs="Times New Roman"/>
          <w:sz w:val="28"/>
          <w:szCs w:val="28"/>
        </w:rPr>
        <w:t xml:space="preserve"> не только еда, дом, одежда, образование, но и руководство, а главное- любовь! Но именно безоговорочную, безусловную любовь родители и не умеют проявлять. Для того</w:t>
      </w:r>
      <w:proofErr w:type="gramStart"/>
      <w:r w:rsidRPr="008723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2309">
        <w:rPr>
          <w:rFonts w:ascii="Times New Roman" w:hAnsi="Times New Roman" w:cs="Times New Roman"/>
          <w:sz w:val="28"/>
          <w:szCs w:val="28"/>
        </w:rPr>
        <w:t xml:space="preserve"> чтобы за то короткое время, пока ребенок с ними, дать ему все, что отец и мать могут, они должны и уметь выражать эту любовь.</w:t>
      </w:r>
    </w:p>
    <w:p w:rsidR="00872309" w:rsidRDefault="00872309" w:rsidP="00586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Родителям следует знать, что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многие отвлекающие обстоятельства (школа, друзья, улица и т.п.), сильнее всего влияет на ребенка. Ребенок и 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зависит от взрослых, почему одни дети становятся трудными, «тяжелыми</w:t>
      </w:r>
      <w:r w:rsidR="0063728F">
        <w:rPr>
          <w:rFonts w:ascii="Times New Roman" w:hAnsi="Times New Roman" w:cs="Times New Roman"/>
          <w:sz w:val="28"/>
          <w:szCs w:val="28"/>
        </w:rPr>
        <w:t>», а с другими – нет проблем, они понимают родителей с полуслова?</w:t>
      </w:r>
    </w:p>
    <w:p w:rsidR="0063728F" w:rsidRDefault="0063728F" w:rsidP="00586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«Легкие» дети растут у любящих матерей, «тяжелые» дети чаще, но не всегда, у нелюбящих матерей, которые сознательно или подсознательно не хотели ребенка. Основные типы темперамента в значительной степени влияют на то, как растет и развивается ребенок. Осознание этих типов помогает родителям избежать ненужного чувства вины, если, несмотря на любовь, ребенок растет «трудным».</w:t>
      </w:r>
    </w:p>
    <w:p w:rsidR="0063728F" w:rsidRDefault="0063728F" w:rsidP="00586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Ясно, что большинство родителей любят своих детей. При этом обычно считается, что родители естественным образом умеют передавать свою любовь ребенку, на самом деле они не знают, как это делать. И отсюда ощущение  многих современных детей, что им не хватает безоговорочной любви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 одобрения со стороны родителей. Это самая главная причина трудностей с детьми</w:t>
      </w:r>
      <w:r w:rsidR="005E38E7">
        <w:rPr>
          <w:rFonts w:ascii="Times New Roman" w:hAnsi="Times New Roman" w:cs="Times New Roman"/>
          <w:sz w:val="28"/>
          <w:szCs w:val="28"/>
        </w:rPr>
        <w:t>.</w:t>
      </w:r>
    </w:p>
    <w:p w:rsidR="005E38E7" w:rsidRDefault="005E38E7" w:rsidP="00586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Несколько советов, помогающих наладить эмоциональный контакт с ребенком:</w:t>
      </w:r>
    </w:p>
    <w:p w:rsidR="005E38E7" w:rsidRDefault="005E38E7" w:rsidP="00586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«Родитель должен постоянно напоминать себе, что: 1. Это просто дети. 2. Поэтому они и ведут себя как обычные дети. 3. Очень часто в детском поведении мало приятного. 4. Если я буду правильно выполнять свою роль родителя и любить их независимо от их плохого поведения в данный момент, они  смогут стать более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зрелыми и отказаться от детских выходок. 5. Если же я буду любить их только тогда, когда я доволен 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так называемая обусловленная любовь), и только тогда буду проявлять свою любовь, дети не будут постоянно чувствовать моей постоянной глубокой любви, и это в свою очередь, вызовет их неуверенность, снизит их самооценку и действительно помешает им развивать в лучшую сторону свой самоконтроль, добиваться более  зрелого поведения. Следовательно, и я как родитель несу ответственность за поведение детей и их развитие. 6. Если я люблю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безусловно, они будут о себе хорошего мнения и будут с собой в</w:t>
      </w:r>
      <w:r w:rsidR="004B45CA">
        <w:rPr>
          <w:rFonts w:ascii="Times New Roman" w:hAnsi="Times New Roman" w:cs="Times New Roman"/>
          <w:sz w:val="28"/>
          <w:szCs w:val="28"/>
        </w:rPr>
        <w:t xml:space="preserve"> ладу. Тогда они смогут контролировать свою тревожность и соответственно свое поведение по мере взросления. 7. Если же я люблю их </w:t>
      </w:r>
      <w:proofErr w:type="spellStart"/>
      <w:r w:rsidR="004B45CA">
        <w:rPr>
          <w:rFonts w:ascii="Times New Roman" w:hAnsi="Times New Roman" w:cs="Times New Roman"/>
          <w:sz w:val="28"/>
          <w:szCs w:val="28"/>
        </w:rPr>
        <w:t>толюко</w:t>
      </w:r>
      <w:proofErr w:type="spellEnd"/>
      <w:r w:rsidR="004B45CA">
        <w:rPr>
          <w:rFonts w:ascii="Times New Roman" w:hAnsi="Times New Roman" w:cs="Times New Roman"/>
          <w:sz w:val="28"/>
          <w:szCs w:val="28"/>
        </w:rPr>
        <w:t xml:space="preserve"> тогда, когда они выполняют мои требования или достигают того, чего я от них жду, они будут чувствовать себя некомпетентными; у них появится ощущение, что стараться бесполезно, как бы они ни старались, всегда этого недостаточно. Такие дети станут жертвами  неуверенности, тревожности и низкой самооценки, и это будет постоянным препятствием их эмоциональному и поведенческому росту. И опять же рост и само-актуализация детей – не только их задача, но и моя как родителя. 8. Ради себя и ради своих детей я должен все время стараться, чтобы моя любовь была, насколько только это только возможно, безоговорочной. Будущее моих детей зависит от крепости этого фундамента».</w:t>
      </w:r>
    </w:p>
    <w:p w:rsidR="004B45CA" w:rsidRDefault="004B45CA" w:rsidP="00586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вот еще одно интересное наблюдение:</w:t>
      </w:r>
    </w:p>
    <w:p w:rsidR="004B45CA" w:rsidRDefault="004B45CA" w:rsidP="00586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«Существует четыре основных вида передачи безусловной любви: контакт «глаза в глаза», физический контакт, пристальное внимание и дисциплина</w:t>
      </w:r>
      <w:r w:rsidR="007F6BAC">
        <w:rPr>
          <w:rFonts w:ascii="Times New Roman" w:hAnsi="Times New Roman" w:cs="Times New Roman"/>
          <w:sz w:val="28"/>
          <w:szCs w:val="28"/>
        </w:rPr>
        <w:t xml:space="preserve">. Все эти пункты одинаково важны и не «работают» один без другого. Контакт «глаза в глаза» важен для установления взаимосвязи, но также – что существенно – для удовлетворения эмоциональных потребностей ребенка. Что касается физического контакта, то совсем не обязательно целоваться и обниматься, вполне достаточно похлопать по плечу, взять за руку, просто дотронуться, погладить по голове, потрепать по волосам – все это подкрепляет эмоциональную уверенность ребенка и дает возможность проявить на деле свою безоговорочную любовь к нему. Однако оба </w:t>
      </w:r>
      <w:r w:rsidR="007F6BAC">
        <w:rPr>
          <w:rFonts w:ascii="Times New Roman" w:hAnsi="Times New Roman" w:cs="Times New Roman"/>
          <w:sz w:val="28"/>
          <w:szCs w:val="28"/>
        </w:rPr>
        <w:lastRenderedPageBreak/>
        <w:t>типа контактов с ребенком должны быть доброжелательными, естественными (а не демонстративными) и</w:t>
      </w:r>
      <w:proofErr w:type="gramStart"/>
      <w:r w:rsidR="007F6B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6BAC">
        <w:rPr>
          <w:rFonts w:ascii="Times New Roman" w:hAnsi="Times New Roman" w:cs="Times New Roman"/>
          <w:sz w:val="28"/>
          <w:szCs w:val="28"/>
        </w:rPr>
        <w:t xml:space="preserve"> главное, ежедневными.</w:t>
      </w:r>
    </w:p>
    <w:p w:rsidR="007F6BAC" w:rsidRDefault="007F6BAC" w:rsidP="00586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Пристальное внимание – когда родитель полностью сконцентрирован на своем ребенке (и на каждом по отдельности, если их несколько) – жизненно важно для развития самооценки у ребенка. Кроме того, это влияет на способность ребенка правильно относиться к другим и любить их. Подарки, одолжения ни в коем случае не могут быть заменой пристального внимания к ребенку, когда отец или мать остается с ним один на один и может дать ему самое ценное,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сравнимое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с какими подарками, - свою заботу, внимание, тепло и любовь.</w:t>
      </w:r>
    </w:p>
    <w:p w:rsidR="007F6BAC" w:rsidRDefault="007F6BAC" w:rsidP="00586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68A7">
        <w:rPr>
          <w:rFonts w:ascii="Times New Roman" w:hAnsi="Times New Roman" w:cs="Times New Roman"/>
          <w:sz w:val="28"/>
          <w:szCs w:val="28"/>
        </w:rPr>
        <w:t>Мы должны дать почувствовать ребенку свою любовь – и это будет первым и наиболее важным условием хорошей дисциплины. Если ребенок чувствует безоговорочную любовь своих родителей, то он захочет идентифицировать себя и принять без вражды и сопротивления руководство со стороны своих родителей.</w:t>
      </w:r>
    </w:p>
    <w:p w:rsidR="004368A7" w:rsidRDefault="004368A7" w:rsidP="00586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Дисциплина – это тренировка ребенка, чтобы он жил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достойным. Поэтому чем более дисциплинирован ребенок, тем меньшее необходимо наказание. Примитивное понимание дисциплины при отсутствии безоговорочной любви и приводит к мучительному переходному периоду отрочества, когда подросток становится неуправляемым. Безусловная любовь не уничтожает потребности в наказаниях совсем, но сводит их к минимуму</w:t>
      </w:r>
      <w:r w:rsidR="00F52467">
        <w:rPr>
          <w:rFonts w:ascii="Times New Roman" w:hAnsi="Times New Roman" w:cs="Times New Roman"/>
          <w:sz w:val="28"/>
          <w:szCs w:val="28"/>
        </w:rPr>
        <w:t>».</w:t>
      </w:r>
    </w:p>
    <w:p w:rsidR="00F52467" w:rsidRDefault="00F52467" w:rsidP="00586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Всегда ли отношения между родителями складываются ровно, гладко? И какова роль наказаний при разных проступках?</w:t>
      </w:r>
    </w:p>
    <w:p w:rsidR="00F52467" w:rsidRDefault="00F52467" w:rsidP="00586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«Иногда взаимоотношения между родителями и детьми перерастут в битву, в противостояние воли и характеров. Прежде чем физически наказать ребенка, родители должны разобраться, что неправильно в их взаимоотношениях и что они могут ожидать и требовать от своего ребенка. Сначала используйте все доступные вам меры добровольной дисциплины и только в крайнем случае (а лучше никогда, если вы хотите, чтобы ребенок вас любил и уважал) прибегайте к наказаниям. Надо всегда помнить, что недостаток твердости у родителей и незнание границ, а вовсе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любовь и нежность, вырабатывают у ребенка вседозволенность. Можно использовать систему наград за хорошее поведение, но все эти награды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ставить себе целью воспитывать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ребенке желание быть хорошим, потому что родители любят его и он любит их».</w:t>
      </w:r>
    </w:p>
    <w:p w:rsidR="00F52467" w:rsidRDefault="00F52467" w:rsidP="00586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Какой из всего сказанного следует вывод? Простой и очень важный: все дети нуждаются в любви.</w:t>
      </w:r>
    </w:p>
    <w:p w:rsidR="005E38E7" w:rsidRPr="00872309" w:rsidRDefault="005E38E7" w:rsidP="00586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38E7" w:rsidRPr="00872309" w:rsidSect="004D0E68">
      <w:pgSz w:w="11906" w:h="16838"/>
      <w:pgMar w:top="1134" w:right="850" w:bottom="1134" w:left="851" w:header="708" w:footer="708" w:gutter="0"/>
      <w:pgBorders w:display="firstPage"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309"/>
    <w:rsid w:val="000B3F6F"/>
    <w:rsid w:val="004368A7"/>
    <w:rsid w:val="004B45CA"/>
    <w:rsid w:val="004D0E68"/>
    <w:rsid w:val="00586507"/>
    <w:rsid w:val="005E38E7"/>
    <w:rsid w:val="0063728F"/>
    <w:rsid w:val="007F6BAC"/>
    <w:rsid w:val="00872309"/>
    <w:rsid w:val="00B53A91"/>
    <w:rsid w:val="00F5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Риян</dc:creator>
  <cp:lastModifiedBy>Риян</cp:lastModifiedBy>
  <cp:revision>3</cp:revision>
  <cp:lastPrinted>2014-12-22T17:03:00Z</cp:lastPrinted>
  <dcterms:created xsi:type="dcterms:W3CDTF">2014-12-22T15:18:00Z</dcterms:created>
  <dcterms:modified xsi:type="dcterms:W3CDTF">2014-12-22T17:03:00Z</dcterms:modified>
</cp:coreProperties>
</file>