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CD" w:rsidRDefault="00373FDC" w:rsidP="00373FDC">
      <w:pPr>
        <w:jc w:val="center"/>
        <w:rPr>
          <w:sz w:val="40"/>
          <w:szCs w:val="40"/>
        </w:rPr>
      </w:pPr>
      <w:r>
        <w:rPr>
          <w:sz w:val="40"/>
          <w:szCs w:val="40"/>
        </w:rPr>
        <w:t>Исп</w:t>
      </w:r>
      <w:r w:rsidRPr="00373FDC">
        <w:rPr>
          <w:sz w:val="40"/>
          <w:szCs w:val="40"/>
        </w:rPr>
        <w:t>ользование художественной природоведческой литературы.</w:t>
      </w:r>
    </w:p>
    <w:p w:rsidR="00373FDC" w:rsidRDefault="00373FDC" w:rsidP="002E6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художественного произведения детям дошкольного возраста помогает воспитателю обогащать их знаниями, учит  глубже всматриваться в окружающий мир, искать ответы на многие вопросы.</w:t>
      </w:r>
    </w:p>
    <w:p w:rsidR="00373FDC" w:rsidRDefault="00373FDC" w:rsidP="002E6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Художественная литература о природе глубоко воздействуют на чувства детей. Книги, как правило, содержит оценку происходящего. Знакомя с их содержанием, дети переживают ход событий, мысленно действуют в воображаемой ситуации. Испытывают волнение, радость, страх. Это помогает  воспитывать этические представления – любовь и бережное отношение к природе.</w:t>
      </w:r>
    </w:p>
    <w:p w:rsidR="00C70450" w:rsidRDefault="00C70450" w:rsidP="002E6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Книга о природе учит и эстетическому восприятию окружающего, этому помогают образный язык произведений и иллюстрации художников.</w:t>
      </w:r>
    </w:p>
    <w:p w:rsidR="005F6283" w:rsidRDefault="00C70450" w:rsidP="002E6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выбору книги для чтения детям следует относиться очень серьёзно, ответственно. Прежде </w:t>
      </w:r>
      <w:proofErr w:type="gramStart"/>
      <w:r>
        <w:rPr>
          <w:sz w:val="28"/>
          <w:szCs w:val="28"/>
        </w:rPr>
        <w:t>всего</w:t>
      </w:r>
      <w:proofErr w:type="gramEnd"/>
      <w:r w:rsidR="00116253">
        <w:rPr>
          <w:sz w:val="28"/>
          <w:szCs w:val="28"/>
        </w:rPr>
        <w:t xml:space="preserve"> нужно использовать литературу,</w:t>
      </w:r>
      <w:r>
        <w:rPr>
          <w:sz w:val="28"/>
          <w:szCs w:val="28"/>
        </w:rPr>
        <w:t xml:space="preserve"> рекомендов</w:t>
      </w:r>
      <w:r w:rsidR="00116253">
        <w:rPr>
          <w:sz w:val="28"/>
          <w:szCs w:val="28"/>
        </w:rPr>
        <w:t xml:space="preserve">анную программой детского сада. </w:t>
      </w:r>
      <w:r>
        <w:rPr>
          <w:sz w:val="28"/>
          <w:szCs w:val="28"/>
        </w:rPr>
        <w:t xml:space="preserve">Это произведения А.Пушкина, Ф.Тютчева, А.Фета, </w:t>
      </w:r>
      <w:proofErr w:type="spellStart"/>
      <w:r>
        <w:rPr>
          <w:sz w:val="28"/>
          <w:szCs w:val="28"/>
        </w:rPr>
        <w:t>А.Майкова</w:t>
      </w:r>
      <w:proofErr w:type="spellEnd"/>
      <w:r>
        <w:rPr>
          <w:sz w:val="28"/>
          <w:szCs w:val="28"/>
        </w:rPr>
        <w:t xml:space="preserve">, Н.Некрасова, К.Ушинского, Л.Толстого, М.Пришвина, И.Соколова-Микитова, а также С.Есенина, А.Толстого, К.Паустовского. </w:t>
      </w:r>
      <w:r w:rsidR="002E6D1C">
        <w:rPr>
          <w:sz w:val="28"/>
          <w:szCs w:val="28"/>
        </w:rPr>
        <w:t>В</w:t>
      </w:r>
      <w:r>
        <w:rPr>
          <w:sz w:val="28"/>
          <w:szCs w:val="28"/>
        </w:rPr>
        <w:t>.Бианки, Н.Сладкова, Е.Серовой и другие.</w:t>
      </w:r>
    </w:p>
    <w:p w:rsidR="005F6283" w:rsidRDefault="005F6283" w:rsidP="002E6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Детскую природоведческую литературу полезно использовать во всех возрастных группах. Общее для всех возрастных групп требование к методике использования книг – сочетание чтения с непосредственным наблюдением в природе. </w:t>
      </w:r>
    </w:p>
    <w:p w:rsidR="005F6283" w:rsidRDefault="005F6283" w:rsidP="002E6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каждой возрастной группе методика использования книги о природе имеет свою специфику.</w:t>
      </w:r>
    </w:p>
    <w:p w:rsidR="00193B1D" w:rsidRDefault="005F6283" w:rsidP="002E6D1C">
      <w:pPr>
        <w:spacing w:after="0"/>
        <w:jc w:val="both"/>
        <w:rPr>
          <w:sz w:val="28"/>
          <w:szCs w:val="28"/>
        </w:rPr>
      </w:pPr>
      <w:r w:rsidRPr="002E6D1C">
        <w:rPr>
          <w:b/>
          <w:sz w:val="28"/>
          <w:szCs w:val="28"/>
        </w:rPr>
        <w:t>Младшие группы</w:t>
      </w:r>
      <w:r>
        <w:rPr>
          <w:sz w:val="28"/>
          <w:szCs w:val="28"/>
        </w:rPr>
        <w:t>. Перед началом чтения рекомендуется приготовить необходимый иллюстративно-наглядный материал: игрушки, картину и т.д. (Малышам лучше не читать произведение, а рассказывать его наизусть, сопровождая рассказ демонстрацией иллюстративно-нагляд</w:t>
      </w:r>
      <w:r w:rsidR="00193B1D">
        <w:rPr>
          <w:sz w:val="28"/>
          <w:szCs w:val="28"/>
        </w:rPr>
        <w:t>ного материала.) Воспитатель вы</w:t>
      </w:r>
      <w:r>
        <w:rPr>
          <w:sz w:val="28"/>
          <w:szCs w:val="28"/>
        </w:rPr>
        <w:t>бирает</w:t>
      </w:r>
      <w:r w:rsidR="00193B1D">
        <w:rPr>
          <w:sz w:val="28"/>
          <w:szCs w:val="28"/>
        </w:rPr>
        <w:t xml:space="preserve"> небольшое произведение с таким расчётом, чтобы его можно было прочитать в течение организованной образовательной деятельности. Рекомендуется неоднократное повторение чтения художественного произведения.</w:t>
      </w:r>
    </w:p>
    <w:p w:rsidR="00193B1D" w:rsidRDefault="00193B1D" w:rsidP="002E6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 время чтения воспитатель следит за воспр</w:t>
      </w:r>
      <w:r w:rsidR="00B1500D">
        <w:rPr>
          <w:sz w:val="28"/>
          <w:szCs w:val="28"/>
        </w:rPr>
        <w:t>иятием детей. В</w:t>
      </w:r>
      <w:r>
        <w:rPr>
          <w:sz w:val="28"/>
          <w:szCs w:val="28"/>
        </w:rPr>
        <w:t xml:space="preserve"> случае ослабления внимания следует сразу же привлечь малыша вопросом по </w:t>
      </w:r>
      <w:r>
        <w:rPr>
          <w:sz w:val="28"/>
          <w:szCs w:val="28"/>
        </w:rPr>
        <w:lastRenderedPageBreak/>
        <w:t>содержанию книги, показом иллюстрации, мимикой, изменением интонации и т.д.</w:t>
      </w:r>
    </w:p>
    <w:p w:rsidR="00B1500D" w:rsidRDefault="00193B1D" w:rsidP="002E6D1C">
      <w:pPr>
        <w:spacing w:after="0"/>
        <w:jc w:val="both"/>
        <w:rPr>
          <w:sz w:val="28"/>
          <w:szCs w:val="28"/>
        </w:rPr>
      </w:pPr>
      <w:r w:rsidRPr="002E6D1C">
        <w:rPr>
          <w:b/>
          <w:sz w:val="28"/>
          <w:szCs w:val="28"/>
        </w:rPr>
        <w:t>В средней и старшей групп</w:t>
      </w:r>
      <w:r w:rsidR="00116253"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природоведческая кни</w:t>
      </w:r>
      <w:r w:rsidR="00B1500D">
        <w:rPr>
          <w:sz w:val="28"/>
          <w:szCs w:val="28"/>
        </w:rPr>
        <w:t>га используется для расширения, у</w:t>
      </w:r>
      <w:r>
        <w:rPr>
          <w:sz w:val="28"/>
          <w:szCs w:val="28"/>
        </w:rPr>
        <w:t>точнения представлений детей о природе,</w:t>
      </w:r>
      <w:r w:rsidR="00B1500D">
        <w:rPr>
          <w:sz w:val="28"/>
          <w:szCs w:val="28"/>
        </w:rPr>
        <w:t xml:space="preserve"> углубления их.</w:t>
      </w:r>
    </w:p>
    <w:p w:rsidR="00C70450" w:rsidRDefault="00B1500D" w:rsidP="002E6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перед чтением воспитатель обращается к опыту детей, настраивая их на восприятие произведения. «Вспомните, куда мы с вами вчера ходили и что видели, - обращается воспитатель к ребятам после наблюдения за одуванчиками. – Послушайте, что однажды увидел писатель М.Пришвин». И далее читает рассказ «Золотой луг», который помогает детям вновь пережить полученные ранее впечатления, дополнить увиденное, лучше его понять. </w:t>
      </w:r>
      <w:r w:rsidR="00193B1D">
        <w:rPr>
          <w:sz w:val="28"/>
          <w:szCs w:val="28"/>
        </w:rPr>
        <w:t xml:space="preserve"> </w:t>
      </w:r>
      <w:r w:rsidR="005F6283">
        <w:rPr>
          <w:sz w:val="28"/>
          <w:szCs w:val="28"/>
        </w:rPr>
        <w:t xml:space="preserve">  </w:t>
      </w:r>
      <w:r w:rsidR="00C70450">
        <w:rPr>
          <w:sz w:val="28"/>
          <w:szCs w:val="28"/>
        </w:rPr>
        <w:t xml:space="preserve">  </w:t>
      </w:r>
    </w:p>
    <w:p w:rsidR="00B1500D" w:rsidRDefault="00B1500D" w:rsidP="002E6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художественного произведения может предшествовать наблюдению. В этом случае задача воспитателя</w:t>
      </w:r>
      <w:r w:rsidR="00316127">
        <w:rPr>
          <w:sz w:val="28"/>
          <w:szCs w:val="28"/>
        </w:rPr>
        <w:t xml:space="preserve"> – вызвать ожидание встречи с природой, интерес к предстоящей экскурсии в лес, в поле, на луг или водоём. Часто в тексте рассказа уже содержится план предстоящего наблюдения или существенные стороны явления, на которые необходимо обратить внимание детей. Таких произведений много у Н.Павловой, В.Бианки, Н. Сладкова.</w:t>
      </w:r>
    </w:p>
    <w:p w:rsidR="00316127" w:rsidRDefault="00316127" w:rsidP="002E6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Чтение художественной литературы может сопровождать наблюдения в природе. Это помогает детям полнее ощутить красоту природы, а также выразительность, точность языка, осмыслить увиденное.</w:t>
      </w:r>
    </w:p>
    <w:p w:rsidR="00316127" w:rsidRDefault="00316127" w:rsidP="002E6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природоведческой книги используется и как самостоятельный </w:t>
      </w:r>
      <w:r w:rsidR="007C008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пособ ознакомления с природой. </w:t>
      </w:r>
      <w:r w:rsidR="007C008D">
        <w:rPr>
          <w:sz w:val="28"/>
          <w:szCs w:val="28"/>
        </w:rPr>
        <w:t>Небольшое художественное произведение воспитатель читает несколько раз подряд (3-4 раза), большое – вначале целиком, а затем – лишь условные места, чтобы дети лучше поняли смысл произведения.</w:t>
      </w:r>
    </w:p>
    <w:p w:rsidR="00F51CFC" w:rsidRDefault="007C008D" w:rsidP="002E6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Интересным и ценным приёмом в методике чтения художественных произведений для старших дошкольников является подбор нескольких произведений разных авторов, в которых рассказывает</w:t>
      </w:r>
      <w:r w:rsidR="00116253">
        <w:rPr>
          <w:sz w:val="28"/>
          <w:szCs w:val="28"/>
        </w:rPr>
        <w:t>ся об одних и тех же событиях (</w:t>
      </w:r>
      <w:r>
        <w:rPr>
          <w:sz w:val="28"/>
          <w:szCs w:val="28"/>
        </w:rPr>
        <w:t xml:space="preserve">о зиме, о птицах, об охране природы и т.д.) Сравните книги Ю.Дмитриева «Если посмотреть вокруг» </w:t>
      </w:r>
      <w:r w:rsidR="00F51CFC">
        <w:rPr>
          <w:sz w:val="28"/>
          <w:szCs w:val="28"/>
        </w:rPr>
        <w:t>и Н.Павловой «Разными глазами». Н.Павлова как будто под микроскопом рассматривает мир: умеет «превращаться» в муравья и видит травинку величиной с дерево. Ю.Дмитриев раскрывает детям множество явлений с интересной, неизвестной для них сторон.</w:t>
      </w:r>
    </w:p>
    <w:p w:rsidR="00F51CFC" w:rsidRDefault="00F51CFC" w:rsidP="002E6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Описание весны имеется в книгах Н.Сладкова «</w:t>
      </w:r>
      <w:proofErr w:type="spellStart"/>
      <w:r>
        <w:rPr>
          <w:sz w:val="28"/>
          <w:szCs w:val="28"/>
        </w:rPr>
        <w:t>Воробьишкина</w:t>
      </w:r>
      <w:proofErr w:type="spellEnd"/>
      <w:r>
        <w:rPr>
          <w:sz w:val="28"/>
          <w:szCs w:val="28"/>
        </w:rPr>
        <w:t xml:space="preserve"> весна», </w:t>
      </w:r>
      <w:proofErr w:type="spellStart"/>
      <w:r>
        <w:rPr>
          <w:sz w:val="28"/>
          <w:szCs w:val="28"/>
        </w:rPr>
        <w:t>Г.Скребицкого</w:t>
      </w:r>
      <w:proofErr w:type="spellEnd"/>
      <w:r>
        <w:rPr>
          <w:sz w:val="28"/>
          <w:szCs w:val="28"/>
        </w:rPr>
        <w:t xml:space="preserve"> «Юные поселенцы» и «Смелый фотохудожник». Авторы нашли яркие и точные образы для своего ощущения прихода весны. </w:t>
      </w:r>
      <w:r>
        <w:rPr>
          <w:sz w:val="28"/>
          <w:szCs w:val="28"/>
        </w:rPr>
        <w:lastRenderedPageBreak/>
        <w:t>Дополнив наблюдения детей, хорошо показать</w:t>
      </w:r>
      <w:r w:rsidR="002E6D1C">
        <w:rPr>
          <w:sz w:val="28"/>
          <w:szCs w:val="28"/>
        </w:rPr>
        <w:t>, к</w:t>
      </w:r>
      <w:r>
        <w:rPr>
          <w:sz w:val="28"/>
          <w:szCs w:val="28"/>
        </w:rPr>
        <w:t xml:space="preserve">ак по – </w:t>
      </w:r>
      <w:proofErr w:type="gramStart"/>
      <w:r>
        <w:rPr>
          <w:sz w:val="28"/>
          <w:szCs w:val="28"/>
        </w:rPr>
        <w:t>разному</w:t>
      </w:r>
      <w:proofErr w:type="gramEnd"/>
      <w:r>
        <w:rPr>
          <w:sz w:val="28"/>
          <w:szCs w:val="28"/>
        </w:rPr>
        <w:t xml:space="preserve"> можно рассказывать о весне.</w:t>
      </w:r>
    </w:p>
    <w:p w:rsidR="007C008D" w:rsidRPr="00373FDC" w:rsidRDefault="00F51CFC" w:rsidP="002E6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чтения художественных произведений организуется беседа об одной или нескольких прочитанных книгах. Цель беседы – помочь детям глубже осознать явления природы, обобщить и систематизировать знания о </w:t>
      </w:r>
      <w:proofErr w:type="gramStart"/>
      <w:r>
        <w:rPr>
          <w:sz w:val="28"/>
          <w:szCs w:val="28"/>
        </w:rPr>
        <w:t>прочитанном</w:t>
      </w:r>
      <w:proofErr w:type="gramEnd"/>
      <w:r>
        <w:rPr>
          <w:sz w:val="28"/>
          <w:szCs w:val="28"/>
        </w:rPr>
        <w:t xml:space="preserve">.   </w:t>
      </w:r>
    </w:p>
    <w:sectPr w:rsidR="007C008D" w:rsidRPr="00373FDC" w:rsidSect="0093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FDC"/>
    <w:rsid w:val="00116253"/>
    <w:rsid w:val="00193B1D"/>
    <w:rsid w:val="002E6D1C"/>
    <w:rsid w:val="00316127"/>
    <w:rsid w:val="00373FDC"/>
    <w:rsid w:val="005F6283"/>
    <w:rsid w:val="007C008D"/>
    <w:rsid w:val="00933BCD"/>
    <w:rsid w:val="00B1500D"/>
    <w:rsid w:val="00C70450"/>
    <w:rsid w:val="00C71510"/>
    <w:rsid w:val="00F5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2014-08-28T17:21:00Z</dcterms:created>
  <dcterms:modified xsi:type="dcterms:W3CDTF">2014-09-02T19:02:00Z</dcterms:modified>
</cp:coreProperties>
</file>