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53" w:rsidRPr="00F07256" w:rsidRDefault="00217B41" w:rsidP="00F0725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7256">
        <w:rPr>
          <w:rFonts w:ascii="Times New Roman" w:hAnsi="Times New Roman" w:cs="Times New Roman"/>
          <w:sz w:val="28"/>
          <w:szCs w:val="28"/>
        </w:rPr>
        <w:t>Сообщение</w:t>
      </w:r>
      <w:r w:rsidR="00C749D9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="008143E0">
        <w:rPr>
          <w:rFonts w:ascii="Times New Roman" w:hAnsi="Times New Roman" w:cs="Times New Roman"/>
          <w:sz w:val="28"/>
          <w:szCs w:val="28"/>
        </w:rPr>
        <w:t xml:space="preserve">музыкального руководителя Мокшиной Г.В. </w:t>
      </w:r>
      <w:r w:rsidRPr="00F07256">
        <w:rPr>
          <w:rFonts w:ascii="Times New Roman" w:hAnsi="Times New Roman" w:cs="Times New Roman"/>
          <w:sz w:val="28"/>
          <w:szCs w:val="28"/>
        </w:rPr>
        <w:t>на тему:</w:t>
      </w:r>
    </w:p>
    <w:p w:rsidR="00217B41" w:rsidRPr="00F07256" w:rsidRDefault="00217B41" w:rsidP="00F07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ФОРМИРОВАНИЕ ОСНОВ МУЗЫКАЛЬНОЙ КУЛЬТУРЫ</w:t>
      </w:r>
    </w:p>
    <w:p w:rsidR="00217B41" w:rsidRDefault="00217B41" w:rsidP="00F07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ДОШКОЛЬНИКОВ ЧЕРЕЗ МИР МУЗЫКАЛЬНОЙ СКАЗКИ</w:t>
      </w:r>
    </w:p>
    <w:p w:rsidR="00F07256" w:rsidRPr="00F07256" w:rsidRDefault="00F07256" w:rsidP="00F07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8B0" w:rsidRPr="00F07256" w:rsidRDefault="00B718B0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</w:t>
      </w:r>
    </w:p>
    <w:p w:rsidR="000D6997" w:rsidRPr="00F07256" w:rsidRDefault="00217B41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Музыке отводится особая роль в воспитании ребенка, в формировании его личности, развитии эстетических чувств, художественного вкуса, творческой активности и нравственных качеств. </w:t>
      </w:r>
      <w:r w:rsidR="000D6997" w:rsidRPr="00F07256">
        <w:rPr>
          <w:rFonts w:ascii="Times New Roman" w:hAnsi="Times New Roman" w:cs="Times New Roman"/>
          <w:sz w:val="28"/>
          <w:szCs w:val="28"/>
        </w:rPr>
        <w:t xml:space="preserve">В музыкальном воспитании </w:t>
      </w:r>
      <w:r w:rsidR="000D6997" w:rsidRPr="00F07256">
        <w:rPr>
          <w:rFonts w:ascii="Times New Roman" w:hAnsi="Times New Roman" w:cs="Times New Roman"/>
          <w:i/>
          <w:sz w:val="28"/>
          <w:szCs w:val="28"/>
        </w:rPr>
        <w:t>восприятие музыки детьми является ведущим видом деятельности.</w:t>
      </w:r>
      <w:r w:rsidR="000D6997" w:rsidRPr="00F07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CED" w:rsidRPr="00F07256" w:rsidRDefault="003F1CED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F07256">
        <w:rPr>
          <w:rFonts w:ascii="Times New Roman" w:hAnsi="Times New Roman" w:cs="Times New Roman"/>
          <w:i/>
          <w:sz w:val="28"/>
          <w:szCs w:val="28"/>
        </w:rPr>
        <w:t>творческих способностей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ребенка происходит через восприятие</w:t>
      </w:r>
      <w:r w:rsidR="00E11FC3" w:rsidRPr="00F07256">
        <w:rPr>
          <w:rFonts w:ascii="Times New Roman" w:hAnsi="Times New Roman" w:cs="Times New Roman"/>
          <w:sz w:val="28"/>
          <w:szCs w:val="28"/>
        </w:rPr>
        <w:t xml:space="preserve"> (слушание) музыки</w:t>
      </w:r>
      <w:r w:rsidRPr="00F07256">
        <w:rPr>
          <w:rFonts w:ascii="Times New Roman" w:hAnsi="Times New Roman" w:cs="Times New Roman"/>
          <w:sz w:val="28"/>
          <w:szCs w:val="28"/>
        </w:rPr>
        <w:t xml:space="preserve">, </w:t>
      </w:r>
      <w:r w:rsidR="00E11FC3" w:rsidRPr="00F07256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F07256">
        <w:rPr>
          <w:rFonts w:ascii="Times New Roman" w:hAnsi="Times New Roman" w:cs="Times New Roman"/>
          <w:sz w:val="28"/>
          <w:szCs w:val="28"/>
        </w:rPr>
        <w:t>анализировать, а также через активность ребенка, которая проявляется в разных видах музыкальной деятельности</w:t>
      </w:r>
      <w:r w:rsidR="00A36C78" w:rsidRPr="00F07256">
        <w:rPr>
          <w:rFonts w:ascii="Times New Roman" w:hAnsi="Times New Roman" w:cs="Times New Roman"/>
          <w:sz w:val="28"/>
          <w:szCs w:val="28"/>
        </w:rPr>
        <w:t>.</w:t>
      </w:r>
      <w:r w:rsidR="00884A53" w:rsidRPr="00F07256">
        <w:rPr>
          <w:rFonts w:ascii="Times New Roman" w:hAnsi="Times New Roman" w:cs="Times New Roman"/>
          <w:sz w:val="28"/>
          <w:szCs w:val="28"/>
        </w:rPr>
        <w:t xml:space="preserve"> Доктор педагогических наук О.П. Радынова подчеркивает, что «развитие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произведения, являющиеся шедеврами искусства, рождает творческую активность».</w:t>
      </w:r>
    </w:p>
    <w:p w:rsidR="00884A53" w:rsidRPr="00F07256" w:rsidRDefault="008663E6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П</w:t>
      </w:r>
      <w:r w:rsidR="00884A53" w:rsidRPr="00F07256">
        <w:rPr>
          <w:rFonts w:ascii="Times New Roman" w:hAnsi="Times New Roman" w:cs="Times New Roman"/>
          <w:sz w:val="28"/>
          <w:szCs w:val="28"/>
        </w:rPr>
        <w:t>рекрасным средством приобщения дошкольников к классической музыке, развития эмоциональной сферы, формирования основ музыкальной культуры</w:t>
      </w:r>
      <w:r w:rsidRPr="00F07256">
        <w:rPr>
          <w:rFonts w:ascii="Times New Roman" w:hAnsi="Times New Roman" w:cs="Times New Roman"/>
          <w:sz w:val="28"/>
          <w:szCs w:val="28"/>
        </w:rPr>
        <w:t xml:space="preserve"> является мир музыкальной сказки</w:t>
      </w:r>
      <w:r w:rsidR="00884A53" w:rsidRPr="00F07256">
        <w:rPr>
          <w:rFonts w:ascii="Times New Roman" w:hAnsi="Times New Roman" w:cs="Times New Roman"/>
          <w:sz w:val="28"/>
          <w:szCs w:val="28"/>
        </w:rPr>
        <w:t>.</w:t>
      </w:r>
    </w:p>
    <w:p w:rsidR="003F1CED" w:rsidRPr="00F07256" w:rsidRDefault="00C93E32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Сказка, являясь важным средством развития ребенка, развивает его фантазию, помогает понять музыку. Но и музыка</w:t>
      </w:r>
      <w:r w:rsidR="008663E6" w:rsidRPr="00F07256">
        <w:rPr>
          <w:rFonts w:ascii="Times New Roman" w:hAnsi="Times New Roman" w:cs="Times New Roman"/>
          <w:sz w:val="28"/>
          <w:szCs w:val="28"/>
        </w:rPr>
        <w:t xml:space="preserve">, по словам Сухомлинского, </w:t>
      </w:r>
      <w:r w:rsidRPr="00F07256">
        <w:rPr>
          <w:rFonts w:ascii="Times New Roman" w:hAnsi="Times New Roman" w:cs="Times New Roman"/>
          <w:sz w:val="28"/>
          <w:szCs w:val="28"/>
        </w:rPr>
        <w:t xml:space="preserve"> «наполняет сказочные образы живым биение сердца и трепетом мыслей. Муз</w:t>
      </w:r>
      <w:r w:rsidR="008663E6" w:rsidRPr="00F07256">
        <w:rPr>
          <w:rFonts w:ascii="Times New Roman" w:hAnsi="Times New Roman" w:cs="Times New Roman"/>
          <w:sz w:val="28"/>
          <w:szCs w:val="28"/>
        </w:rPr>
        <w:t>ыка вводит ребенка в мир добра».</w:t>
      </w:r>
    </w:p>
    <w:p w:rsidR="00C93E32" w:rsidRPr="00F07256" w:rsidRDefault="00C93E32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В музыкальных сказках духовно-нравственное содержание усиливается музыкальным сопровождением, эмоционально-чувственным воздействием. Определенный настрой, установка на восприятие способствует пробуждению сопереживания, соучастия, сотворчества. Музыкальная сказка – это яркое, эмоциональное изложение сказочных событий</w:t>
      </w:r>
      <w:r w:rsidR="003F1CED" w:rsidRPr="00F07256">
        <w:rPr>
          <w:rFonts w:ascii="Times New Roman" w:hAnsi="Times New Roman" w:cs="Times New Roman"/>
          <w:sz w:val="28"/>
          <w:szCs w:val="28"/>
        </w:rPr>
        <w:t>.</w:t>
      </w:r>
    </w:p>
    <w:p w:rsidR="006A11FA" w:rsidRPr="00F07256" w:rsidRDefault="00B718B0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 Аудио сказки</w:t>
      </w:r>
      <w:r w:rsidR="002D552C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влияют на эмоциональное развитие ребенка: яркая образная форма заставляет ребенка сопереживать, волноваться и радоваться.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Для прослушивания предлагаю наиболее яркие в музыкальном отношении и по драматургии фрагменты.</w:t>
      </w:r>
    </w:p>
    <w:p w:rsidR="006A11FA" w:rsidRPr="00F07256" w:rsidRDefault="00C93E32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Для работы со старшими дошкольниками по теме </w:t>
      </w:r>
      <w:r w:rsidRPr="00F07256">
        <w:rPr>
          <w:rFonts w:ascii="Times New Roman" w:hAnsi="Times New Roman" w:cs="Times New Roman"/>
          <w:b/>
          <w:sz w:val="28"/>
          <w:szCs w:val="28"/>
        </w:rPr>
        <w:t>«Сказка в музыке»</w:t>
      </w:r>
      <w:r w:rsidR="008663E6" w:rsidRPr="00F0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>я использую интегрированны</w:t>
      </w:r>
      <w:r w:rsidR="008663E6" w:rsidRPr="00F07256">
        <w:rPr>
          <w:rFonts w:ascii="Times New Roman" w:hAnsi="Times New Roman" w:cs="Times New Roman"/>
          <w:sz w:val="28"/>
          <w:szCs w:val="28"/>
        </w:rPr>
        <w:t>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8663E6" w:rsidRPr="00F07256">
        <w:rPr>
          <w:rFonts w:ascii="Times New Roman" w:hAnsi="Times New Roman" w:cs="Times New Roman"/>
          <w:sz w:val="28"/>
          <w:szCs w:val="28"/>
        </w:rPr>
        <w:t>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8663E6" w:rsidRPr="00F07256">
        <w:rPr>
          <w:rFonts w:ascii="Times New Roman" w:hAnsi="Times New Roman" w:cs="Times New Roman"/>
          <w:sz w:val="28"/>
          <w:szCs w:val="28"/>
        </w:rPr>
        <w:t>я</w:t>
      </w:r>
      <w:r w:rsidRPr="00F07256">
        <w:rPr>
          <w:rFonts w:ascii="Times New Roman" w:hAnsi="Times New Roman" w:cs="Times New Roman"/>
          <w:sz w:val="28"/>
          <w:szCs w:val="28"/>
        </w:rPr>
        <w:t>, включающи</w:t>
      </w:r>
      <w:r w:rsidR="008663E6" w:rsidRPr="00F07256">
        <w:rPr>
          <w:rFonts w:ascii="Times New Roman" w:hAnsi="Times New Roman" w:cs="Times New Roman"/>
          <w:sz w:val="28"/>
          <w:szCs w:val="28"/>
        </w:rPr>
        <w:t>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 себя различные виды художественной деятельности детей (слушание музыки, стихов, </w:t>
      </w:r>
      <w:r w:rsidR="003A6715" w:rsidRPr="00F07256">
        <w:rPr>
          <w:rFonts w:ascii="Times New Roman" w:hAnsi="Times New Roman" w:cs="Times New Roman"/>
          <w:sz w:val="28"/>
          <w:szCs w:val="28"/>
        </w:rPr>
        <w:t xml:space="preserve">игры по сюжетам </w:t>
      </w:r>
      <w:r w:rsidRPr="00F07256">
        <w:rPr>
          <w:rFonts w:ascii="Times New Roman" w:hAnsi="Times New Roman" w:cs="Times New Roman"/>
          <w:sz w:val="28"/>
          <w:szCs w:val="28"/>
        </w:rPr>
        <w:t xml:space="preserve">русских народных сказок; просмотр </w:t>
      </w:r>
      <w:r w:rsidR="006A11FA" w:rsidRPr="00F07256">
        <w:rPr>
          <w:rFonts w:ascii="Times New Roman" w:hAnsi="Times New Roman" w:cs="Times New Roman"/>
          <w:sz w:val="28"/>
          <w:szCs w:val="28"/>
        </w:rPr>
        <w:t>иллюстраций, репродукци</w:t>
      </w:r>
      <w:r w:rsidR="008663E6" w:rsidRPr="00F07256">
        <w:rPr>
          <w:rFonts w:ascii="Times New Roman" w:hAnsi="Times New Roman" w:cs="Times New Roman"/>
          <w:sz w:val="28"/>
          <w:szCs w:val="28"/>
        </w:rPr>
        <w:t>й</w:t>
      </w:r>
      <w:r w:rsidR="006A11FA" w:rsidRPr="00F07256">
        <w:rPr>
          <w:rFonts w:ascii="Times New Roman" w:hAnsi="Times New Roman" w:cs="Times New Roman"/>
          <w:sz w:val="28"/>
          <w:szCs w:val="28"/>
        </w:rPr>
        <w:t>), соответствующи</w:t>
      </w:r>
      <w:r w:rsidR="008663E6" w:rsidRPr="00F07256">
        <w:rPr>
          <w:rFonts w:ascii="Times New Roman" w:hAnsi="Times New Roman" w:cs="Times New Roman"/>
          <w:sz w:val="28"/>
          <w:szCs w:val="28"/>
        </w:rPr>
        <w:t>х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сюжету, чтобы помочь детям лучше представить саму сцену и понять музыку.  Зрительная наглядность, без сомнения, усиливает впечатления от музыки.</w:t>
      </w:r>
    </w:p>
    <w:p w:rsidR="00DA6D35" w:rsidRPr="00F07256" w:rsidRDefault="00DA6D35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Со старшими дошкольниками продолжаем слушать и разыгрывать музыкальные сказки, используя лучшие образцы классической музыки. </w:t>
      </w:r>
      <w:r w:rsidRPr="00F07256">
        <w:rPr>
          <w:rFonts w:ascii="Times New Roman" w:hAnsi="Times New Roman" w:cs="Times New Roman"/>
          <w:sz w:val="28"/>
          <w:szCs w:val="28"/>
        </w:rPr>
        <w:lastRenderedPageBreak/>
        <w:t>Например, музыкальное развлечение по мотивам сказки Э. Т. А. Гофмана  «Щелкунчик» под музыку П.И.Чайковского, где дети исполняли танцевальные импровизации, затем вырази</w:t>
      </w:r>
      <w:r w:rsidR="009615B6" w:rsidRPr="00F07256">
        <w:rPr>
          <w:rFonts w:ascii="Times New Roman" w:hAnsi="Times New Roman" w:cs="Times New Roman"/>
          <w:sz w:val="28"/>
          <w:szCs w:val="28"/>
        </w:rPr>
        <w:t xml:space="preserve">ли свои впечатления в рисунках. На неделе театра были показаны спектакли детям: «Теремок» музыка Т.Попатенко и «Рукавичка».  </w:t>
      </w:r>
    </w:p>
    <w:p w:rsidR="00DA6D35" w:rsidRPr="00F07256" w:rsidRDefault="00DA6D35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Музыкальные сказки с использованием небольших инструментальных пьес или отрывков из крупных музыкальных произведений являются переходной ступенькой к пониманию таких сложных жанров как опера и балет. </w:t>
      </w:r>
      <w:r w:rsidR="00FA6570" w:rsidRPr="00F07256">
        <w:rPr>
          <w:rFonts w:ascii="Times New Roman" w:hAnsi="Times New Roman" w:cs="Times New Roman"/>
          <w:sz w:val="28"/>
          <w:szCs w:val="28"/>
        </w:rPr>
        <w:t>Знакомлю детей с оперой Н.А. Римского-Корсакова «Сказка о царе Салтане», М.И. Глинки «Руслан и Людмила», балетами П.И. Чайковского «Щелкунчик», «Спящая красавица», С.С. Прокофьева «Золушка».</w:t>
      </w:r>
    </w:p>
    <w:p w:rsidR="00DA6D35" w:rsidRPr="00F07256" w:rsidRDefault="00DA6D35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На музыкальных занятиях по ознакомлению детей с оперой или балетом, читая замечательные сказки и рассматривая иллюстрации к ним, а также картины известных художников, всегда стараются сохранить приоритет музыки. Все средства, используемые на занятиях, должны помочь ребенку лучше понять музыку, глубже проникнуть в ее содержание.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C07" w:rsidRPr="00F07256" w:rsidRDefault="006C6F0A" w:rsidP="00F0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 xml:space="preserve">При организации театральной деятельности </w:t>
      </w:r>
      <w:r w:rsidR="00584C07" w:rsidRPr="00F07256">
        <w:rPr>
          <w:rFonts w:ascii="Times New Roman" w:hAnsi="Times New Roman" w:cs="Times New Roman"/>
          <w:b/>
          <w:sz w:val="28"/>
          <w:szCs w:val="28"/>
        </w:rPr>
        <w:t>необходимо использовать следующие принципы:</w:t>
      </w:r>
    </w:p>
    <w:p w:rsidR="00584C07" w:rsidRPr="00F07256" w:rsidRDefault="00584C07" w:rsidP="00F0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учет режимных моментов;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соответствие постановки возрасту воспитанников;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адекватность постановочных задач условиям ДОУ;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доступность драматургического постановочного материала детям дошкольного возраста;  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последовательность от простого к сложному;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организация театрального пространства для репетиций (сцена – зрительный зал);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непрерывность организационно-репетиционного педагогического процесса;</w:t>
      </w:r>
    </w:p>
    <w:p w:rsidR="00584C07" w:rsidRPr="00F07256" w:rsidRDefault="00584C07" w:rsidP="00F0725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этюдно-игровая организация репетиций.</w:t>
      </w:r>
    </w:p>
    <w:p w:rsidR="00584C07" w:rsidRPr="00F07256" w:rsidRDefault="00584C07" w:rsidP="00F0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CED" w:rsidRPr="00F07256" w:rsidRDefault="006C6F0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Для лучшего усваивания сказки</w:t>
      </w:r>
      <w:r w:rsidR="00881B4A" w:rsidRPr="00F07256">
        <w:rPr>
          <w:rFonts w:ascii="Times New Roman" w:hAnsi="Times New Roman" w:cs="Times New Roman"/>
          <w:b/>
          <w:sz w:val="28"/>
          <w:szCs w:val="28"/>
        </w:rPr>
        <w:t xml:space="preserve"> нужно использовать </w:t>
      </w:r>
      <w:r w:rsidR="006A11FA" w:rsidRPr="00F07256">
        <w:rPr>
          <w:rFonts w:ascii="Times New Roman" w:hAnsi="Times New Roman" w:cs="Times New Roman"/>
          <w:b/>
          <w:sz w:val="28"/>
          <w:szCs w:val="28"/>
        </w:rPr>
        <w:t>несколько этапов</w:t>
      </w:r>
      <w:r w:rsidR="00881B4A" w:rsidRPr="00F07256">
        <w:rPr>
          <w:rFonts w:ascii="Times New Roman" w:hAnsi="Times New Roman" w:cs="Times New Roman"/>
          <w:b/>
          <w:sz w:val="28"/>
          <w:szCs w:val="28"/>
        </w:rPr>
        <w:t>: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  <w:u w:val="single"/>
        </w:rPr>
        <w:t>На первом этапе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я выразительно читаю сказку детям, исполняя по ходу действия имеющиеся песни и музыку. После прослушивания дети делятся своими впечатлениями с воспитателями и друг с другом. По прошествии некоторого времени, слушание повторяется. Таким образом, дети слушают сказку 2—3 раза, постепенно усваивая и запоминая ее.</w:t>
      </w:r>
    </w:p>
    <w:p w:rsidR="00881B4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  <w:u w:val="single"/>
        </w:rPr>
        <w:t>На втором этапе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дети активно включаются в исполнение сказки. Освоение и запоминание текста и музыки может идти двумя путями:</w:t>
      </w:r>
    </w:p>
    <w:p w:rsidR="006A11FA" w:rsidRPr="00F07256" w:rsidRDefault="00881B4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- 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сказку можно разучивать со всей группой или подгруппами. </w:t>
      </w:r>
    </w:p>
    <w:p w:rsidR="006A11FA" w:rsidRPr="00F07256" w:rsidRDefault="00881B4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- п</w:t>
      </w:r>
      <w:r w:rsidR="006A11FA" w:rsidRPr="00F07256">
        <w:rPr>
          <w:rFonts w:ascii="Times New Roman" w:hAnsi="Times New Roman" w:cs="Times New Roman"/>
          <w:sz w:val="28"/>
          <w:szCs w:val="28"/>
        </w:rPr>
        <w:t>есни, которые встречаются в сказке, можно также выучить со всеми детьми, а затем для исполнения выделить тех, кому это лучше удается. Разучивание сказки на данном этапе следует проводить сидя на стульях.</w:t>
      </w:r>
    </w:p>
    <w:p w:rsidR="00881B4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  <w:u w:val="single"/>
        </w:rPr>
        <w:lastRenderedPageBreak/>
        <w:t>На третьем этапе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дети усваивают текст</w:t>
      </w:r>
      <w:r w:rsidR="00881B4A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 xml:space="preserve">сказки и мелодии песен и начинают исполнять их в игре. </w:t>
      </w:r>
      <w:r w:rsidR="00881B4A" w:rsidRPr="00F07256">
        <w:rPr>
          <w:rFonts w:ascii="Times New Roman" w:hAnsi="Times New Roman" w:cs="Times New Roman"/>
          <w:sz w:val="28"/>
          <w:szCs w:val="28"/>
        </w:rPr>
        <w:t xml:space="preserve">Я </w:t>
      </w:r>
      <w:r w:rsidRPr="00F07256">
        <w:rPr>
          <w:rFonts w:ascii="Times New Roman" w:hAnsi="Times New Roman" w:cs="Times New Roman"/>
          <w:sz w:val="28"/>
          <w:szCs w:val="28"/>
        </w:rPr>
        <w:t>да</w:t>
      </w:r>
      <w:r w:rsidR="00881B4A" w:rsidRPr="00F07256">
        <w:rPr>
          <w:rFonts w:ascii="Times New Roman" w:hAnsi="Times New Roman" w:cs="Times New Roman"/>
          <w:sz w:val="28"/>
          <w:szCs w:val="28"/>
        </w:rPr>
        <w:t>ю только</w:t>
      </w:r>
      <w:r w:rsidRPr="00F07256">
        <w:rPr>
          <w:rFonts w:ascii="Times New Roman" w:hAnsi="Times New Roman" w:cs="Times New Roman"/>
          <w:sz w:val="28"/>
          <w:szCs w:val="28"/>
        </w:rPr>
        <w:t xml:space="preserve"> некоторые режиссерские указания, например:</w:t>
      </w:r>
    </w:p>
    <w:p w:rsidR="00881B4A" w:rsidRPr="00F07256" w:rsidRDefault="00881B4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- 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от</w:t>
      </w:r>
      <w:r w:rsidRPr="00F07256">
        <w:rPr>
          <w:rFonts w:ascii="Times New Roman" w:hAnsi="Times New Roman" w:cs="Times New Roman"/>
          <w:sz w:val="28"/>
          <w:szCs w:val="28"/>
        </w:rPr>
        <w:t>куда выходить действующим лицам;</w:t>
      </w:r>
    </w:p>
    <w:p w:rsidR="00881B4A" w:rsidRPr="00F07256" w:rsidRDefault="00881B4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-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в каком направлении дви</w:t>
      </w:r>
      <w:r w:rsidRPr="00F07256">
        <w:rPr>
          <w:rFonts w:ascii="Times New Roman" w:hAnsi="Times New Roman" w:cs="Times New Roman"/>
          <w:sz w:val="28"/>
          <w:szCs w:val="28"/>
        </w:rPr>
        <w:t>гаться;</w:t>
      </w:r>
    </w:p>
    <w:p w:rsidR="00881B4A" w:rsidRPr="00F07256" w:rsidRDefault="00881B4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- </w:t>
      </w:r>
      <w:r w:rsidR="006A11FA" w:rsidRPr="00F07256">
        <w:rPr>
          <w:rFonts w:ascii="Times New Roman" w:hAnsi="Times New Roman" w:cs="Times New Roman"/>
          <w:sz w:val="28"/>
          <w:szCs w:val="28"/>
        </w:rPr>
        <w:t xml:space="preserve"> где им находиться и т. д. 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При разучивании сказки в игре не следует навязывать детям зафиксированных движений, позы, не надо давать готового образца. </w:t>
      </w:r>
      <w:r w:rsidR="00881B4A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>Желательно поощрять самостоятельное выявление детьми</w:t>
      </w:r>
      <w:r w:rsidR="00881B4A" w:rsidRPr="00F07256">
        <w:rPr>
          <w:rFonts w:ascii="Times New Roman" w:hAnsi="Times New Roman" w:cs="Times New Roman"/>
          <w:sz w:val="28"/>
          <w:szCs w:val="28"/>
        </w:rPr>
        <w:t xml:space="preserve"> образа, их творческие находки (е</w:t>
      </w:r>
      <w:r w:rsidRPr="00F07256">
        <w:rPr>
          <w:rFonts w:ascii="Times New Roman" w:hAnsi="Times New Roman" w:cs="Times New Roman"/>
          <w:sz w:val="28"/>
          <w:szCs w:val="28"/>
        </w:rPr>
        <w:t>сли дети затрудняются изобразить тот или иной персонаж, можно напомни</w:t>
      </w:r>
      <w:r w:rsidR="00881B4A" w:rsidRPr="00F07256">
        <w:rPr>
          <w:rFonts w:ascii="Times New Roman" w:hAnsi="Times New Roman" w:cs="Times New Roman"/>
          <w:sz w:val="28"/>
          <w:szCs w:val="28"/>
        </w:rPr>
        <w:t>ть его характерные особенности</w:t>
      </w:r>
      <w:r w:rsidRPr="00F07256">
        <w:rPr>
          <w:rFonts w:ascii="Times New Roman" w:hAnsi="Times New Roman" w:cs="Times New Roman"/>
          <w:sz w:val="28"/>
          <w:szCs w:val="28"/>
        </w:rPr>
        <w:t>).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  <w:u w:val="single"/>
        </w:rPr>
        <w:t>На четвертом этапе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="00881B4A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>в игру можно внести необходимые атрибуты, реквизит.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  <w:u w:val="single"/>
        </w:rPr>
        <w:t>На пятом этапе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участники игры надевают полные костюмы или их элементы. Костюмы помогают детям углубить образ, делают его более ярким, эмоциональным.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Чтение текста сказки можно поручить воспитателю или кому-нибудь из детей, кто обладает хорошей памятью и может четко и выразительно прочесть текст. Когда сказка усвоена, участники показывают ее всем детям своей и других групп. Если сказка не включена в праздник, она дается как самостоятельное представление.</w:t>
      </w:r>
    </w:p>
    <w:p w:rsidR="006A11FA" w:rsidRPr="00F07256" w:rsidRDefault="006A11FA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Можно организовать приход на этот спектакль как посещение театра. Дети берут в кассе билеты, контролеры проверяют билеты, указывают места, куда сесть, и после третьего звонка начинается исполнение сказки. Желательно для углубления и закрепления впечатлений посмотреть спустя некоторое время эту сказку еще раз с теми же или (еще лучше) с другими исполнителями.</w:t>
      </w:r>
    </w:p>
    <w:p w:rsidR="009D7C27" w:rsidRPr="00F07256" w:rsidRDefault="009D7C27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Путь введения детей в атмосферу сказки – мюзикла «Белоснежка и Леший» состоял из семи шагов: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1. Выбор произведения.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2. Знакомство с музыкальным оформлением спектакля.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3. Работа над персонажами.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4. Создание сценического пространства.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5. Формирование актерского состава (распределение ролей)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6. Выступление.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Шаг 7. Повторные показы.</w:t>
      </w:r>
    </w:p>
    <w:p w:rsidR="003A6715" w:rsidRPr="00F07256" w:rsidRDefault="003A6715" w:rsidP="00F0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3A6715" w:rsidP="00F07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9D7C27" w:rsidRPr="00F07256">
        <w:rPr>
          <w:rFonts w:ascii="Times New Roman" w:hAnsi="Times New Roman" w:cs="Times New Roman"/>
          <w:b/>
          <w:sz w:val="28"/>
          <w:szCs w:val="28"/>
        </w:rPr>
        <w:t>1. Выбор произведения.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При выборе сказки, </w:t>
      </w:r>
      <w:r w:rsidR="003A6715" w:rsidRPr="00F07256">
        <w:rPr>
          <w:rFonts w:ascii="Times New Roman" w:hAnsi="Times New Roman" w:cs="Times New Roman"/>
          <w:sz w:val="28"/>
          <w:szCs w:val="28"/>
        </w:rPr>
        <w:t>мы у</w:t>
      </w:r>
      <w:r w:rsidRPr="00F07256">
        <w:rPr>
          <w:rFonts w:ascii="Times New Roman" w:hAnsi="Times New Roman" w:cs="Times New Roman"/>
          <w:sz w:val="28"/>
          <w:szCs w:val="28"/>
        </w:rPr>
        <w:t>читыва</w:t>
      </w:r>
      <w:r w:rsidR="003A6715" w:rsidRPr="00F07256">
        <w:rPr>
          <w:rFonts w:ascii="Times New Roman" w:hAnsi="Times New Roman" w:cs="Times New Roman"/>
          <w:sz w:val="28"/>
          <w:szCs w:val="28"/>
        </w:rPr>
        <w:t>ли заинтересованность детей</w:t>
      </w:r>
      <w:r w:rsidRPr="00F07256">
        <w:rPr>
          <w:rFonts w:ascii="Times New Roman" w:hAnsi="Times New Roman" w:cs="Times New Roman"/>
          <w:sz w:val="28"/>
          <w:szCs w:val="28"/>
        </w:rPr>
        <w:t xml:space="preserve">, </w:t>
      </w:r>
      <w:r w:rsidR="003A6715" w:rsidRPr="00F07256">
        <w:rPr>
          <w:rFonts w:ascii="Times New Roman" w:hAnsi="Times New Roman" w:cs="Times New Roman"/>
          <w:sz w:val="28"/>
          <w:szCs w:val="28"/>
        </w:rPr>
        <w:t xml:space="preserve">которая стала мотивацией в постановке этого мюзикла. Мюзикл написан авторами для детей 6-10 лет, что соответствует </w:t>
      </w:r>
      <w:r w:rsidRPr="00F07256">
        <w:rPr>
          <w:rFonts w:ascii="Times New Roman" w:hAnsi="Times New Roman" w:cs="Times New Roman"/>
          <w:sz w:val="28"/>
          <w:szCs w:val="28"/>
        </w:rPr>
        <w:t xml:space="preserve">возможностям и особенностям </w:t>
      </w:r>
      <w:r w:rsidR="003A6715" w:rsidRPr="00F07256">
        <w:rPr>
          <w:rFonts w:ascii="Times New Roman" w:hAnsi="Times New Roman" w:cs="Times New Roman"/>
          <w:sz w:val="28"/>
          <w:szCs w:val="28"/>
        </w:rPr>
        <w:t xml:space="preserve">детей подготовительной к школе группы. Выбранное произведение отвечает 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развивающим задачам, удовлетвор</w:t>
      </w:r>
      <w:r w:rsidR="003A6715" w:rsidRPr="00F07256">
        <w:rPr>
          <w:rFonts w:ascii="Times New Roman" w:hAnsi="Times New Roman" w:cs="Times New Roman"/>
          <w:sz w:val="28"/>
          <w:szCs w:val="28"/>
        </w:rPr>
        <w:t>яет</w:t>
      </w:r>
      <w:r w:rsidRPr="00F07256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3A6715" w:rsidRPr="00F07256">
        <w:rPr>
          <w:rFonts w:ascii="Times New Roman" w:hAnsi="Times New Roman" w:cs="Times New Roman"/>
          <w:sz w:val="28"/>
          <w:szCs w:val="28"/>
        </w:rPr>
        <w:t xml:space="preserve">й </w:t>
      </w:r>
      <w:r w:rsidRPr="00F07256">
        <w:rPr>
          <w:rFonts w:ascii="Times New Roman" w:hAnsi="Times New Roman" w:cs="Times New Roman"/>
          <w:sz w:val="28"/>
          <w:szCs w:val="28"/>
        </w:rPr>
        <w:t>творческий порыв и желание, прин</w:t>
      </w:r>
      <w:r w:rsidR="004C56D9" w:rsidRPr="00F07256">
        <w:rPr>
          <w:rFonts w:ascii="Times New Roman" w:hAnsi="Times New Roman" w:cs="Times New Roman"/>
          <w:sz w:val="28"/>
          <w:szCs w:val="28"/>
        </w:rPr>
        <w:t>осит</w:t>
      </w:r>
      <w:r w:rsidRPr="00F07256">
        <w:rPr>
          <w:rFonts w:ascii="Times New Roman" w:hAnsi="Times New Roman" w:cs="Times New Roman"/>
          <w:sz w:val="28"/>
          <w:szCs w:val="28"/>
        </w:rPr>
        <w:t xml:space="preserve"> детям радость общения и раскр</w:t>
      </w:r>
      <w:r w:rsidR="004C56D9" w:rsidRPr="00F07256">
        <w:rPr>
          <w:rFonts w:ascii="Times New Roman" w:hAnsi="Times New Roman" w:cs="Times New Roman"/>
          <w:sz w:val="28"/>
          <w:szCs w:val="28"/>
        </w:rPr>
        <w:t>ывает</w:t>
      </w:r>
      <w:r w:rsidRPr="00F07256">
        <w:rPr>
          <w:rFonts w:ascii="Times New Roman" w:hAnsi="Times New Roman" w:cs="Times New Roman"/>
          <w:sz w:val="28"/>
          <w:szCs w:val="28"/>
        </w:rPr>
        <w:t xml:space="preserve"> их индивидуальность.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3A6715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9D7C27" w:rsidRPr="00F07256">
        <w:rPr>
          <w:rFonts w:ascii="Times New Roman" w:hAnsi="Times New Roman" w:cs="Times New Roman"/>
          <w:b/>
          <w:sz w:val="28"/>
          <w:szCs w:val="28"/>
        </w:rPr>
        <w:t>2. Знакомство с музыкальным оформлением спектакля.</w:t>
      </w:r>
    </w:p>
    <w:p w:rsidR="009D7C27" w:rsidRPr="00F07256" w:rsidRDefault="00797625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Знакомство с музыкой происходи</w:t>
      </w:r>
      <w:r w:rsidR="008B1AC8" w:rsidRPr="00F07256">
        <w:rPr>
          <w:rFonts w:ascii="Times New Roman" w:hAnsi="Times New Roman" w:cs="Times New Roman"/>
          <w:sz w:val="28"/>
          <w:szCs w:val="28"/>
        </w:rPr>
        <w:t>ло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 время чтения текста сказки. Музыкальные фрагменты звуча</w:t>
      </w:r>
      <w:r w:rsidR="008B1AC8" w:rsidRPr="00F07256">
        <w:rPr>
          <w:rFonts w:ascii="Times New Roman" w:hAnsi="Times New Roman" w:cs="Times New Roman"/>
          <w:sz w:val="28"/>
          <w:szCs w:val="28"/>
        </w:rPr>
        <w:t>ли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как фон</w:t>
      </w:r>
      <w:r w:rsidR="008B1AC8" w:rsidRPr="00F07256">
        <w:rPr>
          <w:rFonts w:ascii="Times New Roman" w:hAnsi="Times New Roman" w:cs="Times New Roman"/>
          <w:sz w:val="28"/>
          <w:szCs w:val="28"/>
        </w:rPr>
        <w:t>,</w:t>
      </w:r>
      <w:r w:rsidRPr="00F07256">
        <w:rPr>
          <w:rFonts w:ascii="Times New Roman" w:hAnsi="Times New Roman" w:cs="Times New Roman"/>
          <w:sz w:val="28"/>
          <w:szCs w:val="28"/>
        </w:rPr>
        <w:t xml:space="preserve"> иллюстриров</w:t>
      </w:r>
      <w:r w:rsidR="008B1AC8" w:rsidRPr="00F07256">
        <w:rPr>
          <w:rFonts w:ascii="Times New Roman" w:hAnsi="Times New Roman" w:cs="Times New Roman"/>
          <w:sz w:val="28"/>
          <w:szCs w:val="28"/>
        </w:rPr>
        <w:t>али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8B1AC8" w:rsidRPr="00F07256">
        <w:rPr>
          <w:rFonts w:ascii="Times New Roman" w:hAnsi="Times New Roman" w:cs="Times New Roman"/>
          <w:sz w:val="28"/>
          <w:szCs w:val="28"/>
        </w:rPr>
        <w:t>е</w:t>
      </w:r>
      <w:r w:rsidRPr="00F07256">
        <w:rPr>
          <w:rFonts w:ascii="Times New Roman" w:hAnsi="Times New Roman" w:cs="Times New Roman"/>
          <w:sz w:val="28"/>
          <w:szCs w:val="28"/>
        </w:rPr>
        <w:t xml:space="preserve"> какого-либо персонажа или действия. Индивидуальные песни разучива</w:t>
      </w:r>
      <w:r w:rsidR="008B1AC8" w:rsidRPr="00F07256">
        <w:rPr>
          <w:rFonts w:ascii="Times New Roman" w:hAnsi="Times New Roman" w:cs="Times New Roman"/>
          <w:sz w:val="28"/>
          <w:szCs w:val="28"/>
        </w:rPr>
        <w:t>лись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при работе над образом, танцующие персонажи знаком</w:t>
      </w:r>
      <w:r w:rsidR="008B1AC8" w:rsidRPr="00F07256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F07256">
        <w:rPr>
          <w:rFonts w:ascii="Times New Roman" w:hAnsi="Times New Roman" w:cs="Times New Roman"/>
          <w:sz w:val="28"/>
          <w:szCs w:val="28"/>
        </w:rPr>
        <w:t xml:space="preserve">с музыкой при разучивании танца, хоровые или ансамблевые пения при работе над эпизодами. </w:t>
      </w:r>
      <w:r w:rsidR="008B1AC8" w:rsidRPr="00F07256">
        <w:rPr>
          <w:rFonts w:ascii="Times New Roman" w:hAnsi="Times New Roman" w:cs="Times New Roman"/>
          <w:sz w:val="28"/>
          <w:szCs w:val="28"/>
        </w:rPr>
        <w:t>З</w:t>
      </w:r>
      <w:r w:rsidRPr="00F07256">
        <w:rPr>
          <w:rFonts w:ascii="Times New Roman" w:hAnsi="Times New Roman" w:cs="Times New Roman"/>
          <w:sz w:val="28"/>
          <w:szCs w:val="28"/>
        </w:rPr>
        <w:t xml:space="preserve">накомство с музыкой и прочтение текста сказки </w:t>
      </w:r>
      <w:r w:rsidR="008B1AC8" w:rsidRPr="00F07256"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F07256">
        <w:rPr>
          <w:rFonts w:ascii="Times New Roman" w:hAnsi="Times New Roman" w:cs="Times New Roman"/>
          <w:sz w:val="28"/>
          <w:szCs w:val="28"/>
        </w:rPr>
        <w:t>происходи</w:t>
      </w:r>
      <w:r w:rsidR="008B1AC8" w:rsidRPr="00F07256">
        <w:rPr>
          <w:rFonts w:ascii="Times New Roman" w:hAnsi="Times New Roman" w:cs="Times New Roman"/>
          <w:sz w:val="28"/>
          <w:szCs w:val="28"/>
        </w:rPr>
        <w:t>ло</w:t>
      </w:r>
      <w:r w:rsidRPr="00F07256">
        <w:rPr>
          <w:rFonts w:ascii="Times New Roman" w:hAnsi="Times New Roman" w:cs="Times New Roman"/>
          <w:sz w:val="28"/>
          <w:szCs w:val="28"/>
        </w:rPr>
        <w:t xml:space="preserve"> одновременно. Художественное слово и музыка дополняют друг друга, усили</w:t>
      </w:r>
      <w:r w:rsidR="008B1AC8" w:rsidRPr="00F07256">
        <w:rPr>
          <w:rFonts w:ascii="Times New Roman" w:hAnsi="Times New Roman" w:cs="Times New Roman"/>
          <w:sz w:val="28"/>
          <w:szCs w:val="28"/>
        </w:rPr>
        <w:t>вают впечатления от услышанного.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Шаг 3. Работа над персонажами.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Начина</w:t>
      </w:r>
      <w:r w:rsidR="008B1AC8" w:rsidRPr="00F07256">
        <w:rPr>
          <w:rFonts w:ascii="Times New Roman" w:hAnsi="Times New Roman" w:cs="Times New Roman"/>
          <w:sz w:val="28"/>
          <w:szCs w:val="28"/>
        </w:rPr>
        <w:t>в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работу над персонажами, </w:t>
      </w:r>
      <w:r w:rsidR="008B1AC8" w:rsidRPr="00F07256">
        <w:rPr>
          <w:rFonts w:ascii="Times New Roman" w:hAnsi="Times New Roman" w:cs="Times New Roman"/>
          <w:sz w:val="28"/>
          <w:szCs w:val="28"/>
        </w:rPr>
        <w:t xml:space="preserve">мы </w:t>
      </w:r>
      <w:r w:rsidRPr="00F07256">
        <w:rPr>
          <w:rFonts w:ascii="Times New Roman" w:hAnsi="Times New Roman" w:cs="Times New Roman"/>
          <w:sz w:val="28"/>
          <w:szCs w:val="28"/>
        </w:rPr>
        <w:t>опира</w:t>
      </w:r>
      <w:r w:rsidR="008B1AC8" w:rsidRPr="00F07256">
        <w:rPr>
          <w:rFonts w:ascii="Times New Roman" w:hAnsi="Times New Roman" w:cs="Times New Roman"/>
          <w:sz w:val="28"/>
          <w:szCs w:val="28"/>
        </w:rPr>
        <w:t>лись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на воображение </w:t>
      </w:r>
      <w:r w:rsidR="00797625" w:rsidRPr="00F07256">
        <w:rPr>
          <w:rFonts w:ascii="Times New Roman" w:hAnsi="Times New Roman" w:cs="Times New Roman"/>
          <w:sz w:val="28"/>
          <w:szCs w:val="28"/>
        </w:rPr>
        <w:t xml:space="preserve">детей и  на личный опыт </w:t>
      </w:r>
      <w:r w:rsidR="008B1AC8" w:rsidRPr="00F07256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797625" w:rsidRPr="00F07256">
        <w:rPr>
          <w:rFonts w:ascii="Times New Roman" w:hAnsi="Times New Roman" w:cs="Times New Roman"/>
          <w:sz w:val="28"/>
          <w:szCs w:val="28"/>
        </w:rPr>
        <w:t>ребенка</w:t>
      </w:r>
      <w:r w:rsidRPr="00F07256">
        <w:rPr>
          <w:rFonts w:ascii="Times New Roman" w:hAnsi="Times New Roman" w:cs="Times New Roman"/>
          <w:sz w:val="28"/>
          <w:szCs w:val="28"/>
        </w:rPr>
        <w:t>.</w:t>
      </w:r>
      <w:r w:rsidR="00797625" w:rsidRPr="00F07256">
        <w:rPr>
          <w:rFonts w:ascii="Times New Roman" w:hAnsi="Times New Roman" w:cs="Times New Roman"/>
          <w:sz w:val="28"/>
          <w:szCs w:val="28"/>
        </w:rPr>
        <w:t xml:space="preserve">  </w:t>
      </w:r>
      <w:r w:rsidR="008B1AC8" w:rsidRPr="00F07256">
        <w:rPr>
          <w:rFonts w:ascii="Times New Roman" w:hAnsi="Times New Roman" w:cs="Times New Roman"/>
          <w:sz w:val="28"/>
          <w:szCs w:val="28"/>
        </w:rPr>
        <w:t>Детям было предложено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рассказать и показать, как </w:t>
      </w:r>
      <w:r w:rsidR="008B1AC8" w:rsidRPr="00F07256">
        <w:rPr>
          <w:rFonts w:ascii="Times New Roman" w:hAnsi="Times New Roman" w:cs="Times New Roman"/>
          <w:sz w:val="28"/>
          <w:szCs w:val="28"/>
        </w:rPr>
        <w:t>они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8B1AC8" w:rsidRPr="00F07256">
        <w:rPr>
          <w:rFonts w:ascii="Times New Roman" w:hAnsi="Times New Roman" w:cs="Times New Roman"/>
          <w:sz w:val="28"/>
          <w:szCs w:val="28"/>
        </w:rPr>
        <w:t>ю</w:t>
      </w:r>
      <w:r w:rsidRPr="00F07256">
        <w:rPr>
          <w:rFonts w:ascii="Times New Roman" w:hAnsi="Times New Roman" w:cs="Times New Roman"/>
          <w:sz w:val="28"/>
          <w:szCs w:val="28"/>
        </w:rPr>
        <w:t xml:space="preserve">т себе </w:t>
      </w:r>
      <w:r w:rsidR="00347A09" w:rsidRPr="00F07256">
        <w:rPr>
          <w:rFonts w:ascii="Times New Roman" w:hAnsi="Times New Roman" w:cs="Times New Roman"/>
          <w:sz w:val="28"/>
          <w:szCs w:val="28"/>
        </w:rPr>
        <w:t>свой</w:t>
      </w:r>
      <w:r w:rsidRPr="00F07256">
        <w:rPr>
          <w:rFonts w:ascii="Times New Roman" w:hAnsi="Times New Roman" w:cs="Times New Roman"/>
          <w:sz w:val="28"/>
          <w:szCs w:val="28"/>
        </w:rPr>
        <w:t xml:space="preserve"> персонаж. 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Хорошо представив и поняв своего персонажа, </w:t>
      </w:r>
      <w:r w:rsidR="00CA7E1F" w:rsidRPr="00F07256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F07256">
        <w:rPr>
          <w:rFonts w:ascii="Times New Roman" w:hAnsi="Times New Roman" w:cs="Times New Roman"/>
          <w:sz w:val="28"/>
          <w:szCs w:val="28"/>
        </w:rPr>
        <w:t>озвучива</w:t>
      </w:r>
      <w:r w:rsidR="00347A09" w:rsidRPr="00F07256">
        <w:rPr>
          <w:rFonts w:ascii="Times New Roman" w:hAnsi="Times New Roman" w:cs="Times New Roman"/>
          <w:sz w:val="28"/>
          <w:szCs w:val="28"/>
        </w:rPr>
        <w:t>л</w:t>
      </w:r>
      <w:r w:rsidRPr="00F07256">
        <w:rPr>
          <w:rFonts w:ascii="Times New Roman" w:hAnsi="Times New Roman" w:cs="Times New Roman"/>
          <w:sz w:val="28"/>
          <w:szCs w:val="28"/>
        </w:rPr>
        <w:t xml:space="preserve"> его</w:t>
      </w:r>
      <w:r w:rsidR="00CA7E1F" w:rsidRPr="00F07256">
        <w:rPr>
          <w:rFonts w:ascii="Times New Roman" w:hAnsi="Times New Roman" w:cs="Times New Roman"/>
          <w:sz w:val="28"/>
          <w:szCs w:val="28"/>
        </w:rPr>
        <w:t xml:space="preserve">, </w:t>
      </w:r>
      <w:r w:rsidRPr="00F07256">
        <w:rPr>
          <w:rFonts w:ascii="Times New Roman" w:hAnsi="Times New Roman" w:cs="Times New Roman"/>
          <w:sz w:val="28"/>
          <w:szCs w:val="28"/>
        </w:rPr>
        <w:t xml:space="preserve"> знакоми</w:t>
      </w:r>
      <w:r w:rsidR="00347A09" w:rsidRPr="00F07256">
        <w:rPr>
          <w:rFonts w:ascii="Times New Roman" w:hAnsi="Times New Roman" w:cs="Times New Roman"/>
          <w:sz w:val="28"/>
          <w:szCs w:val="28"/>
        </w:rPr>
        <w:t>л</w:t>
      </w:r>
      <w:r w:rsidRPr="00F07256">
        <w:rPr>
          <w:rFonts w:ascii="Times New Roman" w:hAnsi="Times New Roman" w:cs="Times New Roman"/>
          <w:sz w:val="28"/>
          <w:szCs w:val="28"/>
        </w:rPr>
        <w:t xml:space="preserve">ся с текстом персонажа и в процессе разучивания и запоминания </w:t>
      </w:r>
      <w:r w:rsidR="00347A09" w:rsidRPr="00F07256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F07256">
        <w:rPr>
          <w:rFonts w:ascii="Times New Roman" w:hAnsi="Times New Roman" w:cs="Times New Roman"/>
          <w:sz w:val="28"/>
          <w:szCs w:val="28"/>
        </w:rPr>
        <w:t>формир</w:t>
      </w:r>
      <w:r w:rsidR="00347A09" w:rsidRPr="00F07256">
        <w:rPr>
          <w:rFonts w:ascii="Times New Roman" w:hAnsi="Times New Roman" w:cs="Times New Roman"/>
          <w:sz w:val="28"/>
          <w:szCs w:val="28"/>
        </w:rPr>
        <w:t xml:space="preserve">овалось </w:t>
      </w:r>
      <w:r w:rsidRPr="00F07256">
        <w:rPr>
          <w:rFonts w:ascii="Times New Roman" w:hAnsi="Times New Roman" w:cs="Times New Roman"/>
          <w:sz w:val="28"/>
          <w:szCs w:val="28"/>
        </w:rPr>
        <w:t xml:space="preserve"> четкое, выразительное произношение</w:t>
      </w:r>
      <w:r w:rsidR="00CA7E1F" w:rsidRPr="00F07256">
        <w:rPr>
          <w:rFonts w:ascii="Times New Roman" w:hAnsi="Times New Roman" w:cs="Times New Roman"/>
          <w:sz w:val="28"/>
          <w:szCs w:val="28"/>
        </w:rPr>
        <w:t>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347A09" w:rsidRPr="00F07256">
        <w:rPr>
          <w:rFonts w:ascii="Times New Roman" w:hAnsi="Times New Roman" w:cs="Times New Roman"/>
          <w:sz w:val="28"/>
          <w:szCs w:val="28"/>
        </w:rPr>
        <w:t xml:space="preserve">ребенка с </w:t>
      </w:r>
      <w:r w:rsidRPr="00F07256">
        <w:rPr>
          <w:rFonts w:ascii="Times New Roman" w:hAnsi="Times New Roman" w:cs="Times New Roman"/>
          <w:sz w:val="28"/>
          <w:szCs w:val="28"/>
        </w:rPr>
        <w:t>партнерами и участие в спектакле станови</w:t>
      </w:r>
      <w:r w:rsidR="00347A09" w:rsidRPr="00F07256">
        <w:rPr>
          <w:rFonts w:ascii="Times New Roman" w:hAnsi="Times New Roman" w:cs="Times New Roman"/>
          <w:sz w:val="28"/>
          <w:szCs w:val="28"/>
        </w:rPr>
        <w:t>лось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все более увлекательным. Хорошо зная и представляя своего героя, умея понятно и выразительно говорить его словами, дети с легкостью справля</w:t>
      </w:r>
      <w:r w:rsidR="00347A09" w:rsidRPr="00F07256">
        <w:rPr>
          <w:rFonts w:ascii="Times New Roman" w:hAnsi="Times New Roman" w:cs="Times New Roman"/>
          <w:sz w:val="28"/>
          <w:szCs w:val="28"/>
        </w:rPr>
        <w:t>лись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 мимическим решением образа. 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Шаг 4. Создание сценического пространства.</w:t>
      </w:r>
    </w:p>
    <w:p w:rsidR="009D7C27" w:rsidRPr="00F07256" w:rsidRDefault="00347A09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Для создания сценического пространства важно было 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F07256">
        <w:rPr>
          <w:rFonts w:ascii="Times New Roman" w:hAnsi="Times New Roman" w:cs="Times New Roman"/>
          <w:sz w:val="28"/>
          <w:szCs w:val="28"/>
        </w:rPr>
        <w:t xml:space="preserve">в нем </w:t>
      </w:r>
      <w:r w:rsidR="009D7C27" w:rsidRPr="00F07256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F07256">
        <w:rPr>
          <w:rFonts w:ascii="Times New Roman" w:hAnsi="Times New Roman" w:cs="Times New Roman"/>
          <w:sz w:val="28"/>
          <w:szCs w:val="28"/>
        </w:rPr>
        <w:t xml:space="preserve">, определять 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границы для </w:t>
      </w:r>
      <w:r w:rsidRPr="00F07256">
        <w:rPr>
          <w:rFonts w:ascii="Times New Roman" w:hAnsi="Times New Roman" w:cs="Times New Roman"/>
          <w:sz w:val="28"/>
          <w:szCs w:val="28"/>
        </w:rPr>
        <w:t>конкретного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 действия, разделять пространство на сектора, линии, основное место действия, знать стороны (лево, право, назад, вперед, по диагонали), определять середину, края.</w:t>
      </w:r>
    </w:p>
    <w:p w:rsidR="009D7C27" w:rsidRPr="00F07256" w:rsidRDefault="00CA7E1F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Для  развития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 ориентировки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="00347A09" w:rsidRPr="00F07256">
        <w:rPr>
          <w:rFonts w:ascii="Times New Roman" w:hAnsi="Times New Roman" w:cs="Times New Roman"/>
          <w:sz w:val="28"/>
          <w:szCs w:val="28"/>
        </w:rPr>
        <w:t>в пространстве дети играли в</w:t>
      </w:r>
      <w:r w:rsidRPr="00F07256">
        <w:rPr>
          <w:rFonts w:ascii="Times New Roman" w:hAnsi="Times New Roman" w:cs="Times New Roman"/>
          <w:sz w:val="28"/>
          <w:szCs w:val="28"/>
        </w:rPr>
        <w:t xml:space="preserve"> игры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: </w:t>
      </w:r>
      <w:r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“Запомни свое место”, “Запомни свое дерево”, </w:t>
      </w:r>
      <w:r w:rsidRPr="00F07256">
        <w:rPr>
          <w:rFonts w:ascii="Times New Roman" w:hAnsi="Times New Roman" w:cs="Times New Roman"/>
          <w:sz w:val="28"/>
          <w:szCs w:val="28"/>
        </w:rPr>
        <w:t>“Иголочка и ниточка” и др.</w:t>
      </w:r>
    </w:p>
    <w:p w:rsidR="00347A09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Научившись видеть и понимать пространство, дети быстро наход</w:t>
      </w:r>
      <w:r w:rsidR="00347A09" w:rsidRPr="00F07256">
        <w:rPr>
          <w:rFonts w:ascii="Times New Roman" w:hAnsi="Times New Roman" w:cs="Times New Roman"/>
          <w:sz w:val="28"/>
          <w:szCs w:val="28"/>
        </w:rPr>
        <w:t>или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место себе, партнерам и предметам</w:t>
      </w:r>
      <w:r w:rsidR="00347A09" w:rsidRPr="00F07256">
        <w:rPr>
          <w:rFonts w:ascii="Times New Roman" w:hAnsi="Times New Roman" w:cs="Times New Roman"/>
          <w:sz w:val="28"/>
          <w:szCs w:val="28"/>
        </w:rPr>
        <w:t>,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 которыми взаимодействова</w:t>
      </w:r>
      <w:r w:rsidR="00347A09" w:rsidRPr="00F07256">
        <w:rPr>
          <w:rFonts w:ascii="Times New Roman" w:hAnsi="Times New Roman" w:cs="Times New Roman"/>
          <w:sz w:val="28"/>
          <w:szCs w:val="28"/>
        </w:rPr>
        <w:t>ли</w:t>
      </w:r>
      <w:r w:rsidRPr="00F07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Шаг 5. Формирование актерского состава (распределение ролей)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347A09" w:rsidRPr="00F07256">
        <w:rPr>
          <w:rFonts w:ascii="Times New Roman" w:hAnsi="Times New Roman" w:cs="Times New Roman"/>
          <w:sz w:val="28"/>
          <w:szCs w:val="28"/>
        </w:rPr>
        <w:t>предоставлялась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возможность высказать свое желание и попробовать себя в той или иной роли. По мере исполнения ребенок сам оценива</w:t>
      </w:r>
      <w:r w:rsidR="00347A09" w:rsidRPr="00F07256">
        <w:rPr>
          <w:rFonts w:ascii="Times New Roman" w:hAnsi="Times New Roman" w:cs="Times New Roman"/>
          <w:sz w:val="28"/>
          <w:szCs w:val="28"/>
        </w:rPr>
        <w:t>л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себя (свои возможности, степень выразительности, умение взаимодействовать с партнерами). Ребенку да</w:t>
      </w:r>
      <w:r w:rsidR="004E3AC0" w:rsidRPr="00F07256">
        <w:rPr>
          <w:rFonts w:ascii="Times New Roman" w:hAnsi="Times New Roman" w:cs="Times New Roman"/>
          <w:sz w:val="28"/>
          <w:szCs w:val="28"/>
        </w:rPr>
        <w:t>валась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возможность почувствовать насколько ему комфортно в этой роли</w:t>
      </w:r>
      <w:r w:rsidR="00584C07" w:rsidRPr="00F07256">
        <w:rPr>
          <w:rFonts w:ascii="Times New Roman" w:hAnsi="Times New Roman" w:cs="Times New Roman"/>
          <w:sz w:val="28"/>
          <w:szCs w:val="28"/>
        </w:rPr>
        <w:t xml:space="preserve">. </w:t>
      </w:r>
      <w:r w:rsidR="004E3AC0" w:rsidRPr="00F07256">
        <w:rPr>
          <w:rFonts w:ascii="Times New Roman" w:hAnsi="Times New Roman" w:cs="Times New Roman"/>
          <w:sz w:val="28"/>
          <w:szCs w:val="28"/>
        </w:rPr>
        <w:t xml:space="preserve">Для него была важна </w:t>
      </w:r>
      <w:r w:rsidRPr="00F07256">
        <w:rPr>
          <w:rFonts w:ascii="Times New Roman" w:hAnsi="Times New Roman" w:cs="Times New Roman"/>
          <w:sz w:val="28"/>
          <w:szCs w:val="28"/>
        </w:rPr>
        <w:t xml:space="preserve"> оцен</w:t>
      </w:r>
      <w:r w:rsidR="004E3AC0" w:rsidRPr="00F07256">
        <w:rPr>
          <w:rFonts w:ascii="Times New Roman" w:hAnsi="Times New Roman" w:cs="Times New Roman"/>
          <w:sz w:val="28"/>
          <w:szCs w:val="28"/>
        </w:rPr>
        <w:t>ка</w:t>
      </w:r>
      <w:r w:rsidRPr="00F07256">
        <w:rPr>
          <w:rFonts w:ascii="Times New Roman" w:hAnsi="Times New Roman" w:cs="Times New Roman"/>
          <w:sz w:val="28"/>
          <w:szCs w:val="28"/>
        </w:rPr>
        <w:t xml:space="preserve"> товарищ</w:t>
      </w:r>
      <w:r w:rsidR="004E3AC0" w:rsidRPr="00F07256">
        <w:rPr>
          <w:rFonts w:ascii="Times New Roman" w:hAnsi="Times New Roman" w:cs="Times New Roman"/>
          <w:sz w:val="28"/>
          <w:szCs w:val="28"/>
        </w:rPr>
        <w:t>ей.</w:t>
      </w:r>
      <w:r w:rsidRPr="00F07256">
        <w:rPr>
          <w:rFonts w:ascii="Times New Roman" w:hAnsi="Times New Roman" w:cs="Times New Roman"/>
          <w:sz w:val="28"/>
          <w:szCs w:val="28"/>
        </w:rPr>
        <w:t xml:space="preserve"> Коллектив детей высказыва</w:t>
      </w:r>
      <w:r w:rsidR="004E3AC0" w:rsidRPr="00F07256">
        <w:rPr>
          <w:rFonts w:ascii="Times New Roman" w:hAnsi="Times New Roman" w:cs="Times New Roman"/>
          <w:sz w:val="28"/>
          <w:szCs w:val="28"/>
        </w:rPr>
        <w:t>л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свои пожелания, определя</w:t>
      </w:r>
      <w:r w:rsidR="004E3AC0" w:rsidRPr="00F07256">
        <w:rPr>
          <w:rFonts w:ascii="Times New Roman" w:hAnsi="Times New Roman" w:cs="Times New Roman"/>
          <w:sz w:val="28"/>
          <w:szCs w:val="28"/>
        </w:rPr>
        <w:t>л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свои симпатии. Совместный выбор детей определ</w:t>
      </w:r>
      <w:r w:rsidR="004E3AC0" w:rsidRPr="00F07256">
        <w:rPr>
          <w:rFonts w:ascii="Times New Roman" w:hAnsi="Times New Roman" w:cs="Times New Roman"/>
          <w:sz w:val="28"/>
          <w:szCs w:val="28"/>
        </w:rPr>
        <w:t>ил</w:t>
      </w:r>
      <w:r w:rsidRPr="00F07256">
        <w:rPr>
          <w:rFonts w:ascii="Times New Roman" w:hAnsi="Times New Roman" w:cs="Times New Roman"/>
          <w:sz w:val="28"/>
          <w:szCs w:val="28"/>
        </w:rPr>
        <w:t xml:space="preserve"> исполнителя. 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Ребенку да</w:t>
      </w:r>
      <w:r w:rsidR="004E3AC0" w:rsidRPr="00F07256">
        <w:rPr>
          <w:rFonts w:ascii="Times New Roman" w:hAnsi="Times New Roman" w:cs="Times New Roman"/>
          <w:sz w:val="28"/>
          <w:szCs w:val="28"/>
        </w:rPr>
        <w:t>валась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возможность попробовать себя в образе одного или нескольких персонажей,</w:t>
      </w:r>
      <w:r w:rsidR="004E3AC0" w:rsidRPr="00F07256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07256">
        <w:rPr>
          <w:rFonts w:ascii="Times New Roman" w:hAnsi="Times New Roman" w:cs="Times New Roman"/>
          <w:sz w:val="28"/>
          <w:szCs w:val="28"/>
        </w:rPr>
        <w:t>развив</w:t>
      </w:r>
      <w:r w:rsidR="004E3AC0" w:rsidRPr="00F07256">
        <w:rPr>
          <w:rFonts w:ascii="Times New Roman" w:hAnsi="Times New Roman" w:cs="Times New Roman"/>
          <w:sz w:val="28"/>
          <w:szCs w:val="28"/>
        </w:rPr>
        <w:t>ало</w:t>
      </w:r>
      <w:r w:rsidRPr="00F07256">
        <w:rPr>
          <w:rFonts w:ascii="Times New Roman" w:hAnsi="Times New Roman" w:cs="Times New Roman"/>
          <w:sz w:val="28"/>
          <w:szCs w:val="28"/>
        </w:rPr>
        <w:t xml:space="preserve"> уверенность в себе, коммуникативность в отношении со сверстниками. </w:t>
      </w:r>
      <w:r w:rsidR="004E3AC0" w:rsidRPr="00F07256">
        <w:rPr>
          <w:rFonts w:ascii="Times New Roman" w:hAnsi="Times New Roman" w:cs="Times New Roman"/>
          <w:sz w:val="28"/>
          <w:szCs w:val="28"/>
        </w:rPr>
        <w:t xml:space="preserve">Был выбран </w:t>
      </w:r>
      <w:r w:rsidRPr="00F07256">
        <w:rPr>
          <w:rFonts w:ascii="Times New Roman" w:hAnsi="Times New Roman" w:cs="Times New Roman"/>
          <w:sz w:val="28"/>
          <w:szCs w:val="28"/>
        </w:rPr>
        <w:t>второй состав исполнителей, чтобы каждый мог раскрыть свой творческий потенциал.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Шаг 6. Выступление.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4E3AC0" w:rsidRPr="00F07256">
        <w:rPr>
          <w:rFonts w:ascii="Times New Roman" w:hAnsi="Times New Roman" w:cs="Times New Roman"/>
          <w:sz w:val="28"/>
          <w:szCs w:val="28"/>
        </w:rPr>
        <w:t>-</w:t>
      </w:r>
      <w:r w:rsidRPr="00F07256">
        <w:rPr>
          <w:rFonts w:ascii="Times New Roman" w:hAnsi="Times New Roman" w:cs="Times New Roman"/>
          <w:sz w:val="28"/>
          <w:szCs w:val="28"/>
        </w:rPr>
        <w:t xml:space="preserve"> самы</w:t>
      </w:r>
      <w:r w:rsidR="004E3AC0" w:rsidRPr="00F07256">
        <w:rPr>
          <w:rFonts w:ascii="Times New Roman" w:hAnsi="Times New Roman" w:cs="Times New Roman"/>
          <w:sz w:val="28"/>
          <w:szCs w:val="28"/>
        </w:rPr>
        <w:t>й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волнующи</w:t>
      </w:r>
      <w:r w:rsidR="004E3AC0" w:rsidRPr="00F07256">
        <w:rPr>
          <w:rFonts w:ascii="Times New Roman" w:hAnsi="Times New Roman" w:cs="Times New Roman"/>
          <w:sz w:val="28"/>
          <w:szCs w:val="28"/>
        </w:rPr>
        <w:t>й</w:t>
      </w:r>
      <w:r w:rsidR="00584C07" w:rsidRPr="00F07256">
        <w:rPr>
          <w:rFonts w:ascii="Times New Roman" w:hAnsi="Times New Roman" w:cs="Times New Roman"/>
          <w:sz w:val="28"/>
          <w:szCs w:val="28"/>
        </w:rPr>
        <w:t xml:space="preserve"> и ответственны</w:t>
      </w:r>
      <w:r w:rsidR="004E3AC0" w:rsidRPr="00F07256">
        <w:rPr>
          <w:rFonts w:ascii="Times New Roman" w:hAnsi="Times New Roman" w:cs="Times New Roman"/>
          <w:sz w:val="28"/>
          <w:szCs w:val="28"/>
        </w:rPr>
        <w:t>й</w:t>
      </w:r>
      <w:r w:rsidR="00584C07" w:rsidRPr="00F07256">
        <w:rPr>
          <w:rFonts w:ascii="Times New Roman" w:hAnsi="Times New Roman" w:cs="Times New Roman"/>
          <w:sz w:val="28"/>
          <w:szCs w:val="28"/>
        </w:rPr>
        <w:t xml:space="preserve"> этап в проделанной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работе. </w:t>
      </w:r>
      <w:r w:rsidR="004E3AC0" w:rsidRPr="00F07256">
        <w:rPr>
          <w:rFonts w:ascii="Times New Roman" w:hAnsi="Times New Roman" w:cs="Times New Roman"/>
          <w:sz w:val="28"/>
          <w:szCs w:val="28"/>
        </w:rPr>
        <w:t>Премьера мюзикла состоялась для родителей на новогоднем празднике. Дети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4E3AC0" w:rsidRPr="00F07256">
        <w:rPr>
          <w:rFonts w:ascii="Times New Roman" w:hAnsi="Times New Roman" w:cs="Times New Roman"/>
          <w:sz w:val="28"/>
          <w:szCs w:val="28"/>
        </w:rPr>
        <w:t xml:space="preserve">или реальную </w:t>
      </w:r>
      <w:r w:rsidRPr="00F07256">
        <w:rPr>
          <w:rFonts w:ascii="Times New Roman" w:hAnsi="Times New Roman" w:cs="Times New Roman"/>
          <w:sz w:val="28"/>
          <w:szCs w:val="28"/>
        </w:rPr>
        <w:t xml:space="preserve"> возможность заявить о себе и поверить в себя. </w:t>
      </w:r>
      <w:r w:rsidR="004E3AC0" w:rsidRPr="00F07256">
        <w:rPr>
          <w:rFonts w:ascii="Times New Roman" w:hAnsi="Times New Roman" w:cs="Times New Roman"/>
          <w:sz w:val="28"/>
          <w:szCs w:val="28"/>
        </w:rPr>
        <w:t>У них сф</w:t>
      </w:r>
      <w:r w:rsidRPr="00F07256">
        <w:rPr>
          <w:rFonts w:ascii="Times New Roman" w:hAnsi="Times New Roman" w:cs="Times New Roman"/>
          <w:sz w:val="28"/>
          <w:szCs w:val="28"/>
        </w:rPr>
        <w:t>ормир</w:t>
      </w:r>
      <w:r w:rsidR="004E3AC0" w:rsidRPr="00F07256">
        <w:rPr>
          <w:rFonts w:ascii="Times New Roman" w:hAnsi="Times New Roman" w:cs="Times New Roman"/>
          <w:sz w:val="28"/>
          <w:szCs w:val="28"/>
        </w:rPr>
        <w:t>овалось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чувство ответственности за общее дело. </w:t>
      </w:r>
      <w:r w:rsidR="004E3AC0" w:rsidRPr="00F07256">
        <w:rPr>
          <w:rFonts w:ascii="Times New Roman" w:hAnsi="Times New Roman" w:cs="Times New Roman"/>
          <w:sz w:val="28"/>
          <w:szCs w:val="28"/>
        </w:rPr>
        <w:t>Дети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ощуща</w:t>
      </w:r>
      <w:r w:rsidR="004E3AC0" w:rsidRPr="00F07256">
        <w:rPr>
          <w:rFonts w:ascii="Times New Roman" w:hAnsi="Times New Roman" w:cs="Times New Roman"/>
          <w:sz w:val="28"/>
          <w:szCs w:val="28"/>
        </w:rPr>
        <w:t>ли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радость общения со сверстниками и взрослыми. Взрослым отводи</w:t>
      </w:r>
      <w:r w:rsidR="004E3AC0" w:rsidRPr="00F07256">
        <w:rPr>
          <w:rFonts w:ascii="Times New Roman" w:hAnsi="Times New Roman" w:cs="Times New Roman"/>
          <w:sz w:val="28"/>
          <w:szCs w:val="28"/>
        </w:rPr>
        <w:t>лась</w:t>
      </w:r>
      <w:r w:rsidRPr="00F07256">
        <w:rPr>
          <w:rFonts w:ascii="Times New Roman" w:hAnsi="Times New Roman" w:cs="Times New Roman"/>
          <w:sz w:val="28"/>
          <w:szCs w:val="28"/>
        </w:rPr>
        <w:t xml:space="preserve"> роль помощников и ценителей. </w:t>
      </w:r>
      <w:r w:rsidR="004E3AC0" w:rsidRPr="00F07256">
        <w:rPr>
          <w:rFonts w:ascii="Times New Roman" w:hAnsi="Times New Roman" w:cs="Times New Roman"/>
          <w:sz w:val="28"/>
          <w:szCs w:val="28"/>
        </w:rPr>
        <w:t xml:space="preserve">Родители создавали костюмы, оказывали организационную помощь. </w:t>
      </w: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C27" w:rsidRPr="00F07256" w:rsidRDefault="009D7C2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Шаг 7. Повторные показы.</w:t>
      </w:r>
    </w:p>
    <w:p w:rsidR="00C749D9" w:rsidRPr="00F07256" w:rsidRDefault="00A91F5C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Повторный показ мюзикла</w:t>
      </w:r>
      <w:r w:rsidR="00884857" w:rsidRPr="00F07256">
        <w:rPr>
          <w:rFonts w:ascii="Times New Roman" w:hAnsi="Times New Roman" w:cs="Times New Roman"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sz w:val="28"/>
          <w:szCs w:val="28"/>
        </w:rPr>
        <w:t xml:space="preserve">проходил для детской аудитории средних и старшей групп. </w:t>
      </w:r>
      <w:r w:rsidR="00884857" w:rsidRPr="00F07256">
        <w:rPr>
          <w:rFonts w:ascii="Times New Roman" w:hAnsi="Times New Roman" w:cs="Times New Roman"/>
          <w:sz w:val="28"/>
          <w:szCs w:val="28"/>
        </w:rPr>
        <w:t>Дети с большим интересом и вниманием смотрели такую форму музыкальной сказки как мюзикл, который они видели в стенах детского сада впервые. И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сполнители </w:t>
      </w:r>
      <w:r w:rsidR="00884857" w:rsidRPr="00F07256">
        <w:rPr>
          <w:rFonts w:ascii="Times New Roman" w:hAnsi="Times New Roman" w:cs="Times New Roman"/>
          <w:sz w:val="28"/>
          <w:szCs w:val="28"/>
        </w:rPr>
        <w:t>показывали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 сказку </w:t>
      </w:r>
      <w:r w:rsidR="00884857" w:rsidRPr="00F07256">
        <w:rPr>
          <w:rFonts w:ascii="Times New Roman" w:hAnsi="Times New Roman" w:cs="Times New Roman"/>
          <w:sz w:val="28"/>
          <w:szCs w:val="28"/>
        </w:rPr>
        <w:t xml:space="preserve"> уже 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“по новому” - с дополнениями, изменениями, </w:t>
      </w:r>
      <w:r w:rsidR="00884857" w:rsidRPr="00F07256">
        <w:rPr>
          <w:rFonts w:ascii="Times New Roman" w:hAnsi="Times New Roman" w:cs="Times New Roman"/>
          <w:sz w:val="28"/>
          <w:szCs w:val="28"/>
        </w:rPr>
        <w:t>тем более, что основной состав исполнителей был значительно изменен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857" w:rsidRPr="00F07256" w:rsidRDefault="00884857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57" w:rsidRPr="00F07256" w:rsidRDefault="00C749D9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 xml:space="preserve">Исходя из опыта моей работы, я могу утверждать, что музыкальная сказка </w:t>
      </w:r>
      <w:r w:rsidR="00884857" w:rsidRPr="00F07256">
        <w:rPr>
          <w:rFonts w:ascii="Times New Roman" w:hAnsi="Times New Roman" w:cs="Times New Roman"/>
          <w:sz w:val="28"/>
          <w:szCs w:val="28"/>
        </w:rPr>
        <w:t>способствует социально-коммуникативному и художественно-эстетическому развитию детей</w:t>
      </w:r>
      <w:r w:rsidR="00F07256" w:rsidRPr="00F07256">
        <w:rPr>
          <w:rFonts w:ascii="Times New Roman" w:hAnsi="Times New Roman" w:cs="Times New Roman"/>
          <w:sz w:val="28"/>
          <w:szCs w:val="28"/>
        </w:rPr>
        <w:t>, повышае</w:t>
      </w:r>
      <w:r w:rsidR="002F67E0">
        <w:rPr>
          <w:rFonts w:ascii="Times New Roman" w:hAnsi="Times New Roman" w:cs="Times New Roman"/>
          <w:sz w:val="28"/>
          <w:szCs w:val="28"/>
        </w:rPr>
        <w:t>т их эмоциональную отзывчивость.</w:t>
      </w:r>
    </w:p>
    <w:p w:rsidR="00C749D9" w:rsidRPr="002F67E0" w:rsidRDefault="00C749D9" w:rsidP="00584C0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F67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67E0" w:rsidRPr="002F67E0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2F67E0">
        <w:rPr>
          <w:rFonts w:ascii="Times New Roman" w:hAnsi="Times New Roman" w:cs="Times New Roman"/>
          <w:sz w:val="28"/>
          <w:szCs w:val="28"/>
        </w:rPr>
        <w:t>проявляет устойчивый интерес к театральному искусству. Понимает основную идею</w:t>
      </w:r>
      <w:r w:rsidR="002F67E0" w:rsidRPr="002F67E0">
        <w:rPr>
          <w:rFonts w:ascii="Times New Roman" w:hAnsi="Times New Roman" w:cs="Times New Roman"/>
          <w:sz w:val="28"/>
          <w:szCs w:val="28"/>
        </w:rPr>
        <w:t>, сопереживает героям</w:t>
      </w:r>
      <w:r w:rsidRPr="002F67E0">
        <w:rPr>
          <w:rFonts w:ascii="Times New Roman" w:hAnsi="Times New Roman" w:cs="Times New Roman"/>
          <w:sz w:val="28"/>
          <w:szCs w:val="28"/>
        </w:rPr>
        <w:t>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Свободно подбирает музыкальные характеристики к персонажам, поет, танцует</w:t>
      </w:r>
      <w:r w:rsidR="002F67E0" w:rsidRPr="002F67E0">
        <w:rPr>
          <w:rFonts w:ascii="Times New Roman" w:hAnsi="Times New Roman" w:cs="Times New Roman"/>
          <w:sz w:val="28"/>
          <w:szCs w:val="28"/>
        </w:rPr>
        <w:t>.</w:t>
      </w:r>
      <w:r w:rsidRPr="002F67E0">
        <w:rPr>
          <w:rFonts w:ascii="Times New Roman" w:hAnsi="Times New Roman" w:cs="Times New Roman"/>
          <w:sz w:val="28"/>
          <w:szCs w:val="28"/>
        </w:rPr>
        <w:t xml:space="preserve"> Проявл</w:t>
      </w:r>
      <w:r w:rsidR="00884A53" w:rsidRPr="002F67E0">
        <w:rPr>
          <w:rFonts w:ascii="Times New Roman" w:hAnsi="Times New Roman" w:cs="Times New Roman"/>
          <w:sz w:val="28"/>
          <w:szCs w:val="28"/>
        </w:rPr>
        <w:t>яет творчество и активность на всех</w:t>
      </w:r>
      <w:r w:rsidRPr="002F67E0">
        <w:rPr>
          <w:rFonts w:ascii="Times New Roman" w:hAnsi="Times New Roman" w:cs="Times New Roman"/>
          <w:sz w:val="28"/>
          <w:szCs w:val="28"/>
        </w:rPr>
        <w:t xml:space="preserve"> этапах работы.</w:t>
      </w:r>
    </w:p>
    <w:p w:rsidR="00C749D9" w:rsidRPr="002D552C" w:rsidRDefault="00C749D9" w:rsidP="00584C07">
      <w:pPr>
        <w:spacing w:after="0" w:line="240" w:lineRule="auto"/>
        <w:rPr>
          <w:sz w:val="24"/>
          <w:szCs w:val="24"/>
        </w:rPr>
      </w:pPr>
    </w:p>
    <w:p w:rsidR="009D7C27" w:rsidRPr="00F07256" w:rsidRDefault="009A57D0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Подводя итоги можно сказать, что формирование основ музыкальной культуры у ребенка дошкольного возраста происходит в процессе его музыкального развития, а</w:t>
      </w:r>
      <w:r w:rsidR="00F07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256">
        <w:rPr>
          <w:rFonts w:ascii="Times New Roman" w:hAnsi="Times New Roman" w:cs="Times New Roman"/>
          <w:b/>
          <w:sz w:val="28"/>
          <w:szCs w:val="28"/>
        </w:rPr>
        <w:t>м</w:t>
      </w:r>
      <w:r w:rsidR="009D7C27" w:rsidRPr="00F07256">
        <w:rPr>
          <w:rFonts w:ascii="Times New Roman" w:hAnsi="Times New Roman" w:cs="Times New Roman"/>
          <w:b/>
          <w:sz w:val="28"/>
          <w:szCs w:val="28"/>
        </w:rPr>
        <w:t>узыкальная сказка</w:t>
      </w:r>
      <w:r w:rsidRPr="00F07256">
        <w:rPr>
          <w:rFonts w:ascii="Times New Roman" w:hAnsi="Times New Roman" w:cs="Times New Roman"/>
          <w:b/>
          <w:sz w:val="28"/>
          <w:szCs w:val="28"/>
        </w:rPr>
        <w:t xml:space="preserve"> (в нашем случае мюзикл), является</w:t>
      </w:r>
      <w:r w:rsidR="009D7C27" w:rsidRPr="00F07256">
        <w:rPr>
          <w:rFonts w:ascii="Times New Roman" w:hAnsi="Times New Roman" w:cs="Times New Roman"/>
          <w:b/>
          <w:sz w:val="28"/>
          <w:szCs w:val="28"/>
        </w:rPr>
        <w:t xml:space="preserve"> средством </w:t>
      </w:r>
      <w:r w:rsidRPr="00F07256">
        <w:rPr>
          <w:rFonts w:ascii="Times New Roman" w:hAnsi="Times New Roman" w:cs="Times New Roman"/>
          <w:b/>
          <w:sz w:val="28"/>
          <w:szCs w:val="28"/>
        </w:rPr>
        <w:t>развития его фантазии,</w:t>
      </w:r>
      <w:r w:rsidR="009D7C27" w:rsidRPr="00F07256">
        <w:rPr>
          <w:rFonts w:ascii="Times New Roman" w:hAnsi="Times New Roman" w:cs="Times New Roman"/>
          <w:b/>
          <w:sz w:val="28"/>
          <w:szCs w:val="28"/>
        </w:rPr>
        <w:t xml:space="preserve"> способствует пробуждению сопереживания, соучастия, сотворчества</w:t>
      </w:r>
      <w:r w:rsidRPr="00F07256">
        <w:rPr>
          <w:rFonts w:ascii="Times New Roman" w:hAnsi="Times New Roman" w:cs="Times New Roman"/>
          <w:b/>
          <w:sz w:val="28"/>
          <w:szCs w:val="28"/>
        </w:rPr>
        <w:t>.</w:t>
      </w:r>
    </w:p>
    <w:p w:rsidR="00C749D9" w:rsidRPr="002D552C" w:rsidRDefault="00C749D9" w:rsidP="009D7C27">
      <w:pPr>
        <w:spacing w:after="0" w:line="240" w:lineRule="auto"/>
        <w:jc w:val="center"/>
        <w:rPr>
          <w:sz w:val="24"/>
          <w:szCs w:val="24"/>
        </w:rPr>
      </w:pPr>
    </w:p>
    <w:p w:rsidR="009D7C27" w:rsidRPr="002D552C" w:rsidRDefault="009D7C27" w:rsidP="002F67E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D7C27" w:rsidRPr="002D552C" w:rsidRDefault="009D7C27" w:rsidP="009D7C27">
      <w:pPr>
        <w:spacing w:after="0" w:line="240" w:lineRule="auto"/>
        <w:jc w:val="center"/>
        <w:rPr>
          <w:sz w:val="24"/>
          <w:szCs w:val="24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E0" w:rsidRDefault="002F67E0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5EC" w:rsidRPr="00F07256" w:rsidRDefault="005175EC" w:rsidP="00F0725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25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О.П. Радынова</w:t>
      </w:r>
      <w:r w:rsidR="009D7C27" w:rsidRPr="00F07256">
        <w:rPr>
          <w:rFonts w:ascii="Times New Roman" w:hAnsi="Times New Roman" w:cs="Times New Roman"/>
          <w:sz w:val="28"/>
          <w:szCs w:val="28"/>
        </w:rPr>
        <w:t xml:space="preserve"> «Музыкальное развитие детей дошкольного возраста»;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Ветлугина Н.А. Музыкальное воспитание в детском саду - М.: Просвещение, 1981;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Ветлугина Н.А. Музыкальный букварь – М.: Провещение, 1990;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Зимина А.Н. Основы музыкального воспитания и развития. – М.; «Владос», 2000г.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Коренева Т.Ф.  «В мире музыкальной драматургии». М. «Владос».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Метлов Н.А. Музыка – детям – М.: Просвещение, 1985;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Методика музыкального воспитания в детском саду/под. ред. Н.А.Ветлугиной. – М, 1982;</w:t>
      </w:r>
    </w:p>
    <w:p w:rsidR="005175EC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Макеева И.П., Чуракова М.Д., Хорева Л.А. Воспитание сказкой. Программа занятий с детьми среднего и старшего дошкольного возраста. Психолого-медико-социальный центр «Феникс» // Сборник практических материалов.- М.: «Планета 2000».</w:t>
      </w:r>
    </w:p>
    <w:p w:rsidR="009D7C27" w:rsidRPr="00F07256" w:rsidRDefault="005175EC" w:rsidP="00F07256">
      <w:pPr>
        <w:pStyle w:val="a3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7256">
        <w:rPr>
          <w:rFonts w:ascii="Times New Roman" w:hAnsi="Times New Roman" w:cs="Times New Roman"/>
          <w:sz w:val="28"/>
          <w:szCs w:val="28"/>
        </w:rPr>
        <w:t>Мерзлякова С.И.  «Волшебный мир театра». Программа развития сценического творчества детей средствами театрализованных игр и игровых представлений». М. «Владос».1999.</w:t>
      </w:r>
    </w:p>
    <w:p w:rsidR="009A57D0" w:rsidRPr="00F07256" w:rsidRDefault="009A57D0" w:rsidP="00F0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7D0" w:rsidRPr="00F0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2AD"/>
    <w:multiLevelType w:val="hybridMultilevel"/>
    <w:tmpl w:val="4E322480"/>
    <w:lvl w:ilvl="0" w:tplc="24728DD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73DD3"/>
    <w:multiLevelType w:val="hybridMultilevel"/>
    <w:tmpl w:val="2C120DEC"/>
    <w:lvl w:ilvl="0" w:tplc="24728DD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D33F83"/>
    <w:multiLevelType w:val="hybridMultilevel"/>
    <w:tmpl w:val="CB68FF56"/>
    <w:lvl w:ilvl="0" w:tplc="24728D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1E91"/>
    <w:multiLevelType w:val="hybridMultilevel"/>
    <w:tmpl w:val="B176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385E"/>
    <w:multiLevelType w:val="hybridMultilevel"/>
    <w:tmpl w:val="6B46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06B17"/>
    <w:multiLevelType w:val="hybridMultilevel"/>
    <w:tmpl w:val="2E1E8E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41D74"/>
    <w:multiLevelType w:val="hybridMultilevel"/>
    <w:tmpl w:val="42C61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C439B"/>
    <w:multiLevelType w:val="hybridMultilevel"/>
    <w:tmpl w:val="97C4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61AAF"/>
    <w:multiLevelType w:val="hybridMultilevel"/>
    <w:tmpl w:val="B0C4E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41"/>
    <w:rsid w:val="000D6997"/>
    <w:rsid w:val="00217B41"/>
    <w:rsid w:val="002D552C"/>
    <w:rsid w:val="002F67E0"/>
    <w:rsid w:val="00347A09"/>
    <w:rsid w:val="003A6715"/>
    <w:rsid w:val="003F1CED"/>
    <w:rsid w:val="004C56D9"/>
    <w:rsid w:val="004E3AC0"/>
    <w:rsid w:val="005175EC"/>
    <w:rsid w:val="0052269A"/>
    <w:rsid w:val="00584C07"/>
    <w:rsid w:val="00593C62"/>
    <w:rsid w:val="005A1036"/>
    <w:rsid w:val="00681BC5"/>
    <w:rsid w:val="006A11FA"/>
    <w:rsid w:val="006C6F0A"/>
    <w:rsid w:val="00797625"/>
    <w:rsid w:val="008143E0"/>
    <w:rsid w:val="008663E6"/>
    <w:rsid w:val="00881B4A"/>
    <w:rsid w:val="00884857"/>
    <w:rsid w:val="00884A53"/>
    <w:rsid w:val="008B1AC8"/>
    <w:rsid w:val="009615B6"/>
    <w:rsid w:val="009A57D0"/>
    <w:rsid w:val="009D7C27"/>
    <w:rsid w:val="00A27A8B"/>
    <w:rsid w:val="00A34906"/>
    <w:rsid w:val="00A36C78"/>
    <w:rsid w:val="00A91F5C"/>
    <w:rsid w:val="00B718B0"/>
    <w:rsid w:val="00C749D9"/>
    <w:rsid w:val="00C93E32"/>
    <w:rsid w:val="00CA7E1F"/>
    <w:rsid w:val="00DA6D35"/>
    <w:rsid w:val="00E11FC3"/>
    <w:rsid w:val="00F07256"/>
    <w:rsid w:val="00FA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9A39D-AAE4-47B2-AD7D-845FB22A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Галина</cp:lastModifiedBy>
  <cp:revision>2</cp:revision>
  <cp:lastPrinted>2014-02-10T14:07:00Z</cp:lastPrinted>
  <dcterms:created xsi:type="dcterms:W3CDTF">2014-02-17T09:36:00Z</dcterms:created>
  <dcterms:modified xsi:type="dcterms:W3CDTF">2014-02-17T09:36:00Z</dcterms:modified>
</cp:coreProperties>
</file>