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2F" w:rsidRDefault="0090062F" w:rsidP="0090062F"/>
    <w:p w:rsidR="0090062F" w:rsidRPr="0090062F" w:rsidRDefault="0090062F" w:rsidP="00900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62F">
        <w:rPr>
          <w:rFonts w:ascii="Times New Roman" w:hAnsi="Times New Roman" w:cs="Times New Roman"/>
          <w:b/>
          <w:sz w:val="28"/>
          <w:szCs w:val="28"/>
        </w:rPr>
        <w:t>Конспект занятия по математическому развитию во второй младшей группе «Волшебный сундучок»</w:t>
      </w:r>
    </w:p>
    <w:p w:rsidR="0090062F" w:rsidRDefault="0090062F" w:rsidP="0090062F"/>
    <w:p w:rsidR="0090062F" w:rsidRPr="0090062F" w:rsidRDefault="0090062F" w:rsidP="0090062F">
      <w:pPr>
        <w:rPr>
          <w:u w:val="single"/>
        </w:rPr>
      </w:pPr>
      <w:r>
        <w:rPr>
          <w:u w:val="single"/>
        </w:rPr>
        <w:t>Задачи:</w:t>
      </w:r>
    </w:p>
    <w:p w:rsidR="0090062F" w:rsidRDefault="0090062F" w:rsidP="0090062F">
      <w:r>
        <w:t>- продолжать учить различать и называть геометриче</w:t>
      </w:r>
      <w:r>
        <w:t>ские фигуры, основные признаки.</w:t>
      </w:r>
    </w:p>
    <w:p w:rsidR="0090062F" w:rsidRDefault="0090062F" w:rsidP="0090062F">
      <w:r>
        <w:t xml:space="preserve">- продолжать учить </w:t>
      </w:r>
      <w:r>
        <w:t>группировать предметы по цвету.</w:t>
      </w:r>
    </w:p>
    <w:p w:rsidR="0090062F" w:rsidRDefault="0090062F" w:rsidP="0090062F">
      <w:r>
        <w:t>- продолжать учить различать количество пред</w:t>
      </w:r>
      <w:r>
        <w:t>метов и соотносить их с числом.</w:t>
      </w:r>
    </w:p>
    <w:p w:rsidR="0090062F" w:rsidRDefault="0090062F" w:rsidP="0090062F">
      <w:r>
        <w:t>- закрепить навыки счета до 5.</w:t>
      </w:r>
    </w:p>
    <w:p w:rsidR="0090062F" w:rsidRDefault="0090062F" w:rsidP="0090062F">
      <w:r>
        <w:t>- развивать память, во</w:t>
      </w:r>
      <w:r>
        <w:t>ображение, логическое мышление.</w:t>
      </w:r>
    </w:p>
    <w:p w:rsidR="0090062F" w:rsidRDefault="0090062F" w:rsidP="0090062F">
      <w:r>
        <w:t>- воспитывать интерес к занятию, аккуратность, развив</w:t>
      </w:r>
      <w:r>
        <w:t>ать доброжелательные отношения.</w:t>
      </w:r>
    </w:p>
    <w:p w:rsidR="0090062F" w:rsidRPr="0090062F" w:rsidRDefault="0090062F" w:rsidP="0090062F">
      <w:pPr>
        <w:rPr>
          <w:u w:val="single"/>
        </w:rPr>
      </w:pPr>
      <w:r w:rsidRPr="0090062F">
        <w:rPr>
          <w:u w:val="single"/>
        </w:rPr>
        <w:t xml:space="preserve">Материалы: </w:t>
      </w:r>
    </w:p>
    <w:p w:rsidR="0090062F" w:rsidRDefault="0090062F" w:rsidP="0090062F">
      <w:proofErr w:type="gramStart"/>
      <w:r>
        <w:t>музыка, сундучок, бабочки, замок, ключи, бочонок с рисом, набор геометрических фигур, цветы, кубики Никитина, белочка, орешки, карточки с цифрами, корзина, альбо</w:t>
      </w:r>
      <w:r>
        <w:t>мные листы, акварель, кисточки.</w:t>
      </w:r>
      <w:proofErr w:type="gramEnd"/>
    </w:p>
    <w:p w:rsidR="0090062F" w:rsidRDefault="0090062F" w:rsidP="0090062F">
      <w:pPr>
        <w:jc w:val="center"/>
      </w:pPr>
      <w:r>
        <w:t>Ход занятия.</w:t>
      </w:r>
    </w:p>
    <w:p w:rsidR="0090062F" w:rsidRDefault="0090062F" w:rsidP="0090062F">
      <w:pPr>
        <w:pStyle w:val="a3"/>
        <w:numPr>
          <w:ilvl w:val="0"/>
          <w:numId w:val="1"/>
        </w:numPr>
      </w:pPr>
      <w:r>
        <w:t>Дети заходят в группу (звучит «волшебная</w:t>
      </w:r>
      <w:r>
        <w:t>» музыка).</w:t>
      </w:r>
    </w:p>
    <w:p w:rsidR="0090062F" w:rsidRDefault="0090062F" w:rsidP="0090062F">
      <w:r>
        <w:t>- Ребята, послушайте, какая волшебная музыка звучит. Мы очутились с вами на волшебной полянке. Нас встречает волшебный сундучок. Хоти</w:t>
      </w:r>
      <w:r>
        <w:t>те узнать, что в нем находится?</w:t>
      </w:r>
    </w:p>
    <w:p w:rsidR="0090062F" w:rsidRDefault="0090062F" w:rsidP="0090062F">
      <w:r>
        <w:t xml:space="preserve">- Давайте его откроем. Посмотрите, какой большой замок, но у нас есть три ключа. Какой они формы? На какую фигуру </w:t>
      </w:r>
      <w:proofErr w:type="gramStart"/>
      <w:r>
        <w:t>похожи</w:t>
      </w:r>
      <w:proofErr w:type="gramEnd"/>
      <w:r>
        <w:t>? (Треугольник, квадрат, круг). Замок сундучка и ключи имеют определенную геометрическую форму. Подобрать ключик. Выбор определяется путем приложения фигуры на изображение. Правильно выполненное задание позволяет о</w:t>
      </w:r>
      <w:r>
        <w:t>ткрыть замок.</w:t>
      </w:r>
    </w:p>
    <w:p w:rsidR="0090062F" w:rsidRDefault="0090062F" w:rsidP="0090062F">
      <w:pPr>
        <w:pStyle w:val="a3"/>
        <w:numPr>
          <w:ilvl w:val="0"/>
          <w:numId w:val="1"/>
        </w:numPr>
      </w:pPr>
    </w:p>
    <w:p w:rsidR="0090062F" w:rsidRDefault="0090062F" w:rsidP="0090062F">
      <w:r>
        <w:t>- Посмотрите, что-то здесь интересное спрятано? Отгадайте сами. Опускаем руку и на ощупь определим, какая фигура спрятана. Как определил? (3</w:t>
      </w:r>
      <w:r>
        <w:t xml:space="preserve"> угла, 4 угла, круг без углов).</w:t>
      </w:r>
    </w:p>
    <w:p w:rsidR="0090062F" w:rsidRDefault="0090062F" w:rsidP="0090062F">
      <w:pPr>
        <w:pStyle w:val="a3"/>
        <w:numPr>
          <w:ilvl w:val="0"/>
          <w:numId w:val="1"/>
        </w:numPr>
      </w:pPr>
    </w:p>
    <w:p w:rsidR="0090062F" w:rsidRDefault="0090062F" w:rsidP="0090062F">
      <w:r>
        <w:t xml:space="preserve">-В сундуке еще фигуры. Из них нужно составить дорожку по волшебной </w:t>
      </w:r>
      <w:proofErr w:type="gramStart"/>
      <w:r>
        <w:t>поляне</w:t>
      </w:r>
      <w:proofErr w:type="gramEnd"/>
      <w:r>
        <w:t xml:space="preserve"> и посмотрим, куда она нас приведет. Смотрите на образец. С какой фигуры начнем,</w:t>
      </w:r>
      <w:r>
        <w:t xml:space="preserve"> какая потом? («Продолжи ряд»).</w:t>
      </w:r>
    </w:p>
    <w:p w:rsidR="0090062F" w:rsidRDefault="0090062F" w:rsidP="0090062F">
      <w:pPr>
        <w:pStyle w:val="a3"/>
        <w:numPr>
          <w:ilvl w:val="0"/>
          <w:numId w:val="1"/>
        </w:numPr>
      </w:pPr>
    </w:p>
    <w:p w:rsidR="0090062F" w:rsidRDefault="0090062F" w:rsidP="0090062F">
      <w:r>
        <w:t xml:space="preserve">- Мы с вами оказались на волшебной лужайке. Посмотрите, какие красивые цветы и бабочки. Но они скучают. Им </w:t>
      </w:r>
      <w:r>
        <w:t>хочется попасть на свой цветок.</w:t>
      </w:r>
    </w:p>
    <w:p w:rsidR="0090062F" w:rsidRDefault="0090062F" w:rsidP="0090062F">
      <w:r>
        <w:lastRenderedPageBreak/>
        <w:t>- Какие по ц</w:t>
      </w:r>
      <w:r>
        <w:t>вету бабочки? (Красные, синие).</w:t>
      </w:r>
    </w:p>
    <w:p w:rsidR="0090062F" w:rsidRDefault="0090062F" w:rsidP="0090062F">
      <w:r>
        <w:t>- Хотите поиграть с ними?</w:t>
      </w:r>
    </w:p>
    <w:p w:rsidR="0090062F" w:rsidRDefault="0090062F" w:rsidP="0090062F">
      <w:r>
        <w:t>-</w:t>
      </w:r>
      <w:r>
        <w:t xml:space="preserve"> Какое у нас сейчас время года?</w:t>
      </w:r>
    </w:p>
    <w:p w:rsidR="0090062F" w:rsidRDefault="0090062F" w:rsidP="0090062F">
      <w:r>
        <w:t>- А что делают</w:t>
      </w:r>
      <w:r>
        <w:t xml:space="preserve"> бабочки ранней весной? (Спят.)</w:t>
      </w:r>
    </w:p>
    <w:p w:rsidR="0090062F" w:rsidRDefault="0090062F" w:rsidP="0090062F">
      <w:r>
        <w:t xml:space="preserve">- Но мы с вами на волшебной полянке. В наших руках они сейчас оживут и полетят на полянки, искать красивые цветочки. Возьмите бабочек в правую руку. Как только закончится музыка, они приземлятся на цветок такого же цвета, </w:t>
      </w:r>
      <w:r>
        <w:t>как они сами. Бабочки полетели.</w:t>
      </w:r>
    </w:p>
    <w:p w:rsidR="0090062F" w:rsidRDefault="0090062F" w:rsidP="0090062F">
      <w:r>
        <w:t>- Почему прилетели на эту пол</w:t>
      </w:r>
      <w:r>
        <w:t>янку? (Посадили бабочек).</w:t>
      </w:r>
    </w:p>
    <w:p w:rsidR="0090062F" w:rsidRDefault="0090062F" w:rsidP="0090062F">
      <w:r>
        <w:t>- Посчитаем, сколько цветов на полянке? (Один ребено</w:t>
      </w:r>
      <w:r>
        <w:t>к считает). - Сколько всего?(5)</w:t>
      </w:r>
    </w:p>
    <w:p w:rsidR="0090062F" w:rsidRDefault="0090062F" w:rsidP="0090062F">
      <w:r>
        <w:t xml:space="preserve">- </w:t>
      </w:r>
      <w:r>
        <w:t>Давайте посчитаем, сколько бабочек? (Другой</w:t>
      </w:r>
      <w:r>
        <w:t xml:space="preserve"> ребенок.) - Сколько всего? (5)</w:t>
      </w:r>
    </w:p>
    <w:p w:rsidR="0090062F" w:rsidRDefault="0090062F" w:rsidP="0090062F">
      <w:r>
        <w:t>- Что можно сказать? Что бабочек столько, сколько и цветов. Одинак</w:t>
      </w:r>
      <w:r>
        <w:t>овое количество, поровну.</w:t>
      </w:r>
    </w:p>
    <w:p w:rsidR="0090062F" w:rsidRDefault="0090062F" w:rsidP="0090062F">
      <w:r>
        <w:t>- Посмотрим на другую полянку. Сколько цветов</w:t>
      </w:r>
      <w:r>
        <w:t>, посчитаем? Сколько всего? (5)</w:t>
      </w:r>
    </w:p>
    <w:p w:rsidR="0090062F" w:rsidRDefault="0090062F" w:rsidP="0090062F">
      <w:r>
        <w:t>- Сколько бабочек</w:t>
      </w:r>
      <w:r>
        <w:t>, посчитаем. Сколько всего? (4)</w:t>
      </w:r>
    </w:p>
    <w:p w:rsidR="0090062F" w:rsidRDefault="0090062F" w:rsidP="0090062F">
      <w:r>
        <w:t>- Чего у нас больше? Цветов или бабочек? На сколько? Почему? (Потому что без</w:t>
      </w:r>
      <w:r>
        <w:t xml:space="preserve"> бабочки остается один цветок.)</w:t>
      </w:r>
    </w:p>
    <w:p w:rsidR="0090062F" w:rsidRDefault="0090062F" w:rsidP="0090062F">
      <w:pPr>
        <w:pStyle w:val="a3"/>
        <w:numPr>
          <w:ilvl w:val="0"/>
          <w:numId w:val="1"/>
        </w:numPr>
      </w:pPr>
    </w:p>
    <w:p w:rsidR="0090062F" w:rsidRDefault="0090062F" w:rsidP="0090062F">
      <w:r>
        <w:t>- Бабочки останутся на цветах, а мы вернемся к волшебному сундучку. Посмотрите, здесь кубики. Они не простые, а волшебные. Что мы умеем делать из кубиков? Мы сделаем украшение для волшебной полянки - цветы. Кто забыл, можно посмотреть на</w:t>
      </w:r>
      <w:r>
        <w:t xml:space="preserve"> схему. Как красиво получилось!</w:t>
      </w:r>
    </w:p>
    <w:p w:rsidR="0090062F" w:rsidRDefault="0090062F" w:rsidP="0090062F">
      <w:pPr>
        <w:pStyle w:val="a3"/>
        <w:numPr>
          <w:ilvl w:val="0"/>
          <w:numId w:val="1"/>
        </w:numPr>
      </w:pPr>
    </w:p>
    <w:p w:rsidR="0090062F" w:rsidRDefault="0090062F" w:rsidP="0090062F">
      <w:r>
        <w:t xml:space="preserve">- Тише. Вы не слышите? Кто-то шумит. Ой, белочка. Она почему-то грустная. Она рассказала, </w:t>
      </w:r>
      <w:r>
        <w:t>что ей бельчат накормить нечем.</w:t>
      </w:r>
    </w:p>
    <w:p w:rsidR="0090062F" w:rsidRDefault="0090062F" w:rsidP="0090062F">
      <w:r>
        <w:t>- Не расстраивайся, у нас на волшебной полянке есть орешки. Ребята, путь к орешкам вам укажет волшебный огонек. За ним и пойдете. Орешки приносим в корзину. На карточке цифра, столько же нужно принести орешков. Почему столь</w:t>
      </w:r>
      <w:r>
        <w:t>ко? (потому что цифра 1 и т.д.)</w:t>
      </w:r>
    </w:p>
    <w:p w:rsidR="0090062F" w:rsidRDefault="0090062F" w:rsidP="0090062F">
      <w:pPr>
        <w:pStyle w:val="a3"/>
        <w:numPr>
          <w:ilvl w:val="0"/>
          <w:numId w:val="1"/>
        </w:numPr>
      </w:pPr>
    </w:p>
    <w:p w:rsidR="0090062F" w:rsidRDefault="0090062F" w:rsidP="0090062F">
      <w:r>
        <w:t xml:space="preserve">- Белочка вас благодарит и дарит волшебные листочки. </w:t>
      </w:r>
      <w:r>
        <w:t>Какой цветок получился? Почему?</w:t>
      </w:r>
      <w:bookmarkStart w:id="0" w:name="_GoBack"/>
      <w:bookmarkEnd w:id="0"/>
    </w:p>
    <w:p w:rsidR="0090062F" w:rsidRDefault="0090062F" w:rsidP="0090062F">
      <w:pPr>
        <w:pStyle w:val="a3"/>
        <w:numPr>
          <w:ilvl w:val="0"/>
          <w:numId w:val="1"/>
        </w:numPr>
      </w:pPr>
      <w:r>
        <w:t>. Вывод.</w:t>
      </w:r>
    </w:p>
    <w:p w:rsidR="0090062F" w:rsidRDefault="0090062F" w:rsidP="0090062F"/>
    <w:p w:rsidR="0090062F" w:rsidRDefault="0090062F" w:rsidP="0090062F">
      <w:r>
        <w:t>- Молодцы! Все задания выполнили. Возвращаемся в детский сад. (Музыка)</w:t>
      </w:r>
    </w:p>
    <w:p w:rsidR="0090062F" w:rsidRDefault="0090062F" w:rsidP="0090062F"/>
    <w:p w:rsidR="00C03144" w:rsidRDefault="00C03144"/>
    <w:sectPr w:rsidR="00C0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0AF0"/>
    <w:multiLevelType w:val="hybridMultilevel"/>
    <w:tmpl w:val="8A2C53A2"/>
    <w:lvl w:ilvl="0" w:tplc="04190013">
      <w:start w:val="1"/>
      <w:numFmt w:val="upperRoman"/>
      <w:lvlText w:val="%1."/>
      <w:lvlJc w:val="righ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2F"/>
    <w:rsid w:val="0090062F"/>
    <w:rsid w:val="00C0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2015-01-30T11:27:00Z</cp:lastPrinted>
  <dcterms:created xsi:type="dcterms:W3CDTF">2015-01-30T11:24:00Z</dcterms:created>
  <dcterms:modified xsi:type="dcterms:W3CDTF">2015-01-30T11:28:00Z</dcterms:modified>
</cp:coreProperties>
</file>