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07" w:rsidRPr="001F72CA" w:rsidRDefault="00A4059F" w:rsidP="001661D2">
      <w:pPr>
        <w:jc w:val="center"/>
        <w:rPr>
          <w:sz w:val="28"/>
          <w:szCs w:val="28"/>
        </w:rPr>
      </w:pPr>
      <w:r w:rsidRPr="001F72CA">
        <w:rPr>
          <w:sz w:val="28"/>
          <w:szCs w:val="28"/>
        </w:rPr>
        <w:t xml:space="preserve"> </w:t>
      </w:r>
    </w:p>
    <w:p w:rsidR="00FA7D78" w:rsidRPr="001F72CA" w:rsidRDefault="00B73472" w:rsidP="00FA7D78">
      <w:pPr>
        <w:pStyle w:val="a6"/>
        <w:ind w:left="1428" w:hanging="1428"/>
        <w:jc w:val="center"/>
        <w:rPr>
          <w:b/>
          <w:sz w:val="28"/>
          <w:szCs w:val="28"/>
        </w:rPr>
      </w:pPr>
      <w:r w:rsidRPr="001F72CA">
        <w:rPr>
          <w:b/>
          <w:sz w:val="28"/>
          <w:szCs w:val="28"/>
        </w:rPr>
        <w:t>ИСПОЛЬЗОВАНИЕ ЗНАКОВ ПРИ ПРОФИЛАКТИКЕ И КОРРЕКЦИИ</w:t>
      </w:r>
    </w:p>
    <w:p w:rsidR="0036795F" w:rsidRPr="001F72CA" w:rsidRDefault="004A1E01" w:rsidP="00FA7D78">
      <w:pPr>
        <w:pStyle w:val="a6"/>
        <w:ind w:left="1428" w:hanging="14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ОБЩЕГО НЕДОРА</w:t>
      </w:r>
      <w:r w:rsidR="00B73472" w:rsidRPr="001F72CA">
        <w:rPr>
          <w:b/>
          <w:sz w:val="28"/>
          <w:szCs w:val="28"/>
        </w:rPr>
        <w:t>ЗВИТИЯ РЕЧИ У ДЕТЕЙ РАННЕГО ВОЗРАСТА.</w:t>
      </w:r>
    </w:p>
    <w:p w:rsidR="00FA7D78" w:rsidRPr="001F72CA" w:rsidRDefault="009948B8" w:rsidP="00FA7D78">
      <w:pPr>
        <w:ind w:firstLine="708"/>
        <w:jc w:val="both"/>
        <w:rPr>
          <w:sz w:val="28"/>
          <w:szCs w:val="28"/>
        </w:rPr>
      </w:pPr>
      <w:r w:rsidRPr="001F72CA">
        <w:rPr>
          <w:sz w:val="28"/>
          <w:szCs w:val="28"/>
        </w:rPr>
        <w:t xml:space="preserve"> </w:t>
      </w:r>
    </w:p>
    <w:p w:rsidR="00997329" w:rsidRPr="001F72CA" w:rsidRDefault="008A381F" w:rsidP="00FA7D78">
      <w:pPr>
        <w:ind w:firstLine="708"/>
        <w:jc w:val="both"/>
        <w:rPr>
          <w:sz w:val="28"/>
          <w:szCs w:val="28"/>
        </w:rPr>
      </w:pPr>
      <w:r w:rsidRPr="001F72CA">
        <w:rPr>
          <w:sz w:val="28"/>
          <w:szCs w:val="28"/>
        </w:rPr>
        <w:t xml:space="preserve">Отклонения в развитии речи отражаются на формировании всей психической жизни ребенка. Затруднения в общении с  окружающими препятствуют правильному  формированию  познавательных процессов, влияют на эмоционально – волевую сферу. </w:t>
      </w:r>
      <w:proofErr w:type="gramStart"/>
      <w:r w:rsidRPr="001F72CA">
        <w:rPr>
          <w:sz w:val="28"/>
          <w:szCs w:val="28"/>
        </w:rPr>
        <w:t>Речевая деятельность  формируется  и  функционирует  в тесной связи со всей психикой ребёнка, с различными её процессами, протекающими в  сенсорной, интеллектуальной, аффективно</w:t>
      </w:r>
      <w:r w:rsidR="006B28F8" w:rsidRPr="001F72CA">
        <w:rPr>
          <w:sz w:val="28"/>
          <w:szCs w:val="28"/>
        </w:rPr>
        <w:t xml:space="preserve"> </w:t>
      </w:r>
      <w:r w:rsidRPr="001F72CA">
        <w:rPr>
          <w:sz w:val="28"/>
          <w:szCs w:val="28"/>
        </w:rPr>
        <w:t>-</w:t>
      </w:r>
      <w:r w:rsidR="006B28F8" w:rsidRPr="001F72CA">
        <w:rPr>
          <w:sz w:val="28"/>
          <w:szCs w:val="28"/>
        </w:rPr>
        <w:t xml:space="preserve"> </w:t>
      </w:r>
      <w:r w:rsidRPr="001F72CA">
        <w:rPr>
          <w:sz w:val="28"/>
          <w:szCs w:val="28"/>
        </w:rPr>
        <w:t>волевой сферах.</w:t>
      </w:r>
      <w:proofErr w:type="gramEnd"/>
      <w:r w:rsidRPr="001F72CA">
        <w:rPr>
          <w:sz w:val="28"/>
          <w:szCs w:val="28"/>
        </w:rPr>
        <w:t xml:space="preserve"> Эти связи проявляются  не только в  нормальном, но и в аномальном развитии. В настоящее время никто не сомневается, что логопедическую работу с детьми надо начинать в раннем возрасте. Речь возникает при наличии определённых  биологических предпосылок  и прежде всего  нормального созревания и функционирования центральной нервной системы. Речь является важнейшей социальной функцией, поэтому для её развития  одних биологических предпосылок недостаточно. Она возникает только при условии общения ребёнка </w:t>
      </w:r>
      <w:proofErr w:type="gramStart"/>
      <w:r w:rsidRPr="001F72CA">
        <w:rPr>
          <w:sz w:val="28"/>
          <w:szCs w:val="28"/>
        </w:rPr>
        <w:t>со</w:t>
      </w:r>
      <w:proofErr w:type="gramEnd"/>
      <w:r w:rsidRPr="001F72CA">
        <w:rPr>
          <w:sz w:val="28"/>
          <w:szCs w:val="28"/>
        </w:rPr>
        <w:t xml:space="preserve"> взрослыми. При этом ведущее значение имеет общение ребёнка с эмоционально близким для него взрослым. Изоляция ребёнка от  стимулирующей  среды человеческого окружения рассматривается  как  </w:t>
      </w:r>
      <w:proofErr w:type="spellStart"/>
      <w:r w:rsidRPr="001F72CA">
        <w:rPr>
          <w:sz w:val="28"/>
          <w:szCs w:val="28"/>
        </w:rPr>
        <w:t>депривационная</w:t>
      </w:r>
      <w:proofErr w:type="spellEnd"/>
      <w:r w:rsidRPr="001F72CA">
        <w:rPr>
          <w:sz w:val="28"/>
          <w:szCs w:val="28"/>
        </w:rPr>
        <w:t xml:space="preserve"> ситуация, которая оказывает замедляющее влияние  на его психическое  развитие. Особенно неблагоприятное влияние на развитие речи оказывает  </w:t>
      </w:r>
      <w:proofErr w:type="gramStart"/>
      <w:r w:rsidRPr="001F72CA">
        <w:rPr>
          <w:sz w:val="28"/>
          <w:szCs w:val="28"/>
        </w:rPr>
        <w:t>эмоциональная</w:t>
      </w:r>
      <w:proofErr w:type="gramEnd"/>
      <w:r w:rsidRPr="001F72CA">
        <w:rPr>
          <w:sz w:val="28"/>
          <w:szCs w:val="28"/>
        </w:rPr>
        <w:t xml:space="preserve">  </w:t>
      </w:r>
      <w:proofErr w:type="spellStart"/>
      <w:r w:rsidRPr="001F72CA">
        <w:rPr>
          <w:sz w:val="28"/>
          <w:szCs w:val="28"/>
        </w:rPr>
        <w:t>депривация</w:t>
      </w:r>
      <w:proofErr w:type="spellEnd"/>
      <w:r w:rsidR="006B28F8" w:rsidRPr="001F72CA">
        <w:rPr>
          <w:sz w:val="28"/>
          <w:szCs w:val="28"/>
        </w:rPr>
        <w:t>,</w:t>
      </w:r>
      <w:r w:rsidRPr="001F72CA">
        <w:rPr>
          <w:sz w:val="28"/>
          <w:szCs w:val="28"/>
        </w:rPr>
        <w:t xml:space="preserve"> при которой с самого рождения ребёнка имеет место недостаточное  удовлетворение его  аффективных потребностей, и прежде всего потребностей в  тепле, ласке, любви.</w:t>
      </w:r>
    </w:p>
    <w:p w:rsidR="00997329" w:rsidRPr="001F72CA" w:rsidRDefault="008A381F" w:rsidP="00FA7D78">
      <w:pPr>
        <w:ind w:firstLine="708"/>
        <w:jc w:val="both"/>
        <w:rPr>
          <w:sz w:val="28"/>
          <w:szCs w:val="28"/>
        </w:rPr>
      </w:pPr>
      <w:r w:rsidRPr="001F72CA">
        <w:rPr>
          <w:sz w:val="28"/>
          <w:szCs w:val="28"/>
        </w:rPr>
        <w:t>Механизмы  реч</w:t>
      </w:r>
      <w:r w:rsidR="006B28F8" w:rsidRPr="001F72CA">
        <w:rPr>
          <w:sz w:val="28"/>
          <w:szCs w:val="28"/>
        </w:rPr>
        <w:t xml:space="preserve">и связаны с деятельностью мозга. </w:t>
      </w:r>
      <w:r w:rsidR="009205EF" w:rsidRPr="001F72CA">
        <w:rPr>
          <w:sz w:val="28"/>
          <w:szCs w:val="28"/>
        </w:rPr>
        <w:t>Т</w:t>
      </w:r>
      <w:r w:rsidRPr="001F72CA">
        <w:rPr>
          <w:sz w:val="28"/>
          <w:szCs w:val="28"/>
        </w:rPr>
        <w:t>олько благодаря развитию мозга и обучению ребё</w:t>
      </w:r>
      <w:r w:rsidR="006B28F8" w:rsidRPr="001F72CA">
        <w:rPr>
          <w:sz w:val="28"/>
          <w:szCs w:val="28"/>
        </w:rPr>
        <w:t>нок превращается  в социальное</w:t>
      </w:r>
      <w:r w:rsidR="009205EF" w:rsidRPr="001F72CA">
        <w:rPr>
          <w:sz w:val="28"/>
          <w:szCs w:val="28"/>
        </w:rPr>
        <w:t>,</w:t>
      </w:r>
      <w:r w:rsidRPr="001F72CA">
        <w:rPr>
          <w:sz w:val="28"/>
          <w:szCs w:val="28"/>
        </w:rPr>
        <w:t xml:space="preserve"> эмоционально</w:t>
      </w:r>
      <w:r w:rsidR="006B28F8" w:rsidRPr="001F72CA">
        <w:rPr>
          <w:sz w:val="28"/>
          <w:szCs w:val="28"/>
        </w:rPr>
        <w:t>е и интеллектуальное создание</w:t>
      </w:r>
      <w:r w:rsidR="009205EF" w:rsidRPr="001F72CA">
        <w:rPr>
          <w:sz w:val="28"/>
          <w:szCs w:val="28"/>
        </w:rPr>
        <w:t>.</w:t>
      </w:r>
      <w:r w:rsidR="006B28F8" w:rsidRPr="001F72CA">
        <w:rPr>
          <w:sz w:val="28"/>
          <w:szCs w:val="28"/>
        </w:rPr>
        <w:t xml:space="preserve"> </w:t>
      </w:r>
      <w:r w:rsidR="009205EF" w:rsidRPr="001F72CA">
        <w:rPr>
          <w:sz w:val="28"/>
          <w:szCs w:val="28"/>
        </w:rPr>
        <w:t>В</w:t>
      </w:r>
      <w:r w:rsidR="00A065B6" w:rsidRPr="001F72CA">
        <w:rPr>
          <w:sz w:val="28"/>
          <w:szCs w:val="28"/>
        </w:rPr>
        <w:t xml:space="preserve"> связи с</w:t>
      </w:r>
      <w:r w:rsidR="006B28F8" w:rsidRPr="001F72CA">
        <w:rPr>
          <w:sz w:val="28"/>
          <w:szCs w:val="28"/>
        </w:rPr>
        <w:t xml:space="preserve"> </w:t>
      </w:r>
      <w:r w:rsidRPr="001F72CA">
        <w:rPr>
          <w:sz w:val="28"/>
          <w:szCs w:val="28"/>
        </w:rPr>
        <w:t>пластичностью мозга</w:t>
      </w:r>
      <w:r w:rsidR="009205EF" w:rsidRPr="001F72CA">
        <w:rPr>
          <w:sz w:val="28"/>
          <w:szCs w:val="28"/>
        </w:rPr>
        <w:t>,</w:t>
      </w:r>
      <w:r w:rsidRPr="001F72CA">
        <w:rPr>
          <w:sz w:val="28"/>
          <w:szCs w:val="28"/>
        </w:rPr>
        <w:t xml:space="preserve"> утраченные сп</w:t>
      </w:r>
      <w:r w:rsidR="009205EF" w:rsidRPr="001F72CA">
        <w:rPr>
          <w:sz w:val="28"/>
          <w:szCs w:val="28"/>
        </w:rPr>
        <w:t xml:space="preserve">особности могут  формироваться </w:t>
      </w:r>
      <w:r w:rsidRPr="001F72CA">
        <w:rPr>
          <w:sz w:val="28"/>
          <w:szCs w:val="28"/>
        </w:rPr>
        <w:t xml:space="preserve"> в разных</w:t>
      </w:r>
      <w:r w:rsidR="006B28F8" w:rsidRPr="001F72CA">
        <w:rPr>
          <w:sz w:val="28"/>
          <w:szCs w:val="28"/>
        </w:rPr>
        <w:t xml:space="preserve">  случаях в  различной степени</w:t>
      </w:r>
      <w:r w:rsidR="009205EF" w:rsidRPr="001F72CA">
        <w:rPr>
          <w:sz w:val="28"/>
          <w:szCs w:val="28"/>
        </w:rPr>
        <w:t>,</w:t>
      </w:r>
      <w:r w:rsidRPr="001F72CA">
        <w:rPr>
          <w:sz w:val="28"/>
          <w:szCs w:val="28"/>
        </w:rPr>
        <w:t xml:space="preserve">  за счёт того</w:t>
      </w:r>
      <w:r w:rsidR="009205EF" w:rsidRPr="001F72CA">
        <w:rPr>
          <w:sz w:val="28"/>
          <w:szCs w:val="28"/>
        </w:rPr>
        <w:t>,</w:t>
      </w:r>
      <w:r w:rsidRPr="001F72CA">
        <w:rPr>
          <w:sz w:val="28"/>
          <w:szCs w:val="28"/>
        </w:rPr>
        <w:t xml:space="preserve"> что  остальные  отделы мозга берут на себя функц</w:t>
      </w:r>
      <w:r w:rsidR="009205EF" w:rsidRPr="001F72CA">
        <w:rPr>
          <w:sz w:val="28"/>
          <w:szCs w:val="28"/>
        </w:rPr>
        <w:t>ии утраченных или повреждённых.</w:t>
      </w:r>
      <w:r w:rsidR="006B28F8" w:rsidRPr="001F72CA">
        <w:rPr>
          <w:sz w:val="28"/>
          <w:szCs w:val="28"/>
        </w:rPr>
        <w:t xml:space="preserve"> </w:t>
      </w:r>
      <w:r w:rsidR="009205EF" w:rsidRPr="001F72CA">
        <w:rPr>
          <w:sz w:val="28"/>
          <w:szCs w:val="28"/>
        </w:rPr>
        <w:t>Ранние  впечатлен</w:t>
      </w:r>
      <w:r w:rsidR="006B28F8" w:rsidRPr="001F72CA">
        <w:rPr>
          <w:sz w:val="28"/>
          <w:szCs w:val="28"/>
        </w:rPr>
        <w:t>ия, слушание музыки,  например</w:t>
      </w:r>
      <w:r w:rsidR="009205EF" w:rsidRPr="001F72CA">
        <w:rPr>
          <w:sz w:val="28"/>
          <w:szCs w:val="28"/>
        </w:rPr>
        <w:t>,</w:t>
      </w:r>
      <w:r w:rsidRPr="001F72CA">
        <w:rPr>
          <w:sz w:val="28"/>
          <w:szCs w:val="28"/>
        </w:rPr>
        <w:t xml:space="preserve">  стимулируют  клетки мозга и способствуют образованию </w:t>
      </w:r>
      <w:r w:rsidRPr="001F72CA">
        <w:rPr>
          <w:sz w:val="28"/>
          <w:szCs w:val="28"/>
        </w:rPr>
        <w:lastRenderedPageBreak/>
        <w:t>свя</w:t>
      </w:r>
      <w:r w:rsidR="006B28F8" w:rsidRPr="001F72CA">
        <w:rPr>
          <w:sz w:val="28"/>
          <w:szCs w:val="28"/>
        </w:rPr>
        <w:t xml:space="preserve">зей  с другими клетками. </w:t>
      </w:r>
      <w:r w:rsidRPr="001F72CA">
        <w:rPr>
          <w:sz w:val="28"/>
          <w:szCs w:val="28"/>
        </w:rPr>
        <w:t>Стимуляция одной области  мозга  пр</w:t>
      </w:r>
      <w:r w:rsidR="009205EF" w:rsidRPr="001F72CA">
        <w:rPr>
          <w:sz w:val="28"/>
          <w:szCs w:val="28"/>
        </w:rPr>
        <w:t>иводит к  стимуляции дру</w:t>
      </w:r>
      <w:r w:rsidR="006B28F8" w:rsidRPr="001F72CA">
        <w:rPr>
          <w:sz w:val="28"/>
          <w:szCs w:val="28"/>
        </w:rPr>
        <w:t>гой</w:t>
      </w:r>
      <w:r w:rsidR="009205EF" w:rsidRPr="001F72CA">
        <w:rPr>
          <w:sz w:val="28"/>
          <w:szCs w:val="28"/>
        </w:rPr>
        <w:t>,</w:t>
      </w:r>
      <w:r w:rsidRPr="001F72CA">
        <w:rPr>
          <w:sz w:val="28"/>
          <w:szCs w:val="28"/>
        </w:rPr>
        <w:t xml:space="preserve"> на  первый взгляд совершенно с нею не связанной.</w:t>
      </w:r>
    </w:p>
    <w:p w:rsidR="00BC1716" w:rsidRPr="001F72CA" w:rsidRDefault="008A381F" w:rsidP="00FA7D78">
      <w:pPr>
        <w:ind w:firstLine="708"/>
        <w:jc w:val="both"/>
        <w:rPr>
          <w:sz w:val="28"/>
          <w:szCs w:val="28"/>
        </w:rPr>
      </w:pPr>
      <w:r w:rsidRPr="001F72CA">
        <w:rPr>
          <w:sz w:val="28"/>
          <w:szCs w:val="28"/>
        </w:rPr>
        <w:t>Б</w:t>
      </w:r>
      <w:r w:rsidR="006B28F8" w:rsidRPr="001F72CA">
        <w:rPr>
          <w:sz w:val="28"/>
          <w:szCs w:val="28"/>
        </w:rPr>
        <w:t>ольшинство вспышек раздражения</w:t>
      </w:r>
      <w:r w:rsidR="009205EF" w:rsidRPr="001F72CA">
        <w:rPr>
          <w:sz w:val="28"/>
          <w:szCs w:val="28"/>
        </w:rPr>
        <w:t>,</w:t>
      </w:r>
      <w:r w:rsidRPr="001F72CA">
        <w:rPr>
          <w:sz w:val="28"/>
          <w:szCs w:val="28"/>
        </w:rPr>
        <w:t xml:space="preserve"> которые мы наблюдаем у детей раннего возраста – рез</w:t>
      </w:r>
      <w:r w:rsidR="006B28F8" w:rsidRPr="001F72CA">
        <w:rPr>
          <w:sz w:val="28"/>
          <w:szCs w:val="28"/>
        </w:rPr>
        <w:t>ультат недостаточного общения</w:t>
      </w:r>
      <w:r w:rsidR="009205EF" w:rsidRPr="001F72CA">
        <w:rPr>
          <w:sz w:val="28"/>
          <w:szCs w:val="28"/>
        </w:rPr>
        <w:t>.</w:t>
      </w:r>
      <w:r w:rsidR="006B28F8" w:rsidRPr="001F72CA">
        <w:rPr>
          <w:sz w:val="28"/>
          <w:szCs w:val="28"/>
        </w:rPr>
        <w:t xml:space="preserve"> </w:t>
      </w:r>
      <w:r w:rsidR="009205EF" w:rsidRPr="001F72CA">
        <w:rPr>
          <w:sz w:val="28"/>
          <w:szCs w:val="28"/>
        </w:rPr>
        <w:t>Е</w:t>
      </w:r>
      <w:r w:rsidR="006B28F8" w:rsidRPr="001F72CA">
        <w:rPr>
          <w:sz w:val="28"/>
          <w:szCs w:val="28"/>
        </w:rPr>
        <w:t xml:space="preserve">динственный </w:t>
      </w:r>
      <w:r w:rsidRPr="001F72CA">
        <w:rPr>
          <w:sz w:val="28"/>
          <w:szCs w:val="28"/>
        </w:rPr>
        <w:t>способ выразить своё  недовольство для них – это заплакать или  закричать ещё громче</w:t>
      </w:r>
      <w:proofErr w:type="gramStart"/>
      <w:r w:rsidRPr="001F72CA">
        <w:rPr>
          <w:sz w:val="28"/>
          <w:szCs w:val="28"/>
        </w:rPr>
        <w:t xml:space="preserve"> .</w:t>
      </w:r>
      <w:proofErr w:type="gramEnd"/>
    </w:p>
    <w:p w:rsidR="00997329" w:rsidRPr="001F72CA" w:rsidRDefault="008A381F" w:rsidP="00FA7D78">
      <w:pPr>
        <w:ind w:firstLine="708"/>
        <w:jc w:val="both"/>
        <w:rPr>
          <w:sz w:val="28"/>
          <w:szCs w:val="28"/>
        </w:rPr>
      </w:pPr>
      <w:r w:rsidRPr="001F72CA">
        <w:rPr>
          <w:sz w:val="28"/>
          <w:szCs w:val="28"/>
        </w:rPr>
        <w:t>Чтобы помочь ребёнку</w:t>
      </w:r>
      <w:r w:rsidR="006B28F8" w:rsidRPr="001F72CA">
        <w:rPr>
          <w:sz w:val="28"/>
          <w:szCs w:val="28"/>
        </w:rPr>
        <w:t xml:space="preserve"> рассказать о своих  желаниях</w:t>
      </w:r>
      <w:r w:rsidR="009205EF" w:rsidRPr="001F72CA">
        <w:rPr>
          <w:sz w:val="28"/>
          <w:szCs w:val="28"/>
        </w:rPr>
        <w:t>,</w:t>
      </w:r>
      <w:r w:rsidR="006B28F8" w:rsidRPr="001F72CA">
        <w:rPr>
          <w:sz w:val="28"/>
          <w:szCs w:val="28"/>
        </w:rPr>
        <w:t xml:space="preserve"> </w:t>
      </w:r>
      <w:r w:rsidRPr="001F72CA">
        <w:rPr>
          <w:sz w:val="28"/>
          <w:szCs w:val="28"/>
        </w:rPr>
        <w:t>к</w:t>
      </w:r>
      <w:r w:rsidR="009205EF" w:rsidRPr="001F72CA">
        <w:rPr>
          <w:sz w:val="28"/>
          <w:szCs w:val="28"/>
        </w:rPr>
        <w:t>огда</w:t>
      </w:r>
      <w:r w:rsidR="006B28F8" w:rsidRPr="001F72CA">
        <w:rPr>
          <w:sz w:val="28"/>
          <w:szCs w:val="28"/>
        </w:rPr>
        <w:t xml:space="preserve"> </w:t>
      </w:r>
      <w:r w:rsidR="009205EF" w:rsidRPr="001F72CA">
        <w:rPr>
          <w:sz w:val="28"/>
          <w:szCs w:val="28"/>
        </w:rPr>
        <w:t>он</w:t>
      </w:r>
      <w:r w:rsidR="006B28F8" w:rsidRPr="001F72CA">
        <w:rPr>
          <w:sz w:val="28"/>
          <w:szCs w:val="28"/>
        </w:rPr>
        <w:t xml:space="preserve"> </w:t>
      </w:r>
      <w:r w:rsidR="009205EF" w:rsidRPr="001F72CA">
        <w:rPr>
          <w:sz w:val="28"/>
          <w:szCs w:val="28"/>
        </w:rPr>
        <w:t>ещё</w:t>
      </w:r>
      <w:r w:rsidR="006B28F8" w:rsidRPr="001F72CA">
        <w:rPr>
          <w:sz w:val="28"/>
          <w:szCs w:val="28"/>
        </w:rPr>
        <w:t xml:space="preserve"> </w:t>
      </w:r>
      <w:r w:rsidR="009205EF" w:rsidRPr="001F72CA">
        <w:rPr>
          <w:sz w:val="28"/>
          <w:szCs w:val="28"/>
        </w:rPr>
        <w:t>не умеет говорить, выраз</w:t>
      </w:r>
      <w:r w:rsidR="006B28F8" w:rsidRPr="001F72CA">
        <w:rPr>
          <w:sz w:val="28"/>
          <w:szCs w:val="28"/>
        </w:rPr>
        <w:t>ить свои чувства</w:t>
      </w:r>
      <w:r w:rsidR="009205EF" w:rsidRPr="001F72CA">
        <w:rPr>
          <w:sz w:val="28"/>
          <w:szCs w:val="28"/>
        </w:rPr>
        <w:t>,</w:t>
      </w:r>
      <w:r w:rsidR="006B28F8" w:rsidRPr="001F72CA">
        <w:rPr>
          <w:sz w:val="28"/>
          <w:szCs w:val="28"/>
        </w:rPr>
        <w:t xml:space="preserve"> развиваться интеллектуально</w:t>
      </w:r>
      <w:r w:rsidR="009205EF" w:rsidRPr="001F72CA">
        <w:rPr>
          <w:sz w:val="28"/>
          <w:szCs w:val="28"/>
        </w:rPr>
        <w:t>,</w:t>
      </w:r>
      <w:r w:rsidR="006B28F8" w:rsidRPr="001F72CA">
        <w:rPr>
          <w:sz w:val="28"/>
          <w:szCs w:val="28"/>
        </w:rPr>
        <w:t xml:space="preserve"> </w:t>
      </w:r>
      <w:r w:rsidRPr="001F72CA">
        <w:rPr>
          <w:sz w:val="28"/>
          <w:szCs w:val="28"/>
        </w:rPr>
        <w:t>лучшим способом для э</w:t>
      </w:r>
      <w:r w:rsidR="006B28F8" w:rsidRPr="001F72CA">
        <w:rPr>
          <w:sz w:val="28"/>
          <w:szCs w:val="28"/>
        </w:rPr>
        <w:t>того будет использование знаков</w:t>
      </w:r>
      <w:r w:rsidRPr="001F72CA">
        <w:rPr>
          <w:sz w:val="28"/>
          <w:szCs w:val="28"/>
        </w:rPr>
        <w:t>.</w:t>
      </w:r>
      <w:r w:rsidR="006B28F8" w:rsidRPr="001F72CA">
        <w:rPr>
          <w:sz w:val="28"/>
          <w:szCs w:val="28"/>
        </w:rPr>
        <w:t xml:space="preserve"> Выражая отказ, </w:t>
      </w:r>
      <w:r w:rsidR="008D754D" w:rsidRPr="001F72CA">
        <w:rPr>
          <w:sz w:val="28"/>
          <w:szCs w:val="28"/>
        </w:rPr>
        <w:t>или</w:t>
      </w:r>
      <w:r w:rsidR="006B28F8" w:rsidRPr="001F72CA">
        <w:rPr>
          <w:sz w:val="28"/>
          <w:szCs w:val="28"/>
        </w:rPr>
        <w:t xml:space="preserve"> </w:t>
      </w:r>
      <w:r w:rsidR="008D754D" w:rsidRPr="001F72CA">
        <w:rPr>
          <w:sz w:val="28"/>
          <w:szCs w:val="28"/>
        </w:rPr>
        <w:t>кивать,</w:t>
      </w:r>
      <w:r w:rsidR="00FE7310" w:rsidRPr="001F72CA">
        <w:rPr>
          <w:sz w:val="28"/>
          <w:szCs w:val="28"/>
        </w:rPr>
        <w:t xml:space="preserve"> выражая согласие. Э</w:t>
      </w:r>
      <w:r w:rsidRPr="001F72CA">
        <w:rPr>
          <w:sz w:val="28"/>
          <w:szCs w:val="28"/>
        </w:rPr>
        <w:t>ти жесты – прос</w:t>
      </w:r>
      <w:r w:rsidR="008D754D" w:rsidRPr="001F72CA">
        <w:rPr>
          <w:sz w:val="28"/>
          <w:szCs w:val="28"/>
        </w:rPr>
        <w:t xml:space="preserve">тые легко запоминающиеся знаки, </w:t>
      </w:r>
      <w:r w:rsidRPr="001F72CA">
        <w:rPr>
          <w:sz w:val="28"/>
          <w:szCs w:val="28"/>
        </w:rPr>
        <w:t xml:space="preserve"> которыми дети учатся</w:t>
      </w:r>
      <w:r w:rsidR="00FE7310" w:rsidRPr="001F72CA">
        <w:rPr>
          <w:sz w:val="28"/>
          <w:szCs w:val="28"/>
        </w:rPr>
        <w:t xml:space="preserve"> пользоваться задолго до того к</w:t>
      </w:r>
      <w:r w:rsidRPr="001F72CA">
        <w:rPr>
          <w:sz w:val="28"/>
          <w:szCs w:val="28"/>
        </w:rPr>
        <w:t>ак</w:t>
      </w:r>
      <w:r w:rsidR="00FE7310" w:rsidRPr="001F72CA">
        <w:rPr>
          <w:sz w:val="28"/>
          <w:szCs w:val="28"/>
        </w:rPr>
        <w:t xml:space="preserve"> начинают  произносить  слова.</w:t>
      </w:r>
      <w:r w:rsidR="006B28F8" w:rsidRPr="001F72CA">
        <w:rPr>
          <w:sz w:val="28"/>
          <w:szCs w:val="28"/>
        </w:rPr>
        <w:t xml:space="preserve"> </w:t>
      </w:r>
      <w:r w:rsidR="00FE7310" w:rsidRPr="001F72CA">
        <w:rPr>
          <w:sz w:val="28"/>
          <w:szCs w:val="28"/>
        </w:rPr>
        <w:t>В</w:t>
      </w:r>
      <w:r w:rsidRPr="001F72CA">
        <w:rPr>
          <w:sz w:val="28"/>
          <w:szCs w:val="28"/>
        </w:rPr>
        <w:t xml:space="preserve"> детях  с</w:t>
      </w:r>
      <w:r w:rsidR="00FE7310" w:rsidRPr="001F72CA">
        <w:rPr>
          <w:sz w:val="28"/>
          <w:szCs w:val="28"/>
        </w:rPr>
        <w:t>ильна тяга к общению</w:t>
      </w:r>
      <w:proofErr w:type="gramStart"/>
      <w:r w:rsidR="00FE7310" w:rsidRPr="001F72CA">
        <w:rPr>
          <w:sz w:val="28"/>
          <w:szCs w:val="28"/>
        </w:rPr>
        <w:t xml:space="preserve"> ,</w:t>
      </w:r>
      <w:proofErr w:type="gramEnd"/>
      <w:r w:rsidRPr="001F72CA">
        <w:rPr>
          <w:sz w:val="28"/>
          <w:szCs w:val="28"/>
        </w:rPr>
        <w:t xml:space="preserve"> они час</w:t>
      </w:r>
      <w:r w:rsidR="00FE7310" w:rsidRPr="001F72CA">
        <w:rPr>
          <w:sz w:val="28"/>
          <w:szCs w:val="28"/>
        </w:rPr>
        <w:t>то  спонта</w:t>
      </w:r>
      <w:r w:rsidR="006B28F8" w:rsidRPr="001F72CA">
        <w:rPr>
          <w:sz w:val="28"/>
          <w:szCs w:val="28"/>
        </w:rPr>
        <w:t>нно находят способ  говорить</w:t>
      </w:r>
      <w:r w:rsidR="00A065B6" w:rsidRPr="001F72CA">
        <w:rPr>
          <w:sz w:val="28"/>
          <w:szCs w:val="28"/>
        </w:rPr>
        <w:t>, в</w:t>
      </w:r>
      <w:r w:rsidR="006B28F8" w:rsidRPr="001F72CA">
        <w:rPr>
          <w:sz w:val="28"/>
          <w:szCs w:val="28"/>
        </w:rPr>
        <w:t>ыражая знаками то</w:t>
      </w:r>
      <w:r w:rsidR="00FE7310" w:rsidRPr="001F72CA">
        <w:rPr>
          <w:sz w:val="28"/>
          <w:szCs w:val="28"/>
        </w:rPr>
        <w:t>, ч</w:t>
      </w:r>
      <w:r w:rsidR="006B28F8" w:rsidRPr="001F72CA">
        <w:rPr>
          <w:sz w:val="28"/>
          <w:szCs w:val="28"/>
        </w:rPr>
        <w:t>то их сильно интересует: «пыхтя» - изображают собаку</w:t>
      </w:r>
      <w:r w:rsidR="00FE7310" w:rsidRPr="001F72CA">
        <w:rPr>
          <w:sz w:val="28"/>
          <w:szCs w:val="28"/>
        </w:rPr>
        <w:t xml:space="preserve">, </w:t>
      </w:r>
      <w:r w:rsidR="006B28F8" w:rsidRPr="001F72CA">
        <w:rPr>
          <w:sz w:val="28"/>
          <w:szCs w:val="28"/>
        </w:rPr>
        <w:t>«нюхая» -</w:t>
      </w:r>
      <w:r w:rsidR="00FE7310" w:rsidRPr="001F72CA">
        <w:rPr>
          <w:sz w:val="28"/>
          <w:szCs w:val="28"/>
        </w:rPr>
        <w:t xml:space="preserve"> показывают цветы ,</w:t>
      </w:r>
      <w:r w:rsidRPr="001F72CA">
        <w:rPr>
          <w:sz w:val="28"/>
          <w:szCs w:val="28"/>
        </w:rPr>
        <w:t xml:space="preserve"> </w:t>
      </w:r>
      <w:r w:rsidR="006B28F8" w:rsidRPr="001F72CA">
        <w:rPr>
          <w:sz w:val="28"/>
          <w:szCs w:val="28"/>
        </w:rPr>
        <w:t>«</w:t>
      </w:r>
      <w:r w:rsidRPr="001F72CA">
        <w:rPr>
          <w:sz w:val="28"/>
          <w:szCs w:val="28"/>
        </w:rPr>
        <w:t>махая ру</w:t>
      </w:r>
      <w:r w:rsidR="00A065B6" w:rsidRPr="001F72CA">
        <w:rPr>
          <w:sz w:val="28"/>
          <w:szCs w:val="28"/>
        </w:rPr>
        <w:t>чками</w:t>
      </w:r>
      <w:r w:rsidR="006B28F8" w:rsidRPr="001F72CA">
        <w:rPr>
          <w:sz w:val="28"/>
          <w:szCs w:val="28"/>
        </w:rPr>
        <w:t>»</w:t>
      </w:r>
      <w:r w:rsidR="00FE7310" w:rsidRPr="001F72CA">
        <w:rPr>
          <w:sz w:val="28"/>
          <w:szCs w:val="28"/>
        </w:rPr>
        <w:t xml:space="preserve"> -</w:t>
      </w:r>
      <w:r w:rsidR="00A065B6" w:rsidRPr="001F72CA">
        <w:rPr>
          <w:sz w:val="28"/>
          <w:szCs w:val="28"/>
        </w:rPr>
        <w:t xml:space="preserve"> </w:t>
      </w:r>
      <w:r w:rsidR="00FE7310" w:rsidRPr="001F72CA">
        <w:rPr>
          <w:sz w:val="28"/>
          <w:szCs w:val="28"/>
        </w:rPr>
        <w:t>имитируют полёт птиц</w:t>
      </w:r>
      <w:r w:rsidR="006245F7" w:rsidRPr="001F72CA">
        <w:rPr>
          <w:sz w:val="28"/>
          <w:szCs w:val="28"/>
        </w:rPr>
        <w:t>. Дет</w:t>
      </w:r>
      <w:r w:rsidR="006B28F8" w:rsidRPr="001F72CA">
        <w:rPr>
          <w:sz w:val="28"/>
          <w:szCs w:val="28"/>
        </w:rPr>
        <w:t>и</w:t>
      </w:r>
      <w:r w:rsidR="006245F7" w:rsidRPr="001F72CA">
        <w:rPr>
          <w:sz w:val="28"/>
          <w:szCs w:val="28"/>
        </w:rPr>
        <w:t>,</w:t>
      </w:r>
      <w:r w:rsidR="006B28F8" w:rsidRPr="001F72CA">
        <w:rPr>
          <w:sz w:val="28"/>
          <w:szCs w:val="28"/>
        </w:rPr>
        <w:t xml:space="preserve"> знакомые с ними (</w:t>
      </w:r>
      <w:r w:rsidR="00A065B6" w:rsidRPr="001F72CA">
        <w:rPr>
          <w:sz w:val="28"/>
          <w:szCs w:val="28"/>
        </w:rPr>
        <w:t>знаками)</w:t>
      </w:r>
      <w:r w:rsidR="006245F7" w:rsidRPr="001F72CA">
        <w:rPr>
          <w:sz w:val="28"/>
          <w:szCs w:val="28"/>
        </w:rPr>
        <w:t>,</w:t>
      </w:r>
      <w:r w:rsidRPr="001F72CA">
        <w:rPr>
          <w:sz w:val="28"/>
          <w:szCs w:val="28"/>
        </w:rPr>
        <w:t xml:space="preserve">  быстрее </w:t>
      </w:r>
      <w:r w:rsidR="006245F7" w:rsidRPr="001F72CA">
        <w:rPr>
          <w:sz w:val="28"/>
          <w:szCs w:val="28"/>
        </w:rPr>
        <w:t xml:space="preserve">учатся говорить </w:t>
      </w:r>
      <w:r w:rsidRPr="001F72CA">
        <w:rPr>
          <w:sz w:val="28"/>
          <w:szCs w:val="28"/>
        </w:rPr>
        <w:t xml:space="preserve"> и у них больше словарный запас.</w:t>
      </w:r>
    </w:p>
    <w:p w:rsidR="00BC1716" w:rsidRPr="001F72CA" w:rsidRDefault="00FA7D78" w:rsidP="00FA7D78">
      <w:pPr>
        <w:ind w:firstLine="708"/>
        <w:jc w:val="both"/>
        <w:rPr>
          <w:sz w:val="28"/>
          <w:szCs w:val="28"/>
        </w:rPr>
      </w:pPr>
      <w:r w:rsidRPr="001F72CA">
        <w:rPr>
          <w:sz w:val="28"/>
          <w:szCs w:val="28"/>
        </w:rPr>
        <w:t>Каждый раз</w:t>
      </w:r>
      <w:r w:rsidR="008A381F" w:rsidRPr="001F72CA">
        <w:rPr>
          <w:sz w:val="28"/>
          <w:szCs w:val="28"/>
        </w:rPr>
        <w:t xml:space="preserve">, когда ребёнок использует знак, чтобы добиться какой-то определённой </w:t>
      </w:r>
      <w:r w:rsidR="00E944E5" w:rsidRPr="001F72CA">
        <w:rPr>
          <w:sz w:val="28"/>
          <w:szCs w:val="28"/>
        </w:rPr>
        <w:t>ц</w:t>
      </w:r>
      <w:r w:rsidR="008A381F" w:rsidRPr="001F72CA">
        <w:rPr>
          <w:sz w:val="28"/>
          <w:szCs w:val="28"/>
        </w:rPr>
        <w:t>ели,</w:t>
      </w:r>
      <w:r w:rsidR="00A065B6" w:rsidRPr="001F72CA">
        <w:rPr>
          <w:sz w:val="28"/>
          <w:szCs w:val="28"/>
        </w:rPr>
        <w:t xml:space="preserve"> </w:t>
      </w:r>
      <w:r w:rsidR="008A381F" w:rsidRPr="001F72CA">
        <w:rPr>
          <w:sz w:val="28"/>
          <w:szCs w:val="28"/>
        </w:rPr>
        <w:t>и достигает этого, его мозг функционирует активнее,</w:t>
      </w:r>
      <w:r w:rsidR="00A065B6" w:rsidRPr="001F72CA">
        <w:rPr>
          <w:sz w:val="28"/>
          <w:szCs w:val="28"/>
        </w:rPr>
        <w:t xml:space="preserve"> </w:t>
      </w:r>
      <w:r w:rsidR="008A381F" w:rsidRPr="001F72CA">
        <w:rPr>
          <w:sz w:val="28"/>
          <w:szCs w:val="28"/>
        </w:rPr>
        <w:t>создаётся больше связей,</w:t>
      </w:r>
      <w:r w:rsidR="00A065B6" w:rsidRPr="001F72CA">
        <w:rPr>
          <w:sz w:val="28"/>
          <w:szCs w:val="28"/>
        </w:rPr>
        <w:t xml:space="preserve"> </w:t>
      </w:r>
      <w:r w:rsidR="008A381F" w:rsidRPr="001F72CA">
        <w:rPr>
          <w:sz w:val="28"/>
          <w:szCs w:val="28"/>
        </w:rPr>
        <w:t>и структура языка становится понятней.</w:t>
      </w:r>
      <w:r w:rsidR="008A381F" w:rsidRPr="001F72CA">
        <w:rPr>
          <w:sz w:val="28"/>
          <w:szCs w:val="28"/>
        </w:rPr>
        <w:tab/>
      </w:r>
    </w:p>
    <w:p w:rsidR="00B44227" w:rsidRPr="001F72CA" w:rsidRDefault="008A381F" w:rsidP="00FA7D78">
      <w:pPr>
        <w:ind w:firstLine="708"/>
        <w:jc w:val="both"/>
        <w:rPr>
          <w:sz w:val="28"/>
          <w:szCs w:val="28"/>
        </w:rPr>
      </w:pPr>
      <w:r w:rsidRPr="001F72CA">
        <w:rPr>
          <w:sz w:val="28"/>
          <w:szCs w:val="28"/>
        </w:rPr>
        <w:t>Так как знаки</w:t>
      </w:r>
      <w:r w:rsidR="00FA7D78" w:rsidRPr="001F72CA">
        <w:rPr>
          <w:sz w:val="28"/>
          <w:szCs w:val="28"/>
        </w:rPr>
        <w:t xml:space="preserve"> </w:t>
      </w:r>
      <w:r w:rsidR="006B28F8" w:rsidRPr="001F72CA">
        <w:rPr>
          <w:sz w:val="28"/>
          <w:szCs w:val="28"/>
        </w:rPr>
        <w:t xml:space="preserve">– мостик </w:t>
      </w:r>
      <w:r w:rsidRPr="001F72CA">
        <w:rPr>
          <w:sz w:val="28"/>
          <w:szCs w:val="28"/>
        </w:rPr>
        <w:t>к умению говорить, делая знак всегда необходимо произносить слово.</w:t>
      </w:r>
      <w:r w:rsidR="008D754D" w:rsidRPr="001F72CA">
        <w:rPr>
          <w:sz w:val="28"/>
          <w:szCs w:val="28"/>
        </w:rPr>
        <w:t xml:space="preserve"> С</w:t>
      </w:r>
      <w:r w:rsidRPr="001F72CA">
        <w:rPr>
          <w:sz w:val="28"/>
          <w:szCs w:val="28"/>
        </w:rPr>
        <w:t>оединение</w:t>
      </w:r>
      <w:r w:rsidR="008D754D" w:rsidRPr="001F72CA">
        <w:rPr>
          <w:sz w:val="28"/>
          <w:szCs w:val="28"/>
        </w:rPr>
        <w:t xml:space="preserve"> </w:t>
      </w:r>
      <w:r w:rsidRPr="001F72CA">
        <w:rPr>
          <w:sz w:val="28"/>
          <w:szCs w:val="28"/>
        </w:rPr>
        <w:t>знака и слова усилив</w:t>
      </w:r>
      <w:r w:rsidR="006B28F8" w:rsidRPr="001F72CA">
        <w:rPr>
          <w:sz w:val="28"/>
          <w:szCs w:val="28"/>
        </w:rPr>
        <w:t>ает воздействие  того и другого</w:t>
      </w:r>
      <w:r w:rsidR="008D754D" w:rsidRPr="001F72CA">
        <w:rPr>
          <w:sz w:val="28"/>
          <w:szCs w:val="28"/>
        </w:rPr>
        <w:t>.</w:t>
      </w:r>
      <w:r w:rsidR="006B28F8" w:rsidRPr="001F72CA">
        <w:rPr>
          <w:sz w:val="28"/>
          <w:szCs w:val="28"/>
        </w:rPr>
        <w:t xml:space="preserve"> </w:t>
      </w:r>
      <w:r w:rsidR="008D754D" w:rsidRPr="001F72CA">
        <w:rPr>
          <w:sz w:val="28"/>
          <w:szCs w:val="28"/>
        </w:rPr>
        <w:t>Ч</w:t>
      </w:r>
      <w:r w:rsidRPr="001F72CA">
        <w:rPr>
          <w:sz w:val="28"/>
          <w:szCs w:val="28"/>
        </w:rPr>
        <w:t>ем чаще ребёнок видит знак,</w:t>
      </w:r>
      <w:r w:rsidR="008D754D" w:rsidRPr="001F72CA">
        <w:rPr>
          <w:sz w:val="28"/>
          <w:szCs w:val="28"/>
        </w:rPr>
        <w:t xml:space="preserve"> </w:t>
      </w:r>
      <w:r w:rsidRPr="001F72CA">
        <w:rPr>
          <w:sz w:val="28"/>
          <w:szCs w:val="28"/>
        </w:rPr>
        <w:t>тем легче ему его выучить. Ребёнок осознаёт связь между словом,</w:t>
      </w:r>
      <w:r w:rsidR="008D754D" w:rsidRPr="001F72CA">
        <w:rPr>
          <w:sz w:val="28"/>
          <w:szCs w:val="28"/>
        </w:rPr>
        <w:t xml:space="preserve"> </w:t>
      </w:r>
      <w:r w:rsidRPr="001F72CA">
        <w:rPr>
          <w:sz w:val="28"/>
          <w:szCs w:val="28"/>
        </w:rPr>
        <w:t>знаком и объектом</w:t>
      </w:r>
      <w:r w:rsidR="00B44227" w:rsidRPr="001F72CA">
        <w:rPr>
          <w:sz w:val="28"/>
          <w:szCs w:val="28"/>
        </w:rPr>
        <w:t>. (</w:t>
      </w:r>
      <w:r w:rsidR="00E944E5" w:rsidRPr="001F72CA">
        <w:rPr>
          <w:sz w:val="28"/>
          <w:szCs w:val="28"/>
        </w:rPr>
        <w:t>С</w:t>
      </w:r>
      <w:r w:rsidRPr="001F72CA">
        <w:rPr>
          <w:sz w:val="28"/>
          <w:szCs w:val="28"/>
        </w:rPr>
        <w:t>обака дома, собака на улице, собака на картине</w:t>
      </w:r>
      <w:r w:rsidR="00B44227" w:rsidRPr="001F72CA">
        <w:rPr>
          <w:sz w:val="28"/>
          <w:szCs w:val="28"/>
        </w:rPr>
        <w:t>).</w:t>
      </w:r>
    </w:p>
    <w:p w:rsidR="00BC1716" w:rsidRPr="001F72CA" w:rsidRDefault="008A381F" w:rsidP="00FA7D78">
      <w:pPr>
        <w:ind w:firstLine="708"/>
        <w:jc w:val="both"/>
        <w:rPr>
          <w:sz w:val="28"/>
          <w:szCs w:val="28"/>
        </w:rPr>
      </w:pPr>
      <w:r w:rsidRPr="001F72CA">
        <w:rPr>
          <w:sz w:val="28"/>
          <w:szCs w:val="28"/>
        </w:rPr>
        <w:t>Знаки необходимо вводить постепенно, чтобы не запутать ребёнка и прибавлять новые по мере необходимости. Чем  проще</w:t>
      </w:r>
      <w:r w:rsidR="00E944E5" w:rsidRPr="001F72CA">
        <w:rPr>
          <w:sz w:val="28"/>
          <w:szCs w:val="28"/>
        </w:rPr>
        <w:t xml:space="preserve"> </w:t>
      </w:r>
      <w:r w:rsidRPr="001F72CA">
        <w:rPr>
          <w:sz w:val="28"/>
          <w:szCs w:val="28"/>
        </w:rPr>
        <w:t>будет знак, тем лучше. Одним из самых эффективных способов помочь ребёнку</w:t>
      </w:r>
      <w:r w:rsidR="00E944E5" w:rsidRPr="001F72CA">
        <w:rPr>
          <w:sz w:val="28"/>
          <w:szCs w:val="28"/>
        </w:rPr>
        <w:t xml:space="preserve"> </w:t>
      </w:r>
      <w:r w:rsidRPr="001F72CA">
        <w:rPr>
          <w:sz w:val="28"/>
          <w:szCs w:val="28"/>
        </w:rPr>
        <w:t>освоить знаки, является включение этого п</w:t>
      </w:r>
      <w:r w:rsidR="006B28F8" w:rsidRPr="001F72CA">
        <w:rPr>
          <w:sz w:val="28"/>
          <w:szCs w:val="28"/>
        </w:rPr>
        <w:t xml:space="preserve">роцесса в повседневную жизнь. </w:t>
      </w:r>
      <w:r w:rsidR="00E944E5" w:rsidRPr="001F72CA">
        <w:rPr>
          <w:sz w:val="28"/>
          <w:szCs w:val="28"/>
        </w:rPr>
        <w:t>П</w:t>
      </w:r>
      <w:r w:rsidRPr="001F72CA">
        <w:rPr>
          <w:sz w:val="28"/>
          <w:szCs w:val="28"/>
        </w:rPr>
        <w:t>очитать книжку – складывая и разворачивая ладони – знак книга; больн</w:t>
      </w:r>
      <w:r w:rsidR="00B44227" w:rsidRPr="001F72CA">
        <w:rPr>
          <w:sz w:val="28"/>
          <w:szCs w:val="28"/>
        </w:rPr>
        <w:t xml:space="preserve">о – подуть; </w:t>
      </w:r>
      <w:r w:rsidR="006B28F8" w:rsidRPr="001F72CA">
        <w:rPr>
          <w:sz w:val="28"/>
          <w:szCs w:val="28"/>
        </w:rPr>
        <w:t>«</w:t>
      </w:r>
      <w:proofErr w:type="spellStart"/>
      <w:r w:rsidR="00B44227" w:rsidRPr="001F72CA">
        <w:rPr>
          <w:sz w:val="28"/>
          <w:szCs w:val="28"/>
        </w:rPr>
        <w:t>шшшш</w:t>
      </w:r>
      <w:proofErr w:type="spellEnd"/>
      <w:r w:rsidR="006B28F8" w:rsidRPr="001F72CA">
        <w:rPr>
          <w:sz w:val="28"/>
          <w:szCs w:val="28"/>
        </w:rPr>
        <w:t>»</w:t>
      </w:r>
      <w:r w:rsidR="00B44227" w:rsidRPr="001F72CA">
        <w:rPr>
          <w:sz w:val="28"/>
          <w:szCs w:val="28"/>
        </w:rPr>
        <w:t xml:space="preserve"> – когда кто</w:t>
      </w:r>
      <w:r w:rsidR="00E944E5" w:rsidRPr="001F72CA">
        <w:rPr>
          <w:sz w:val="28"/>
          <w:szCs w:val="28"/>
        </w:rPr>
        <w:t>-</w:t>
      </w:r>
      <w:r w:rsidRPr="001F72CA">
        <w:rPr>
          <w:sz w:val="28"/>
          <w:szCs w:val="28"/>
        </w:rPr>
        <w:t>то уснул.</w:t>
      </w:r>
      <w:r w:rsidR="00011C7C" w:rsidRPr="001F72CA">
        <w:rPr>
          <w:sz w:val="28"/>
          <w:szCs w:val="28"/>
        </w:rPr>
        <w:t xml:space="preserve"> Положить руку на голову</w:t>
      </w:r>
      <w:r w:rsidR="00B44227" w:rsidRPr="001F72CA">
        <w:rPr>
          <w:sz w:val="28"/>
          <w:szCs w:val="28"/>
        </w:rPr>
        <w:t xml:space="preserve"> </w:t>
      </w:r>
      <w:r w:rsidR="00011C7C" w:rsidRPr="001F72CA">
        <w:rPr>
          <w:sz w:val="28"/>
          <w:szCs w:val="28"/>
        </w:rPr>
        <w:t>- знак шляпа.</w:t>
      </w:r>
    </w:p>
    <w:p w:rsidR="00BC1716" w:rsidRPr="001F72CA" w:rsidRDefault="008A381F" w:rsidP="00FA7D78">
      <w:pPr>
        <w:ind w:firstLine="708"/>
        <w:jc w:val="both"/>
        <w:rPr>
          <w:sz w:val="28"/>
          <w:szCs w:val="28"/>
        </w:rPr>
      </w:pPr>
      <w:r w:rsidRPr="001F72CA">
        <w:rPr>
          <w:sz w:val="28"/>
          <w:szCs w:val="28"/>
        </w:rPr>
        <w:t>При обучении знакам необходимо учитывать индивидуальные склонности и  особенности каждого ребёнка. Чем младше ребёнок, тем труднее ему задействовать одновременно память, м</w:t>
      </w:r>
      <w:r w:rsidR="00F30769" w:rsidRPr="001F72CA">
        <w:rPr>
          <w:sz w:val="28"/>
          <w:szCs w:val="28"/>
        </w:rPr>
        <w:t>оторику и концентрацию внимания для того,</w:t>
      </w:r>
      <w:r w:rsidRPr="001F72CA">
        <w:rPr>
          <w:sz w:val="28"/>
          <w:szCs w:val="28"/>
        </w:rPr>
        <w:t xml:space="preserve"> чтобы усвоить и повторить первые простые знаки.</w:t>
      </w:r>
    </w:p>
    <w:p w:rsidR="00B44227" w:rsidRPr="001F72CA" w:rsidRDefault="008A381F" w:rsidP="00FA7D78">
      <w:pPr>
        <w:ind w:firstLine="708"/>
        <w:jc w:val="both"/>
        <w:rPr>
          <w:sz w:val="28"/>
          <w:szCs w:val="28"/>
        </w:rPr>
      </w:pPr>
      <w:r w:rsidRPr="001F72CA">
        <w:rPr>
          <w:sz w:val="28"/>
          <w:szCs w:val="28"/>
        </w:rPr>
        <w:lastRenderedPageBreak/>
        <w:t>Для предупреждения тяжёлых форм общего недоразвития речи в дошкольном возрасте</w:t>
      </w:r>
      <w:r w:rsidR="006B28F8" w:rsidRPr="001F72CA">
        <w:rPr>
          <w:sz w:val="28"/>
          <w:szCs w:val="28"/>
        </w:rPr>
        <w:t xml:space="preserve">, </w:t>
      </w:r>
      <w:proofErr w:type="gramStart"/>
      <w:r w:rsidR="006B28F8" w:rsidRPr="001F72CA">
        <w:rPr>
          <w:sz w:val="28"/>
          <w:szCs w:val="28"/>
        </w:rPr>
        <w:t xml:space="preserve">важное </w:t>
      </w:r>
      <w:r w:rsidRPr="001F72CA">
        <w:rPr>
          <w:sz w:val="28"/>
          <w:szCs w:val="28"/>
        </w:rPr>
        <w:t>значение</w:t>
      </w:r>
      <w:proofErr w:type="gramEnd"/>
      <w:r w:rsidR="006B28F8" w:rsidRPr="001F72CA">
        <w:rPr>
          <w:sz w:val="28"/>
          <w:szCs w:val="28"/>
        </w:rPr>
        <w:t xml:space="preserve"> </w:t>
      </w:r>
      <w:r w:rsidRPr="001F72CA">
        <w:rPr>
          <w:sz w:val="28"/>
          <w:szCs w:val="28"/>
        </w:rPr>
        <w:t xml:space="preserve">имеет своевременно оказанная </w:t>
      </w:r>
      <w:proofErr w:type="spellStart"/>
      <w:r w:rsidRPr="001F72CA">
        <w:rPr>
          <w:sz w:val="28"/>
          <w:szCs w:val="28"/>
        </w:rPr>
        <w:t>медико</w:t>
      </w:r>
      <w:proofErr w:type="spellEnd"/>
      <w:r w:rsidR="006B28F8" w:rsidRPr="001F72CA">
        <w:rPr>
          <w:sz w:val="28"/>
          <w:szCs w:val="28"/>
        </w:rPr>
        <w:t>–</w:t>
      </w:r>
      <w:r w:rsidRPr="001F72CA">
        <w:rPr>
          <w:sz w:val="28"/>
          <w:szCs w:val="28"/>
        </w:rPr>
        <w:t>педагогическая помощь.</w:t>
      </w:r>
      <w:r w:rsidR="00FA7D78" w:rsidRPr="001F72CA">
        <w:rPr>
          <w:sz w:val="28"/>
          <w:szCs w:val="28"/>
        </w:rPr>
        <w:t xml:space="preserve"> </w:t>
      </w:r>
      <w:r w:rsidR="00F30769" w:rsidRPr="001F72CA">
        <w:rPr>
          <w:sz w:val="28"/>
          <w:szCs w:val="28"/>
        </w:rPr>
        <w:t>К группе риска</w:t>
      </w:r>
      <w:r w:rsidR="00011C7C" w:rsidRPr="001F72CA">
        <w:rPr>
          <w:sz w:val="28"/>
          <w:szCs w:val="28"/>
        </w:rPr>
        <w:t xml:space="preserve"> </w:t>
      </w:r>
      <w:r w:rsidR="006B28F8" w:rsidRPr="001F72CA">
        <w:rPr>
          <w:sz w:val="28"/>
          <w:szCs w:val="28"/>
        </w:rPr>
        <w:t>относятся дети первых 2-</w:t>
      </w:r>
      <w:r w:rsidR="00F30769" w:rsidRPr="001F72CA">
        <w:rPr>
          <w:sz w:val="28"/>
          <w:szCs w:val="28"/>
        </w:rPr>
        <w:t>х лет жизни.</w:t>
      </w:r>
      <w:r w:rsidR="00011C7C" w:rsidRPr="001F72CA">
        <w:rPr>
          <w:sz w:val="28"/>
          <w:szCs w:val="28"/>
        </w:rPr>
        <w:t xml:space="preserve"> </w:t>
      </w:r>
      <w:r w:rsidR="00F30769" w:rsidRPr="001F72CA">
        <w:rPr>
          <w:sz w:val="28"/>
          <w:szCs w:val="28"/>
        </w:rPr>
        <w:t>Своевременное проведение соответствующих мероприятий может в значительной степени ускори</w:t>
      </w:r>
      <w:r w:rsidR="00B118B5" w:rsidRPr="001F72CA">
        <w:rPr>
          <w:sz w:val="28"/>
          <w:szCs w:val="28"/>
        </w:rPr>
        <w:t>ть ход их речевого и умственног</w:t>
      </w:r>
      <w:r w:rsidR="00011C7C" w:rsidRPr="001F72CA">
        <w:rPr>
          <w:sz w:val="28"/>
          <w:szCs w:val="28"/>
        </w:rPr>
        <w:t>о</w:t>
      </w:r>
      <w:r w:rsidR="00B118B5" w:rsidRPr="001F72CA">
        <w:rPr>
          <w:sz w:val="28"/>
          <w:szCs w:val="28"/>
        </w:rPr>
        <w:t xml:space="preserve"> </w:t>
      </w:r>
      <w:r w:rsidR="00F30769" w:rsidRPr="001F72CA">
        <w:rPr>
          <w:sz w:val="28"/>
          <w:szCs w:val="28"/>
        </w:rPr>
        <w:t>разв</w:t>
      </w:r>
      <w:r w:rsidR="00B118B5" w:rsidRPr="001F72CA">
        <w:rPr>
          <w:sz w:val="28"/>
          <w:szCs w:val="28"/>
        </w:rPr>
        <w:t>ития.</w:t>
      </w:r>
    </w:p>
    <w:p w:rsidR="00BC1716" w:rsidRPr="001F72CA" w:rsidRDefault="008A381F" w:rsidP="00FA7D78">
      <w:pPr>
        <w:ind w:firstLine="708"/>
        <w:jc w:val="both"/>
        <w:rPr>
          <w:sz w:val="28"/>
          <w:szCs w:val="28"/>
        </w:rPr>
      </w:pPr>
      <w:r w:rsidRPr="001F72CA">
        <w:rPr>
          <w:sz w:val="28"/>
          <w:szCs w:val="28"/>
        </w:rPr>
        <w:t xml:space="preserve">Задачами коррекционной работы являются развитие подражательной деятельности, формирование  предметно – действенного общения ребёнка </w:t>
      </w:r>
      <w:proofErr w:type="gramStart"/>
      <w:r w:rsidRPr="001F72CA">
        <w:rPr>
          <w:sz w:val="28"/>
          <w:szCs w:val="28"/>
        </w:rPr>
        <w:t>со</w:t>
      </w:r>
      <w:proofErr w:type="gramEnd"/>
      <w:r w:rsidRPr="001F72CA">
        <w:rPr>
          <w:sz w:val="28"/>
          <w:szCs w:val="28"/>
        </w:rPr>
        <w:t xml:space="preserve"> взросл</w:t>
      </w:r>
      <w:r w:rsidR="00011C7C" w:rsidRPr="001F72CA">
        <w:rPr>
          <w:sz w:val="28"/>
          <w:szCs w:val="28"/>
        </w:rPr>
        <w:t>ым, начальное понимание обращённой</w:t>
      </w:r>
      <w:r w:rsidRPr="001F72CA">
        <w:rPr>
          <w:sz w:val="28"/>
          <w:szCs w:val="28"/>
        </w:rPr>
        <w:t xml:space="preserve"> речи.</w:t>
      </w:r>
    </w:p>
    <w:p w:rsidR="00BC1716" w:rsidRPr="001F72CA" w:rsidRDefault="008A381F" w:rsidP="00FA7D78">
      <w:pPr>
        <w:ind w:firstLine="708"/>
        <w:jc w:val="both"/>
        <w:rPr>
          <w:sz w:val="28"/>
          <w:szCs w:val="28"/>
        </w:rPr>
      </w:pPr>
      <w:r w:rsidRPr="001F72CA">
        <w:rPr>
          <w:sz w:val="28"/>
          <w:szCs w:val="28"/>
        </w:rPr>
        <w:t>Умение говорить, хотя и является врождённой человеческой характеристикой, во многом зависит от имитации речи, которую мы слышим вокруг.</w:t>
      </w:r>
      <w:r w:rsidR="00FA7D78" w:rsidRPr="001F72CA">
        <w:rPr>
          <w:sz w:val="28"/>
          <w:szCs w:val="28"/>
        </w:rPr>
        <w:t xml:space="preserve"> Врожденное стремление копировать других с самого начала приучает детей к решению </w:t>
      </w:r>
      <w:r w:rsidRPr="001F72CA">
        <w:rPr>
          <w:sz w:val="28"/>
          <w:szCs w:val="28"/>
        </w:rPr>
        <w:t>проблем. Начинать с простых выражений лица – высунуть язык, сложить губы трубо</w:t>
      </w:r>
      <w:r w:rsidR="00011C7C" w:rsidRPr="001F72CA">
        <w:rPr>
          <w:sz w:val="28"/>
          <w:szCs w:val="28"/>
        </w:rPr>
        <w:t>чкой, широко раскрыть рот – т. е. к</w:t>
      </w:r>
      <w:r w:rsidRPr="001F72CA">
        <w:rPr>
          <w:sz w:val="28"/>
          <w:szCs w:val="28"/>
        </w:rPr>
        <w:t>опировать простые движения доступные ребёнку.</w:t>
      </w:r>
    </w:p>
    <w:p w:rsidR="00B44227" w:rsidRPr="001F72CA" w:rsidRDefault="00BC1716" w:rsidP="00FA7D78">
      <w:pPr>
        <w:ind w:firstLine="708"/>
        <w:jc w:val="both"/>
        <w:rPr>
          <w:sz w:val="28"/>
          <w:szCs w:val="28"/>
        </w:rPr>
      </w:pPr>
      <w:proofErr w:type="gramStart"/>
      <w:r w:rsidRPr="001F72CA">
        <w:rPr>
          <w:sz w:val="28"/>
          <w:szCs w:val="28"/>
        </w:rPr>
        <w:t>Важное значение</w:t>
      </w:r>
      <w:proofErr w:type="gramEnd"/>
      <w:r w:rsidRPr="001F72CA">
        <w:rPr>
          <w:sz w:val="28"/>
          <w:szCs w:val="28"/>
        </w:rPr>
        <w:t xml:space="preserve"> имеет развитие двигательных функций и коррекция даже </w:t>
      </w:r>
      <w:proofErr w:type="spellStart"/>
      <w:r w:rsidRPr="001F72CA">
        <w:rPr>
          <w:sz w:val="28"/>
          <w:szCs w:val="28"/>
        </w:rPr>
        <w:t>нерезко</w:t>
      </w:r>
      <w:proofErr w:type="spellEnd"/>
      <w:r w:rsidRPr="001F72CA">
        <w:rPr>
          <w:sz w:val="28"/>
          <w:szCs w:val="28"/>
        </w:rPr>
        <w:t xml:space="preserve"> выраженных двигательных нарушений. Ранняя стимуляция моторного развития и коррекция двигательных нарушений могут способствовать предупреждению общего  недоразвития речи у детей с ран</w:t>
      </w:r>
      <w:r w:rsidR="008A381F" w:rsidRPr="001F72CA">
        <w:rPr>
          <w:sz w:val="28"/>
          <w:szCs w:val="28"/>
        </w:rPr>
        <w:t>ним  органическим поражением центральной нервной системы. Для развития подражан</w:t>
      </w:r>
      <w:r w:rsidR="00FA7D78" w:rsidRPr="001F72CA">
        <w:rPr>
          <w:sz w:val="28"/>
          <w:szCs w:val="28"/>
        </w:rPr>
        <w:t>ия движениям проводятся игры «Ладушки», «</w:t>
      </w:r>
      <w:r w:rsidR="00CB4942" w:rsidRPr="001F72CA">
        <w:rPr>
          <w:sz w:val="28"/>
          <w:szCs w:val="28"/>
        </w:rPr>
        <w:t xml:space="preserve">До свидания», </w:t>
      </w:r>
      <w:r w:rsidR="00FA7D78" w:rsidRPr="001F72CA">
        <w:rPr>
          <w:sz w:val="28"/>
          <w:szCs w:val="28"/>
        </w:rPr>
        <w:t>«</w:t>
      </w:r>
      <w:r w:rsidR="00CB4942" w:rsidRPr="001F72CA">
        <w:rPr>
          <w:sz w:val="28"/>
          <w:szCs w:val="28"/>
        </w:rPr>
        <w:t>Д</w:t>
      </w:r>
      <w:r w:rsidR="008A381F" w:rsidRPr="001F72CA">
        <w:rPr>
          <w:sz w:val="28"/>
          <w:szCs w:val="28"/>
        </w:rPr>
        <w:t>ай ручку». При этом взрослый, произнося слова, вначале сам производит необходимые действия, затем сопровождает свои слова действиям</w:t>
      </w:r>
      <w:r w:rsidR="00B44227" w:rsidRPr="001F72CA">
        <w:rPr>
          <w:sz w:val="28"/>
          <w:szCs w:val="28"/>
        </w:rPr>
        <w:t>и ребёнка (по типу, рука в руке)</w:t>
      </w:r>
      <w:r w:rsidR="008A381F" w:rsidRPr="001F72CA">
        <w:rPr>
          <w:sz w:val="28"/>
          <w:szCs w:val="28"/>
        </w:rPr>
        <w:t>, а потом побуждает ребёнка к самос</w:t>
      </w:r>
      <w:r w:rsidR="00CB4942" w:rsidRPr="001F72CA">
        <w:rPr>
          <w:sz w:val="28"/>
          <w:szCs w:val="28"/>
        </w:rPr>
        <w:t>тоятельному выполнению движений</w:t>
      </w:r>
      <w:r w:rsidR="00FA7D78" w:rsidRPr="001F72CA">
        <w:rPr>
          <w:sz w:val="28"/>
          <w:szCs w:val="28"/>
        </w:rPr>
        <w:t>.</w:t>
      </w:r>
      <w:r w:rsidR="00CB4942" w:rsidRPr="001F72CA">
        <w:rPr>
          <w:sz w:val="28"/>
          <w:szCs w:val="28"/>
        </w:rPr>
        <w:t xml:space="preserve"> </w:t>
      </w:r>
      <w:proofErr w:type="gramStart"/>
      <w:r w:rsidR="00CB4942" w:rsidRPr="001F72CA">
        <w:rPr>
          <w:sz w:val="28"/>
          <w:szCs w:val="28"/>
        </w:rPr>
        <w:t>В</w:t>
      </w:r>
      <w:r w:rsidR="008A381F" w:rsidRPr="001F72CA">
        <w:rPr>
          <w:sz w:val="28"/>
          <w:szCs w:val="28"/>
        </w:rPr>
        <w:t>ажное значение</w:t>
      </w:r>
      <w:proofErr w:type="gramEnd"/>
      <w:r w:rsidR="008A381F" w:rsidRPr="001F72CA">
        <w:rPr>
          <w:sz w:val="28"/>
          <w:szCs w:val="28"/>
        </w:rPr>
        <w:t xml:space="preserve"> для развития движений  имеют игры с пением, стихами, музыкальным  сопровождением. В этих играх дети учатся слушать песенки, понимать их содержание и вып</w:t>
      </w:r>
      <w:r w:rsidR="00CB4942" w:rsidRPr="001F72CA">
        <w:rPr>
          <w:sz w:val="28"/>
          <w:szCs w:val="28"/>
        </w:rPr>
        <w:t>олнять соответствующие движения, т. е. р</w:t>
      </w:r>
      <w:r w:rsidR="008A381F" w:rsidRPr="001F72CA">
        <w:rPr>
          <w:sz w:val="28"/>
          <w:szCs w:val="28"/>
        </w:rPr>
        <w:t xml:space="preserve">азучивать соответствующие </w:t>
      </w:r>
      <w:r w:rsidR="00CB4942" w:rsidRPr="001F72CA">
        <w:rPr>
          <w:sz w:val="28"/>
          <w:szCs w:val="28"/>
        </w:rPr>
        <w:t>з</w:t>
      </w:r>
      <w:r w:rsidR="009948B8" w:rsidRPr="001F72CA">
        <w:rPr>
          <w:sz w:val="28"/>
          <w:szCs w:val="28"/>
        </w:rPr>
        <w:t>наки. Главное, чтобы ребёнок понял, что значит этот знак. Песенки</w:t>
      </w:r>
      <w:r w:rsidR="00CD6E04" w:rsidRPr="001F72CA">
        <w:rPr>
          <w:sz w:val="28"/>
          <w:szCs w:val="28"/>
        </w:rPr>
        <w:t>, стишки и игры нравятся детям. Их можно повторять с ними много раз.</w:t>
      </w:r>
      <w:r w:rsidR="00CB4942" w:rsidRPr="001F72CA">
        <w:rPr>
          <w:sz w:val="28"/>
          <w:szCs w:val="28"/>
        </w:rPr>
        <w:t xml:space="preserve"> </w:t>
      </w:r>
      <w:r w:rsidR="00CD6E04" w:rsidRPr="001F72CA">
        <w:rPr>
          <w:sz w:val="28"/>
          <w:szCs w:val="28"/>
        </w:rPr>
        <w:t>Именно речь, об</w:t>
      </w:r>
      <w:r w:rsidR="000B0E56" w:rsidRPr="001F72CA">
        <w:rPr>
          <w:sz w:val="28"/>
          <w:szCs w:val="28"/>
        </w:rPr>
        <w:t>ра</w:t>
      </w:r>
      <w:r w:rsidR="00FA7D78" w:rsidRPr="001F72CA">
        <w:rPr>
          <w:sz w:val="28"/>
          <w:szCs w:val="28"/>
        </w:rPr>
        <w:t>щённая непосредственно к малышу</w:t>
      </w:r>
      <w:r w:rsidR="00CB4942" w:rsidRPr="001F72CA">
        <w:rPr>
          <w:sz w:val="28"/>
          <w:szCs w:val="28"/>
        </w:rPr>
        <w:t>,</w:t>
      </w:r>
      <w:r w:rsidR="00FA7D78" w:rsidRPr="001F72CA">
        <w:rPr>
          <w:sz w:val="28"/>
          <w:szCs w:val="28"/>
        </w:rPr>
        <w:t xml:space="preserve"> </w:t>
      </w:r>
      <w:r w:rsidR="000B0E56" w:rsidRPr="001F72CA">
        <w:rPr>
          <w:sz w:val="28"/>
          <w:szCs w:val="28"/>
        </w:rPr>
        <w:t>наиболее эффективна для формирования крепких связей, участвующих в формировании словарного запаса и языковых навыков. При этом телевидение не может заменить живого общения с ребёнком.</w:t>
      </w:r>
      <w:r w:rsidR="00CB4942" w:rsidRPr="001F72CA">
        <w:rPr>
          <w:sz w:val="28"/>
          <w:szCs w:val="28"/>
        </w:rPr>
        <w:t xml:space="preserve"> </w:t>
      </w:r>
      <w:r w:rsidR="000B0E56" w:rsidRPr="001F72CA">
        <w:rPr>
          <w:sz w:val="28"/>
          <w:szCs w:val="28"/>
        </w:rPr>
        <w:t xml:space="preserve">Но есть специальные детские </w:t>
      </w:r>
      <w:r w:rsidR="000B0E56" w:rsidRPr="001F72CA">
        <w:rPr>
          <w:sz w:val="28"/>
          <w:szCs w:val="28"/>
        </w:rPr>
        <w:lastRenderedPageBreak/>
        <w:t>видеопрограммы,</w:t>
      </w:r>
      <w:r w:rsidR="00B44227" w:rsidRPr="001F72CA">
        <w:rPr>
          <w:sz w:val="28"/>
          <w:szCs w:val="28"/>
        </w:rPr>
        <w:t xml:space="preserve"> </w:t>
      </w:r>
      <w:r w:rsidR="000B0E56" w:rsidRPr="001F72CA">
        <w:rPr>
          <w:sz w:val="28"/>
          <w:szCs w:val="28"/>
        </w:rPr>
        <w:t xml:space="preserve">где показывают </w:t>
      </w:r>
      <w:r w:rsidR="00680184" w:rsidRPr="001F72CA">
        <w:rPr>
          <w:sz w:val="28"/>
          <w:szCs w:val="28"/>
        </w:rPr>
        <w:t>яркие мультфильмы, передачи о животных, где звучит весёлая музыка. Дети любят их смотреть.</w:t>
      </w:r>
    </w:p>
    <w:p w:rsidR="00680184" w:rsidRPr="001F72CA" w:rsidRDefault="00680184" w:rsidP="00115470">
      <w:pPr>
        <w:ind w:firstLine="360"/>
        <w:jc w:val="both"/>
        <w:rPr>
          <w:sz w:val="28"/>
          <w:szCs w:val="28"/>
        </w:rPr>
      </w:pPr>
      <w:r w:rsidRPr="001F72CA">
        <w:rPr>
          <w:sz w:val="28"/>
          <w:szCs w:val="28"/>
        </w:rPr>
        <w:t xml:space="preserve">Дети, в лучшем случае, воспроизводящие отдельные звуки, могут слушать и наблюдать за </w:t>
      </w:r>
      <w:proofErr w:type="gramStart"/>
      <w:r w:rsidRPr="001F72CA">
        <w:rPr>
          <w:sz w:val="28"/>
          <w:szCs w:val="28"/>
        </w:rPr>
        <w:t>говорящим</w:t>
      </w:r>
      <w:proofErr w:type="gramEnd"/>
      <w:r w:rsidR="001A36B3" w:rsidRPr="001F72CA">
        <w:rPr>
          <w:sz w:val="28"/>
          <w:szCs w:val="28"/>
        </w:rPr>
        <w:t>.</w:t>
      </w:r>
      <w:r w:rsidR="00115470" w:rsidRPr="001F72CA">
        <w:rPr>
          <w:sz w:val="28"/>
          <w:szCs w:val="28"/>
        </w:rPr>
        <w:t xml:space="preserve"> </w:t>
      </w:r>
      <w:r w:rsidR="001A36B3" w:rsidRPr="001F72CA">
        <w:rPr>
          <w:sz w:val="28"/>
          <w:szCs w:val="28"/>
        </w:rPr>
        <w:t>Необходимо задавать ребёнку простые вопросы, делать паузу</w:t>
      </w:r>
      <w:r w:rsidR="00B44227" w:rsidRPr="001F72CA">
        <w:rPr>
          <w:sz w:val="28"/>
          <w:szCs w:val="28"/>
        </w:rPr>
        <w:t xml:space="preserve"> и самим же отвечать на него. (</w:t>
      </w:r>
      <w:r w:rsidR="001A36B3" w:rsidRPr="001F72CA">
        <w:rPr>
          <w:sz w:val="28"/>
          <w:szCs w:val="28"/>
        </w:rPr>
        <w:t>Кто это? пауза</w:t>
      </w:r>
      <w:proofErr w:type="gramStart"/>
      <w:r w:rsidR="001A36B3" w:rsidRPr="001F72CA">
        <w:rPr>
          <w:sz w:val="28"/>
          <w:szCs w:val="28"/>
        </w:rPr>
        <w:t xml:space="preserve"> Э</w:t>
      </w:r>
      <w:proofErr w:type="gramEnd"/>
      <w:r w:rsidR="001A36B3" w:rsidRPr="001F72CA">
        <w:rPr>
          <w:sz w:val="28"/>
          <w:szCs w:val="28"/>
        </w:rPr>
        <w:t>то киса</w:t>
      </w:r>
      <w:r w:rsidR="00B44227" w:rsidRPr="001F72CA">
        <w:rPr>
          <w:sz w:val="28"/>
          <w:szCs w:val="28"/>
        </w:rPr>
        <w:t>)</w:t>
      </w:r>
      <w:r w:rsidR="001A36B3" w:rsidRPr="001F72CA">
        <w:rPr>
          <w:sz w:val="28"/>
          <w:szCs w:val="28"/>
        </w:rPr>
        <w:t>.</w:t>
      </w:r>
    </w:p>
    <w:p w:rsidR="001A36B3" w:rsidRPr="001F72CA" w:rsidRDefault="001A36B3" w:rsidP="00115470">
      <w:pPr>
        <w:ind w:firstLine="360"/>
        <w:jc w:val="both"/>
        <w:rPr>
          <w:sz w:val="28"/>
          <w:szCs w:val="28"/>
        </w:rPr>
      </w:pPr>
      <w:r w:rsidRPr="001F72CA">
        <w:rPr>
          <w:sz w:val="28"/>
          <w:szCs w:val="28"/>
        </w:rPr>
        <w:t>Когда взрослый читает сказку, также не следует придерживаться</w:t>
      </w:r>
      <w:r w:rsidR="009E774A" w:rsidRPr="001F72CA">
        <w:rPr>
          <w:sz w:val="28"/>
          <w:szCs w:val="28"/>
        </w:rPr>
        <w:t xml:space="preserve"> печатной буквы. Необходимо задавать вопросы, состоящие больше, чем из простых названий и выполнять соответствующие действия</w:t>
      </w:r>
      <w:r w:rsidR="00115470" w:rsidRPr="001F72CA">
        <w:rPr>
          <w:sz w:val="28"/>
          <w:szCs w:val="28"/>
        </w:rPr>
        <w:t xml:space="preserve"> - знаки: «</w:t>
      </w:r>
      <w:r w:rsidR="00B44227" w:rsidRPr="001F72CA">
        <w:rPr>
          <w:sz w:val="28"/>
          <w:szCs w:val="28"/>
        </w:rPr>
        <w:t>Что делает птичка?</w:t>
      </w:r>
      <w:r w:rsidR="00115470" w:rsidRPr="001F72CA">
        <w:rPr>
          <w:sz w:val="28"/>
          <w:szCs w:val="28"/>
        </w:rPr>
        <w:t xml:space="preserve">» </w:t>
      </w:r>
      <w:r w:rsidR="00B44227" w:rsidRPr="001F72CA">
        <w:rPr>
          <w:sz w:val="28"/>
          <w:szCs w:val="28"/>
        </w:rPr>
        <w:t>- «Летит» (делать движения руками)</w:t>
      </w:r>
      <w:r w:rsidR="009E774A" w:rsidRPr="001F72CA">
        <w:rPr>
          <w:sz w:val="28"/>
          <w:szCs w:val="28"/>
        </w:rPr>
        <w:t xml:space="preserve">. </w:t>
      </w:r>
      <w:r w:rsidR="00115470" w:rsidRPr="001F72CA">
        <w:rPr>
          <w:sz w:val="28"/>
          <w:szCs w:val="28"/>
        </w:rPr>
        <w:t>«</w:t>
      </w:r>
      <w:r w:rsidR="009E774A" w:rsidRPr="001F72CA">
        <w:rPr>
          <w:sz w:val="28"/>
          <w:szCs w:val="28"/>
        </w:rPr>
        <w:t xml:space="preserve">Что делает </w:t>
      </w:r>
      <w:r w:rsidR="00B44227" w:rsidRPr="001F72CA">
        <w:rPr>
          <w:sz w:val="28"/>
          <w:szCs w:val="28"/>
        </w:rPr>
        <w:t>ёжик?</w:t>
      </w:r>
      <w:r w:rsidR="00115470" w:rsidRPr="001F72CA">
        <w:rPr>
          <w:sz w:val="28"/>
          <w:szCs w:val="28"/>
        </w:rPr>
        <w:t>»</w:t>
      </w:r>
      <w:r w:rsidR="00B44227" w:rsidRPr="001F72CA">
        <w:rPr>
          <w:sz w:val="28"/>
          <w:szCs w:val="28"/>
        </w:rPr>
        <w:t xml:space="preserve"> – </w:t>
      </w:r>
      <w:r w:rsidR="00115470" w:rsidRPr="001F72CA">
        <w:rPr>
          <w:sz w:val="28"/>
          <w:szCs w:val="28"/>
        </w:rPr>
        <w:t>«</w:t>
      </w:r>
      <w:r w:rsidR="00B44227" w:rsidRPr="001F72CA">
        <w:rPr>
          <w:sz w:val="28"/>
          <w:szCs w:val="28"/>
        </w:rPr>
        <w:t>Идёт</w:t>
      </w:r>
      <w:r w:rsidR="00115470" w:rsidRPr="001F72CA">
        <w:rPr>
          <w:sz w:val="28"/>
          <w:szCs w:val="28"/>
        </w:rPr>
        <w:t xml:space="preserve">». </w:t>
      </w:r>
      <w:proofErr w:type="gramStart"/>
      <w:r w:rsidR="00B44227" w:rsidRPr="001F72CA">
        <w:rPr>
          <w:sz w:val="28"/>
          <w:szCs w:val="28"/>
        </w:rPr>
        <w:t>(</w:t>
      </w:r>
      <w:r w:rsidR="007F5224" w:rsidRPr="001F72CA">
        <w:rPr>
          <w:sz w:val="28"/>
          <w:szCs w:val="28"/>
        </w:rPr>
        <w:t>Движение пальцев, сопровождаемые речью</w:t>
      </w:r>
      <w:r w:rsidR="00CB4942" w:rsidRPr="001F72CA">
        <w:rPr>
          <w:sz w:val="28"/>
          <w:szCs w:val="28"/>
        </w:rPr>
        <w:t>:</w:t>
      </w:r>
      <w:proofErr w:type="gramEnd"/>
      <w:r w:rsidR="00CB4942" w:rsidRPr="001F72CA">
        <w:rPr>
          <w:sz w:val="28"/>
          <w:szCs w:val="28"/>
        </w:rPr>
        <w:t xml:space="preserve"> </w:t>
      </w:r>
      <w:proofErr w:type="gramStart"/>
      <w:r w:rsidR="00CB4942" w:rsidRPr="001F72CA">
        <w:rPr>
          <w:sz w:val="28"/>
          <w:szCs w:val="28"/>
        </w:rPr>
        <w:t>«</w:t>
      </w:r>
      <w:r w:rsidR="007F5224" w:rsidRPr="001F72CA">
        <w:rPr>
          <w:sz w:val="28"/>
          <w:szCs w:val="28"/>
        </w:rPr>
        <w:t>Топ,</w:t>
      </w:r>
      <w:r w:rsidR="00115470" w:rsidRPr="001F72CA">
        <w:rPr>
          <w:sz w:val="28"/>
          <w:szCs w:val="28"/>
        </w:rPr>
        <w:t xml:space="preserve"> </w:t>
      </w:r>
      <w:r w:rsidR="007F5224" w:rsidRPr="001F72CA">
        <w:rPr>
          <w:sz w:val="28"/>
          <w:szCs w:val="28"/>
        </w:rPr>
        <w:t>топ, топ»</w:t>
      </w:r>
      <w:r w:rsidR="00B44227" w:rsidRPr="001F72CA">
        <w:rPr>
          <w:sz w:val="28"/>
          <w:szCs w:val="28"/>
        </w:rPr>
        <w:t>).</w:t>
      </w:r>
      <w:proofErr w:type="gramEnd"/>
    </w:p>
    <w:p w:rsidR="007F5224" w:rsidRPr="001F72CA" w:rsidRDefault="007F5224" w:rsidP="00115470">
      <w:pPr>
        <w:ind w:firstLine="360"/>
        <w:jc w:val="both"/>
        <w:rPr>
          <w:sz w:val="28"/>
          <w:szCs w:val="28"/>
        </w:rPr>
      </w:pPr>
      <w:r w:rsidRPr="001F72CA">
        <w:rPr>
          <w:sz w:val="28"/>
          <w:szCs w:val="28"/>
        </w:rPr>
        <w:t>Языковое окружение имеет решающее значение для формирования речи.</w:t>
      </w:r>
      <w:r w:rsidR="003C7129" w:rsidRPr="001F72CA">
        <w:rPr>
          <w:sz w:val="28"/>
          <w:szCs w:val="28"/>
        </w:rPr>
        <w:t xml:space="preserve"> Произнесение слов</w:t>
      </w:r>
      <w:r w:rsidR="00FA7D78" w:rsidRPr="001F72CA">
        <w:rPr>
          <w:sz w:val="28"/>
          <w:szCs w:val="28"/>
        </w:rPr>
        <w:t xml:space="preserve"> </w:t>
      </w:r>
      <w:r w:rsidR="003C7129" w:rsidRPr="001F72CA">
        <w:rPr>
          <w:sz w:val="28"/>
          <w:szCs w:val="28"/>
        </w:rPr>
        <w:t xml:space="preserve">- довольно сложный процесс, который включает </w:t>
      </w:r>
      <w:proofErr w:type="spellStart"/>
      <w:r w:rsidR="003C7129" w:rsidRPr="001F72CA">
        <w:rPr>
          <w:sz w:val="28"/>
          <w:szCs w:val="28"/>
        </w:rPr>
        <w:t>задействование</w:t>
      </w:r>
      <w:proofErr w:type="spellEnd"/>
      <w:r w:rsidR="003C7129" w:rsidRPr="001F72CA">
        <w:rPr>
          <w:sz w:val="28"/>
          <w:szCs w:val="28"/>
        </w:rPr>
        <w:t xml:space="preserve"> тонких моторных мышц. Вводя простые жесты, вместо определённых слов, взрослые помогают ребёнку принять  участие в общении и снизить вероятность стресса.</w:t>
      </w:r>
      <w:r w:rsidR="003A549D" w:rsidRPr="001F72CA">
        <w:rPr>
          <w:sz w:val="28"/>
          <w:szCs w:val="28"/>
        </w:rPr>
        <w:t xml:space="preserve"> Есть знаки, которыми дети </w:t>
      </w:r>
      <w:r w:rsidR="00EB02D7" w:rsidRPr="001F72CA">
        <w:rPr>
          <w:sz w:val="28"/>
          <w:szCs w:val="28"/>
        </w:rPr>
        <w:t>пользуются автоматически: пить</w:t>
      </w:r>
      <w:r w:rsidR="00115470" w:rsidRPr="001F72CA">
        <w:rPr>
          <w:sz w:val="28"/>
          <w:szCs w:val="28"/>
        </w:rPr>
        <w:t xml:space="preserve"> </w:t>
      </w:r>
      <w:r w:rsidR="00EB02D7" w:rsidRPr="001F72CA">
        <w:rPr>
          <w:sz w:val="28"/>
          <w:szCs w:val="28"/>
        </w:rPr>
        <w:t xml:space="preserve">- </w:t>
      </w:r>
      <w:r w:rsidR="003A549D" w:rsidRPr="001F72CA">
        <w:rPr>
          <w:sz w:val="28"/>
          <w:szCs w:val="28"/>
        </w:rPr>
        <w:t>показывают на полку</w:t>
      </w:r>
      <w:proofErr w:type="gramStart"/>
      <w:r w:rsidR="00EB02D7" w:rsidRPr="001F72CA">
        <w:rPr>
          <w:sz w:val="28"/>
          <w:szCs w:val="28"/>
        </w:rPr>
        <w:t xml:space="preserve"> </w:t>
      </w:r>
      <w:r w:rsidR="003A549D" w:rsidRPr="001F72CA">
        <w:rPr>
          <w:sz w:val="28"/>
          <w:szCs w:val="28"/>
        </w:rPr>
        <w:t>,</w:t>
      </w:r>
      <w:proofErr w:type="gramEnd"/>
      <w:r w:rsidR="003A549D" w:rsidRPr="001F72CA">
        <w:rPr>
          <w:sz w:val="28"/>
          <w:szCs w:val="28"/>
        </w:rPr>
        <w:t>где стоит</w:t>
      </w:r>
      <w:r w:rsidR="00EB02D7" w:rsidRPr="001F72CA">
        <w:rPr>
          <w:sz w:val="28"/>
          <w:szCs w:val="28"/>
        </w:rPr>
        <w:t xml:space="preserve"> сок или подносят палец к губам.</w:t>
      </w:r>
      <w:r w:rsidR="00FA7D78" w:rsidRPr="001F72CA">
        <w:rPr>
          <w:sz w:val="28"/>
          <w:szCs w:val="28"/>
        </w:rPr>
        <w:t xml:space="preserve"> </w:t>
      </w:r>
      <w:r w:rsidR="00EB02D7" w:rsidRPr="001F72CA">
        <w:rPr>
          <w:sz w:val="28"/>
          <w:szCs w:val="28"/>
        </w:rPr>
        <w:t>Есть</w:t>
      </w:r>
      <w:r w:rsidR="00FA7D78" w:rsidRPr="001F72CA">
        <w:rPr>
          <w:sz w:val="28"/>
          <w:szCs w:val="28"/>
        </w:rPr>
        <w:t xml:space="preserve"> </w:t>
      </w:r>
      <w:r w:rsidR="00EB02D7" w:rsidRPr="001F72CA">
        <w:rPr>
          <w:sz w:val="28"/>
          <w:szCs w:val="28"/>
        </w:rPr>
        <w:t xml:space="preserve">- </w:t>
      </w:r>
      <w:r w:rsidR="003A549D" w:rsidRPr="001F72CA">
        <w:rPr>
          <w:sz w:val="28"/>
          <w:szCs w:val="28"/>
        </w:rPr>
        <w:t xml:space="preserve"> забирается на стульчик, на котором обычно принимает пищу. Ложится на ковёр, когда устал или хочет спать</w:t>
      </w:r>
      <w:r w:rsidR="00FA7D78" w:rsidRPr="001F72CA">
        <w:rPr>
          <w:sz w:val="28"/>
          <w:szCs w:val="28"/>
        </w:rPr>
        <w:t>.</w:t>
      </w:r>
      <w:r w:rsidR="00115470" w:rsidRPr="001F72CA">
        <w:rPr>
          <w:sz w:val="28"/>
          <w:szCs w:val="28"/>
        </w:rPr>
        <w:t xml:space="preserve"> </w:t>
      </w:r>
      <w:r w:rsidR="00EB02D7" w:rsidRPr="001F72CA">
        <w:rPr>
          <w:sz w:val="28"/>
          <w:szCs w:val="28"/>
        </w:rPr>
        <w:t xml:space="preserve">Берёт за руку, ведёт в комнату, где </w:t>
      </w:r>
      <w:proofErr w:type="gramStart"/>
      <w:r w:rsidR="00EB02D7" w:rsidRPr="001F72CA">
        <w:rPr>
          <w:sz w:val="28"/>
          <w:szCs w:val="28"/>
        </w:rPr>
        <w:t>нет света и показывает</w:t>
      </w:r>
      <w:proofErr w:type="gramEnd"/>
      <w:r w:rsidR="00EB02D7" w:rsidRPr="001F72CA">
        <w:rPr>
          <w:sz w:val="28"/>
          <w:szCs w:val="28"/>
        </w:rPr>
        <w:t xml:space="preserve"> на лампу.</w:t>
      </w:r>
    </w:p>
    <w:p w:rsidR="007E56A0" w:rsidRPr="001F72CA" w:rsidRDefault="00122D3E" w:rsidP="00115470">
      <w:pPr>
        <w:ind w:firstLine="360"/>
        <w:jc w:val="both"/>
        <w:rPr>
          <w:sz w:val="28"/>
          <w:szCs w:val="28"/>
        </w:rPr>
      </w:pPr>
      <w:r w:rsidRPr="001F72CA">
        <w:rPr>
          <w:sz w:val="28"/>
          <w:szCs w:val="28"/>
        </w:rPr>
        <w:t>Детские знаки</w:t>
      </w:r>
      <w:r w:rsidR="00FA7D78" w:rsidRPr="001F72CA">
        <w:rPr>
          <w:sz w:val="28"/>
          <w:szCs w:val="28"/>
        </w:rPr>
        <w:t xml:space="preserve"> </w:t>
      </w:r>
      <w:r w:rsidRPr="001F72CA">
        <w:rPr>
          <w:sz w:val="28"/>
          <w:szCs w:val="28"/>
        </w:rPr>
        <w:t>- все</w:t>
      </w:r>
      <w:r w:rsidR="00EB02D7" w:rsidRPr="001F72CA">
        <w:rPr>
          <w:sz w:val="28"/>
          <w:szCs w:val="28"/>
        </w:rPr>
        <w:t>го лишь временная замена словам, т</w:t>
      </w:r>
      <w:r w:rsidRPr="001F72CA">
        <w:rPr>
          <w:sz w:val="28"/>
          <w:szCs w:val="28"/>
        </w:rPr>
        <w:t xml:space="preserve">. к. они стимулируют развитие мозга, особенно области, ответственной за язык, память и формирование понятий. </w:t>
      </w:r>
    </w:p>
    <w:p w:rsidR="00BC1716" w:rsidRPr="001F72CA" w:rsidRDefault="007E56A0" w:rsidP="00115470">
      <w:pPr>
        <w:ind w:firstLine="360"/>
        <w:jc w:val="both"/>
        <w:rPr>
          <w:sz w:val="28"/>
          <w:szCs w:val="28"/>
        </w:rPr>
      </w:pPr>
      <w:r w:rsidRPr="001F72CA">
        <w:rPr>
          <w:sz w:val="28"/>
          <w:szCs w:val="28"/>
        </w:rPr>
        <w:t>Знаки</w:t>
      </w:r>
      <w:r w:rsidR="00115470" w:rsidRPr="001F72CA">
        <w:rPr>
          <w:sz w:val="28"/>
          <w:szCs w:val="28"/>
        </w:rPr>
        <w:t xml:space="preserve"> </w:t>
      </w:r>
      <w:r w:rsidRPr="001F72CA">
        <w:rPr>
          <w:sz w:val="28"/>
          <w:szCs w:val="28"/>
        </w:rPr>
        <w:t>- это стартовая площадка для разговорной речи, как ползание для умения ходить.</w:t>
      </w:r>
      <w:r w:rsidR="00FE0DA3" w:rsidRPr="001F72CA">
        <w:rPr>
          <w:sz w:val="28"/>
          <w:szCs w:val="28"/>
        </w:rPr>
        <w:t xml:space="preserve"> Самое главное</w:t>
      </w:r>
      <w:r w:rsidR="00115470" w:rsidRPr="001F72CA">
        <w:rPr>
          <w:sz w:val="28"/>
          <w:szCs w:val="28"/>
        </w:rPr>
        <w:t xml:space="preserve"> </w:t>
      </w:r>
      <w:r w:rsidR="00FE0DA3" w:rsidRPr="001F72CA">
        <w:rPr>
          <w:sz w:val="28"/>
          <w:szCs w:val="28"/>
        </w:rPr>
        <w:t>- знак должен быть удобным и понятным ребёнку и взрослому.</w:t>
      </w:r>
      <w:r w:rsidR="00115470" w:rsidRPr="001F72CA">
        <w:rPr>
          <w:sz w:val="28"/>
          <w:szCs w:val="28"/>
        </w:rPr>
        <w:t xml:space="preserve"> </w:t>
      </w:r>
      <w:r w:rsidR="00122D3E" w:rsidRPr="001F72CA">
        <w:rPr>
          <w:sz w:val="28"/>
          <w:szCs w:val="28"/>
        </w:rPr>
        <w:t xml:space="preserve">Использование знаков помогает начать говорить намного </w:t>
      </w:r>
      <w:r w:rsidR="007458ED" w:rsidRPr="001F72CA">
        <w:rPr>
          <w:sz w:val="28"/>
          <w:szCs w:val="28"/>
        </w:rPr>
        <w:t>раньше как нормально развивающимся детям</w:t>
      </w:r>
      <w:r w:rsidR="00115470" w:rsidRPr="001F72CA">
        <w:rPr>
          <w:sz w:val="28"/>
          <w:szCs w:val="28"/>
        </w:rPr>
        <w:t>,</w:t>
      </w:r>
      <w:r w:rsidR="007458ED" w:rsidRPr="001F72CA">
        <w:rPr>
          <w:sz w:val="28"/>
          <w:szCs w:val="28"/>
        </w:rPr>
        <w:t xml:space="preserve"> так и детям с задержкой развития</w:t>
      </w:r>
      <w:r w:rsidR="00EB02D7" w:rsidRPr="001F72CA">
        <w:rPr>
          <w:sz w:val="28"/>
          <w:szCs w:val="28"/>
        </w:rPr>
        <w:t>.</w:t>
      </w:r>
    </w:p>
    <w:p w:rsidR="00115470" w:rsidRPr="001F72CA" w:rsidRDefault="00115470" w:rsidP="00115470">
      <w:pPr>
        <w:ind w:firstLine="360"/>
        <w:jc w:val="both"/>
        <w:rPr>
          <w:sz w:val="28"/>
          <w:szCs w:val="28"/>
        </w:rPr>
      </w:pPr>
    </w:p>
    <w:p w:rsidR="00115470" w:rsidRPr="001F72CA" w:rsidRDefault="00115470" w:rsidP="00115470">
      <w:pPr>
        <w:ind w:firstLine="360"/>
        <w:jc w:val="both"/>
        <w:rPr>
          <w:sz w:val="28"/>
          <w:szCs w:val="28"/>
        </w:rPr>
      </w:pPr>
    </w:p>
    <w:p w:rsidR="00997329" w:rsidRPr="001F72CA" w:rsidRDefault="00FE0DA3" w:rsidP="006B28F8">
      <w:pPr>
        <w:jc w:val="both"/>
        <w:rPr>
          <w:sz w:val="28"/>
          <w:szCs w:val="28"/>
        </w:rPr>
      </w:pPr>
      <w:r w:rsidRPr="001F72CA">
        <w:rPr>
          <w:sz w:val="28"/>
          <w:szCs w:val="28"/>
        </w:rPr>
        <w:t>Примеры некоторых знаков:</w:t>
      </w:r>
    </w:p>
    <w:p w:rsidR="009F1306" w:rsidRPr="001F72CA" w:rsidRDefault="00FE0DA3" w:rsidP="00BC1716">
      <w:pPr>
        <w:jc w:val="both"/>
        <w:rPr>
          <w:sz w:val="28"/>
          <w:szCs w:val="28"/>
        </w:rPr>
      </w:pPr>
      <w:r w:rsidRPr="001F72CA">
        <w:rPr>
          <w:sz w:val="28"/>
          <w:szCs w:val="28"/>
        </w:rPr>
        <w:t>«Теле</w:t>
      </w:r>
      <w:r w:rsidR="009F1306" w:rsidRPr="001F72CA">
        <w:rPr>
          <w:sz w:val="28"/>
          <w:szCs w:val="28"/>
        </w:rPr>
        <w:t>фон»- поднести руку к уху.</w:t>
      </w:r>
    </w:p>
    <w:p w:rsidR="003C09C4" w:rsidRPr="001F72CA" w:rsidRDefault="00115470" w:rsidP="009F1306">
      <w:pPr>
        <w:rPr>
          <w:sz w:val="28"/>
          <w:szCs w:val="28"/>
        </w:rPr>
      </w:pPr>
      <w:r w:rsidRPr="001F72CA">
        <w:rPr>
          <w:sz w:val="28"/>
          <w:szCs w:val="28"/>
        </w:rPr>
        <w:t>«</w:t>
      </w:r>
      <w:r w:rsidR="009F1306" w:rsidRPr="001F72CA">
        <w:rPr>
          <w:sz w:val="28"/>
          <w:szCs w:val="28"/>
        </w:rPr>
        <w:t>Самолёт</w:t>
      </w:r>
      <w:r w:rsidRPr="001F72CA">
        <w:rPr>
          <w:sz w:val="28"/>
          <w:szCs w:val="28"/>
        </w:rPr>
        <w:t xml:space="preserve">» </w:t>
      </w:r>
      <w:r w:rsidR="009F1306" w:rsidRPr="001F72CA">
        <w:rPr>
          <w:sz w:val="28"/>
          <w:szCs w:val="28"/>
        </w:rPr>
        <w:t>-</w:t>
      </w:r>
      <w:r w:rsidRPr="001F72CA">
        <w:rPr>
          <w:sz w:val="28"/>
          <w:szCs w:val="28"/>
        </w:rPr>
        <w:t xml:space="preserve"> </w:t>
      </w:r>
      <w:r w:rsidR="003C09C4" w:rsidRPr="001F72CA">
        <w:rPr>
          <w:sz w:val="28"/>
          <w:szCs w:val="28"/>
        </w:rPr>
        <w:t>вытянуть прямые руки в стороны.</w:t>
      </w:r>
    </w:p>
    <w:p w:rsidR="00997329" w:rsidRPr="001F72CA" w:rsidRDefault="00115470" w:rsidP="003C09C4">
      <w:pPr>
        <w:rPr>
          <w:sz w:val="28"/>
          <w:szCs w:val="28"/>
        </w:rPr>
      </w:pPr>
      <w:r w:rsidRPr="001F72CA">
        <w:rPr>
          <w:sz w:val="28"/>
          <w:szCs w:val="28"/>
        </w:rPr>
        <w:lastRenderedPageBreak/>
        <w:t xml:space="preserve">«Мяч» </w:t>
      </w:r>
      <w:r w:rsidR="003C09C4" w:rsidRPr="001F72CA">
        <w:rPr>
          <w:sz w:val="28"/>
          <w:szCs w:val="28"/>
        </w:rPr>
        <w:t>- сделать бросательное движение.</w:t>
      </w:r>
    </w:p>
    <w:p w:rsidR="00A65632" w:rsidRPr="001F72CA" w:rsidRDefault="00115470" w:rsidP="003C09C4">
      <w:pPr>
        <w:rPr>
          <w:sz w:val="28"/>
          <w:szCs w:val="28"/>
        </w:rPr>
      </w:pPr>
      <w:r w:rsidRPr="001F72CA">
        <w:rPr>
          <w:sz w:val="28"/>
          <w:szCs w:val="28"/>
        </w:rPr>
        <w:t>«</w:t>
      </w:r>
      <w:r w:rsidR="00A65632" w:rsidRPr="001F72CA">
        <w:rPr>
          <w:sz w:val="28"/>
          <w:szCs w:val="28"/>
        </w:rPr>
        <w:t>Машина</w:t>
      </w:r>
      <w:r w:rsidRPr="001F72CA">
        <w:rPr>
          <w:sz w:val="28"/>
          <w:szCs w:val="28"/>
        </w:rPr>
        <w:t xml:space="preserve">» </w:t>
      </w:r>
      <w:r w:rsidR="00A65632" w:rsidRPr="001F72CA">
        <w:rPr>
          <w:sz w:val="28"/>
          <w:szCs w:val="28"/>
        </w:rPr>
        <w:t>- руками крутить руль.</w:t>
      </w:r>
    </w:p>
    <w:p w:rsidR="00A65632" w:rsidRPr="001F72CA" w:rsidRDefault="00115470" w:rsidP="003C09C4">
      <w:pPr>
        <w:rPr>
          <w:sz w:val="28"/>
          <w:szCs w:val="28"/>
        </w:rPr>
      </w:pPr>
      <w:r w:rsidRPr="001F72CA">
        <w:rPr>
          <w:sz w:val="28"/>
          <w:szCs w:val="28"/>
        </w:rPr>
        <w:t>«</w:t>
      </w:r>
      <w:r w:rsidR="00A65632" w:rsidRPr="001F72CA">
        <w:rPr>
          <w:sz w:val="28"/>
          <w:szCs w:val="28"/>
        </w:rPr>
        <w:t>Корова</w:t>
      </w:r>
      <w:r w:rsidRPr="001F72CA">
        <w:rPr>
          <w:sz w:val="28"/>
          <w:szCs w:val="28"/>
        </w:rPr>
        <w:t xml:space="preserve">» </w:t>
      </w:r>
      <w:r w:rsidR="00A65632" w:rsidRPr="001F72CA">
        <w:rPr>
          <w:sz w:val="28"/>
          <w:szCs w:val="28"/>
        </w:rPr>
        <w:t>- сделать рога с помощью указательного пальца и мизинца.</w:t>
      </w:r>
    </w:p>
    <w:p w:rsidR="00A65632" w:rsidRPr="001F72CA" w:rsidRDefault="00115470" w:rsidP="003C09C4">
      <w:pPr>
        <w:rPr>
          <w:sz w:val="28"/>
          <w:szCs w:val="28"/>
        </w:rPr>
      </w:pPr>
      <w:r w:rsidRPr="001F72CA">
        <w:rPr>
          <w:sz w:val="28"/>
          <w:szCs w:val="28"/>
        </w:rPr>
        <w:t>«</w:t>
      </w:r>
      <w:r w:rsidR="00A65632" w:rsidRPr="001F72CA">
        <w:rPr>
          <w:sz w:val="28"/>
          <w:szCs w:val="28"/>
        </w:rPr>
        <w:t>Коза</w:t>
      </w:r>
      <w:r w:rsidRPr="001F72CA">
        <w:rPr>
          <w:sz w:val="28"/>
          <w:szCs w:val="28"/>
        </w:rPr>
        <w:t xml:space="preserve">» </w:t>
      </w:r>
      <w:r w:rsidR="00A65632" w:rsidRPr="001F72CA">
        <w:rPr>
          <w:sz w:val="28"/>
          <w:szCs w:val="28"/>
        </w:rPr>
        <w:t>-</w:t>
      </w:r>
      <w:r w:rsidRPr="001F72CA">
        <w:rPr>
          <w:sz w:val="28"/>
          <w:szCs w:val="28"/>
        </w:rPr>
        <w:t xml:space="preserve"> </w:t>
      </w:r>
      <w:r w:rsidR="00A65632" w:rsidRPr="001F72CA">
        <w:rPr>
          <w:sz w:val="28"/>
          <w:szCs w:val="28"/>
        </w:rPr>
        <w:t>сделать рога с помощью указательного и среднего пальца.</w:t>
      </w:r>
    </w:p>
    <w:p w:rsidR="00A65632" w:rsidRPr="001F72CA" w:rsidRDefault="00115470" w:rsidP="003C09C4">
      <w:pPr>
        <w:rPr>
          <w:sz w:val="28"/>
          <w:szCs w:val="28"/>
        </w:rPr>
      </w:pPr>
      <w:r w:rsidRPr="001F72CA">
        <w:rPr>
          <w:sz w:val="28"/>
          <w:szCs w:val="28"/>
        </w:rPr>
        <w:t>«</w:t>
      </w:r>
      <w:r w:rsidR="00A65632" w:rsidRPr="001F72CA">
        <w:rPr>
          <w:sz w:val="28"/>
          <w:szCs w:val="28"/>
        </w:rPr>
        <w:t>Велосипед</w:t>
      </w:r>
      <w:r w:rsidRPr="001F72CA">
        <w:rPr>
          <w:sz w:val="28"/>
          <w:szCs w:val="28"/>
        </w:rPr>
        <w:t xml:space="preserve">» </w:t>
      </w:r>
      <w:r w:rsidR="00A65632" w:rsidRPr="001F72CA">
        <w:rPr>
          <w:sz w:val="28"/>
          <w:szCs w:val="28"/>
        </w:rPr>
        <w:t>- покрутить кулаками как педалями в воздухе.</w:t>
      </w:r>
    </w:p>
    <w:p w:rsidR="00A65632" w:rsidRPr="001F72CA" w:rsidRDefault="00115470" w:rsidP="003C09C4">
      <w:pPr>
        <w:rPr>
          <w:sz w:val="28"/>
          <w:szCs w:val="28"/>
        </w:rPr>
      </w:pPr>
      <w:r w:rsidRPr="001F72CA">
        <w:rPr>
          <w:sz w:val="28"/>
          <w:szCs w:val="28"/>
        </w:rPr>
        <w:t>«</w:t>
      </w:r>
      <w:r w:rsidR="00A65632" w:rsidRPr="001F72CA">
        <w:rPr>
          <w:sz w:val="28"/>
          <w:szCs w:val="28"/>
        </w:rPr>
        <w:t>Где это?</w:t>
      </w:r>
      <w:r w:rsidRPr="001F72CA">
        <w:rPr>
          <w:sz w:val="28"/>
          <w:szCs w:val="28"/>
        </w:rPr>
        <w:t xml:space="preserve">» </w:t>
      </w:r>
      <w:r w:rsidR="00A65632" w:rsidRPr="001F72CA">
        <w:rPr>
          <w:sz w:val="28"/>
          <w:szCs w:val="28"/>
        </w:rPr>
        <w:t>- развести руки в стороны ладонями вверх.</w:t>
      </w:r>
    </w:p>
    <w:p w:rsidR="00BB01CD" w:rsidRPr="001F72CA" w:rsidRDefault="00BB01CD" w:rsidP="003C09C4">
      <w:pPr>
        <w:rPr>
          <w:sz w:val="28"/>
          <w:szCs w:val="28"/>
        </w:rPr>
      </w:pPr>
    </w:p>
    <w:p w:rsidR="00115470" w:rsidRPr="001F72CA" w:rsidRDefault="00115470">
      <w:pPr>
        <w:rPr>
          <w:sz w:val="28"/>
          <w:szCs w:val="28"/>
        </w:rPr>
      </w:pPr>
      <w:r w:rsidRPr="001F72CA">
        <w:rPr>
          <w:sz w:val="28"/>
          <w:szCs w:val="28"/>
        </w:rPr>
        <w:br w:type="page"/>
      </w:r>
    </w:p>
    <w:p w:rsidR="00BB01CD" w:rsidRPr="001F72CA" w:rsidRDefault="00BB01CD" w:rsidP="00115470">
      <w:pPr>
        <w:jc w:val="center"/>
        <w:rPr>
          <w:sz w:val="28"/>
          <w:szCs w:val="28"/>
        </w:rPr>
      </w:pPr>
      <w:r w:rsidRPr="001F72CA">
        <w:rPr>
          <w:sz w:val="28"/>
          <w:szCs w:val="28"/>
        </w:rPr>
        <w:lastRenderedPageBreak/>
        <w:t>ЛИТЕРАТУРА:</w:t>
      </w:r>
    </w:p>
    <w:p w:rsidR="00BB01CD" w:rsidRPr="001F72CA" w:rsidRDefault="00BB01CD" w:rsidP="00115470">
      <w:pPr>
        <w:pStyle w:val="a6"/>
        <w:numPr>
          <w:ilvl w:val="0"/>
          <w:numId w:val="7"/>
        </w:numPr>
        <w:rPr>
          <w:sz w:val="28"/>
          <w:szCs w:val="28"/>
        </w:rPr>
      </w:pPr>
      <w:r w:rsidRPr="001F72CA">
        <w:rPr>
          <w:sz w:val="28"/>
          <w:szCs w:val="28"/>
        </w:rPr>
        <w:t>Е.</w:t>
      </w:r>
      <w:r w:rsidR="00115470" w:rsidRPr="001F72CA">
        <w:rPr>
          <w:sz w:val="28"/>
          <w:szCs w:val="28"/>
        </w:rPr>
        <w:t xml:space="preserve"> </w:t>
      </w:r>
      <w:r w:rsidRPr="001F72CA">
        <w:rPr>
          <w:sz w:val="28"/>
          <w:szCs w:val="28"/>
        </w:rPr>
        <w:t>А.</w:t>
      </w:r>
      <w:r w:rsidR="00115470" w:rsidRPr="001F72CA">
        <w:rPr>
          <w:sz w:val="28"/>
          <w:szCs w:val="28"/>
        </w:rPr>
        <w:t xml:space="preserve"> </w:t>
      </w:r>
      <w:proofErr w:type="spellStart"/>
      <w:r w:rsidRPr="001F72CA">
        <w:rPr>
          <w:sz w:val="28"/>
          <w:szCs w:val="28"/>
        </w:rPr>
        <w:t>Мастюкова</w:t>
      </w:r>
      <w:proofErr w:type="spellEnd"/>
      <w:r w:rsidRPr="001F72CA">
        <w:rPr>
          <w:sz w:val="28"/>
          <w:szCs w:val="28"/>
        </w:rPr>
        <w:t xml:space="preserve"> «</w:t>
      </w:r>
      <w:proofErr w:type="spellStart"/>
      <w:r w:rsidRPr="001F72CA">
        <w:rPr>
          <w:sz w:val="28"/>
          <w:szCs w:val="28"/>
        </w:rPr>
        <w:t>Медик</w:t>
      </w:r>
      <w:proofErr w:type="gramStart"/>
      <w:r w:rsidRPr="001F72CA">
        <w:rPr>
          <w:sz w:val="28"/>
          <w:szCs w:val="28"/>
        </w:rPr>
        <w:t>о</w:t>
      </w:r>
      <w:proofErr w:type="spellEnd"/>
      <w:r w:rsidRPr="001F72CA">
        <w:rPr>
          <w:sz w:val="28"/>
          <w:szCs w:val="28"/>
        </w:rPr>
        <w:t>-</w:t>
      </w:r>
      <w:proofErr w:type="gramEnd"/>
      <w:r w:rsidRPr="001F72CA">
        <w:rPr>
          <w:sz w:val="28"/>
          <w:szCs w:val="28"/>
        </w:rPr>
        <w:t xml:space="preserve"> психологические основы нарушений речевого развития в сравнении с нормой.»М. Просвещение,</w:t>
      </w:r>
      <w:r w:rsidR="006B28F8" w:rsidRPr="001F72CA">
        <w:rPr>
          <w:sz w:val="28"/>
          <w:szCs w:val="28"/>
        </w:rPr>
        <w:t xml:space="preserve"> </w:t>
      </w:r>
      <w:r w:rsidRPr="001F72CA">
        <w:rPr>
          <w:sz w:val="28"/>
          <w:szCs w:val="28"/>
        </w:rPr>
        <w:t>1990г.</w:t>
      </w:r>
    </w:p>
    <w:p w:rsidR="00115470" w:rsidRPr="001F72CA" w:rsidRDefault="00115470" w:rsidP="00115470">
      <w:pPr>
        <w:pStyle w:val="a6"/>
        <w:numPr>
          <w:ilvl w:val="0"/>
          <w:numId w:val="7"/>
        </w:numPr>
        <w:rPr>
          <w:sz w:val="28"/>
          <w:szCs w:val="28"/>
        </w:rPr>
      </w:pPr>
      <w:r w:rsidRPr="001F72CA">
        <w:rPr>
          <w:sz w:val="28"/>
          <w:szCs w:val="28"/>
        </w:rPr>
        <w:t>А.Н. Гвоздев «Вопросы изучения детской речи».</w:t>
      </w:r>
      <w:r w:rsidR="006B28F8" w:rsidRPr="001F72CA">
        <w:rPr>
          <w:sz w:val="28"/>
          <w:szCs w:val="28"/>
        </w:rPr>
        <w:t xml:space="preserve"> М. Просвещение. 1961</w:t>
      </w:r>
      <w:r w:rsidRPr="001F72CA">
        <w:rPr>
          <w:sz w:val="28"/>
          <w:szCs w:val="28"/>
        </w:rPr>
        <w:t>г.</w:t>
      </w:r>
    </w:p>
    <w:p w:rsidR="00115470" w:rsidRPr="001F72CA" w:rsidRDefault="00115470" w:rsidP="00115470">
      <w:pPr>
        <w:pStyle w:val="a6"/>
        <w:numPr>
          <w:ilvl w:val="0"/>
          <w:numId w:val="7"/>
        </w:numPr>
        <w:rPr>
          <w:sz w:val="28"/>
          <w:szCs w:val="28"/>
        </w:rPr>
      </w:pPr>
      <w:r w:rsidRPr="001F72CA">
        <w:rPr>
          <w:sz w:val="28"/>
          <w:szCs w:val="28"/>
        </w:rPr>
        <w:t xml:space="preserve">Л. </w:t>
      </w:r>
      <w:proofErr w:type="spellStart"/>
      <w:r w:rsidRPr="001F72CA">
        <w:rPr>
          <w:sz w:val="28"/>
          <w:szCs w:val="28"/>
        </w:rPr>
        <w:t>Акредело</w:t>
      </w:r>
      <w:proofErr w:type="spellEnd"/>
      <w:r w:rsidRPr="001F72CA">
        <w:rPr>
          <w:sz w:val="28"/>
          <w:szCs w:val="28"/>
        </w:rPr>
        <w:t xml:space="preserve"> «Здоровый и умный ребенок» Минск. 2007г.</w:t>
      </w:r>
    </w:p>
    <w:p w:rsidR="00115470" w:rsidRPr="001F72CA" w:rsidRDefault="006B28F8" w:rsidP="00115470">
      <w:pPr>
        <w:pStyle w:val="a6"/>
        <w:numPr>
          <w:ilvl w:val="0"/>
          <w:numId w:val="7"/>
        </w:numPr>
        <w:rPr>
          <w:sz w:val="28"/>
          <w:szCs w:val="28"/>
        </w:rPr>
      </w:pPr>
      <w:r w:rsidRPr="001F72CA">
        <w:rPr>
          <w:sz w:val="28"/>
          <w:szCs w:val="28"/>
        </w:rPr>
        <w:t>К.Г Ушаков «Детская психиатрия» М.1973г.</w:t>
      </w:r>
    </w:p>
    <w:p w:rsidR="006B28F8" w:rsidRPr="001F72CA" w:rsidRDefault="006B28F8" w:rsidP="00115470">
      <w:pPr>
        <w:pStyle w:val="a6"/>
        <w:numPr>
          <w:ilvl w:val="0"/>
          <w:numId w:val="7"/>
        </w:numPr>
        <w:rPr>
          <w:sz w:val="28"/>
          <w:szCs w:val="28"/>
        </w:rPr>
      </w:pPr>
      <w:r w:rsidRPr="001F72CA">
        <w:rPr>
          <w:sz w:val="28"/>
          <w:szCs w:val="28"/>
        </w:rPr>
        <w:t>М. Зееман «Расстройства речи в детском возрасте» М., 1962г.</w:t>
      </w:r>
    </w:p>
    <w:sectPr w:rsidR="006B28F8" w:rsidRPr="001F72CA" w:rsidSect="0026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265E8"/>
    <w:multiLevelType w:val="hybridMultilevel"/>
    <w:tmpl w:val="600E550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2963DC0"/>
    <w:multiLevelType w:val="hybridMultilevel"/>
    <w:tmpl w:val="75A0D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81FBF"/>
    <w:multiLevelType w:val="hybridMultilevel"/>
    <w:tmpl w:val="4A089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81833"/>
    <w:multiLevelType w:val="hybridMultilevel"/>
    <w:tmpl w:val="24BE0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A3EEA"/>
    <w:multiLevelType w:val="hybridMultilevel"/>
    <w:tmpl w:val="90CE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E6435"/>
    <w:multiLevelType w:val="hybridMultilevel"/>
    <w:tmpl w:val="AAF4F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F6833"/>
    <w:multiLevelType w:val="hybridMultilevel"/>
    <w:tmpl w:val="9E8A9958"/>
    <w:lvl w:ilvl="0" w:tplc="627EF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329"/>
    <w:rsid w:val="00007CD7"/>
    <w:rsid w:val="00011C7C"/>
    <w:rsid w:val="00032611"/>
    <w:rsid w:val="00074975"/>
    <w:rsid w:val="000B0E56"/>
    <w:rsid w:val="000C213A"/>
    <w:rsid w:val="000E3F6D"/>
    <w:rsid w:val="00115470"/>
    <w:rsid w:val="00122D3E"/>
    <w:rsid w:val="001661D2"/>
    <w:rsid w:val="00173ED1"/>
    <w:rsid w:val="0018091F"/>
    <w:rsid w:val="001A36B3"/>
    <w:rsid w:val="001D6559"/>
    <w:rsid w:val="001F72CA"/>
    <w:rsid w:val="0020362D"/>
    <w:rsid w:val="00236DA8"/>
    <w:rsid w:val="00263D07"/>
    <w:rsid w:val="00264C27"/>
    <w:rsid w:val="002E10A0"/>
    <w:rsid w:val="003039B2"/>
    <w:rsid w:val="00325E46"/>
    <w:rsid w:val="0036795F"/>
    <w:rsid w:val="00386B09"/>
    <w:rsid w:val="003949AA"/>
    <w:rsid w:val="003A549D"/>
    <w:rsid w:val="003C09C4"/>
    <w:rsid w:val="003C7129"/>
    <w:rsid w:val="003D75B7"/>
    <w:rsid w:val="003E0D95"/>
    <w:rsid w:val="003E1FAB"/>
    <w:rsid w:val="003E6F8D"/>
    <w:rsid w:val="00416F5C"/>
    <w:rsid w:val="004331B5"/>
    <w:rsid w:val="00435F18"/>
    <w:rsid w:val="004447A2"/>
    <w:rsid w:val="00463947"/>
    <w:rsid w:val="00475BF2"/>
    <w:rsid w:val="0048620A"/>
    <w:rsid w:val="00495AD4"/>
    <w:rsid w:val="004A1E01"/>
    <w:rsid w:val="00507623"/>
    <w:rsid w:val="00546654"/>
    <w:rsid w:val="00560DB0"/>
    <w:rsid w:val="00563696"/>
    <w:rsid w:val="005901FD"/>
    <w:rsid w:val="005B2A5D"/>
    <w:rsid w:val="005E2244"/>
    <w:rsid w:val="006245F7"/>
    <w:rsid w:val="006661FB"/>
    <w:rsid w:val="00666E99"/>
    <w:rsid w:val="00670205"/>
    <w:rsid w:val="00680184"/>
    <w:rsid w:val="0068515B"/>
    <w:rsid w:val="006B28F8"/>
    <w:rsid w:val="006F6B5E"/>
    <w:rsid w:val="00736FBB"/>
    <w:rsid w:val="007458ED"/>
    <w:rsid w:val="00751764"/>
    <w:rsid w:val="0076077F"/>
    <w:rsid w:val="007E56A0"/>
    <w:rsid w:val="007F5224"/>
    <w:rsid w:val="00847314"/>
    <w:rsid w:val="008604CD"/>
    <w:rsid w:val="008A381F"/>
    <w:rsid w:val="008D0B65"/>
    <w:rsid w:val="008D39E9"/>
    <w:rsid w:val="008D754D"/>
    <w:rsid w:val="00920491"/>
    <w:rsid w:val="009205EF"/>
    <w:rsid w:val="009631B6"/>
    <w:rsid w:val="00992725"/>
    <w:rsid w:val="009948B8"/>
    <w:rsid w:val="00997329"/>
    <w:rsid w:val="009B19DA"/>
    <w:rsid w:val="009C2DFB"/>
    <w:rsid w:val="009D42AD"/>
    <w:rsid w:val="009E774A"/>
    <w:rsid w:val="009F1306"/>
    <w:rsid w:val="00A065B6"/>
    <w:rsid w:val="00A33DCB"/>
    <w:rsid w:val="00A363A4"/>
    <w:rsid w:val="00A4059F"/>
    <w:rsid w:val="00A643DC"/>
    <w:rsid w:val="00A65632"/>
    <w:rsid w:val="00A6766A"/>
    <w:rsid w:val="00AC27DE"/>
    <w:rsid w:val="00B118B5"/>
    <w:rsid w:val="00B20276"/>
    <w:rsid w:val="00B26893"/>
    <w:rsid w:val="00B26E4E"/>
    <w:rsid w:val="00B423B7"/>
    <w:rsid w:val="00B44227"/>
    <w:rsid w:val="00B73472"/>
    <w:rsid w:val="00B909B2"/>
    <w:rsid w:val="00BA2D26"/>
    <w:rsid w:val="00BA3131"/>
    <w:rsid w:val="00BB01CD"/>
    <w:rsid w:val="00BB1C44"/>
    <w:rsid w:val="00BB2518"/>
    <w:rsid w:val="00BB74BC"/>
    <w:rsid w:val="00BC1716"/>
    <w:rsid w:val="00BD63F5"/>
    <w:rsid w:val="00C514B3"/>
    <w:rsid w:val="00C56D0C"/>
    <w:rsid w:val="00C81B67"/>
    <w:rsid w:val="00CA13D0"/>
    <w:rsid w:val="00CB4942"/>
    <w:rsid w:val="00CB7CF8"/>
    <w:rsid w:val="00CD6E04"/>
    <w:rsid w:val="00CF0726"/>
    <w:rsid w:val="00D118B6"/>
    <w:rsid w:val="00D1240E"/>
    <w:rsid w:val="00D3196A"/>
    <w:rsid w:val="00D4306B"/>
    <w:rsid w:val="00D51290"/>
    <w:rsid w:val="00D51FD0"/>
    <w:rsid w:val="00D91B25"/>
    <w:rsid w:val="00D95E28"/>
    <w:rsid w:val="00DC7942"/>
    <w:rsid w:val="00E37A2D"/>
    <w:rsid w:val="00E944E5"/>
    <w:rsid w:val="00EB02D7"/>
    <w:rsid w:val="00ED4337"/>
    <w:rsid w:val="00F052FB"/>
    <w:rsid w:val="00F23059"/>
    <w:rsid w:val="00F2479A"/>
    <w:rsid w:val="00F30769"/>
    <w:rsid w:val="00F63C3E"/>
    <w:rsid w:val="00F72F65"/>
    <w:rsid w:val="00F93D4B"/>
    <w:rsid w:val="00FA7D78"/>
    <w:rsid w:val="00FB5977"/>
    <w:rsid w:val="00FD0723"/>
    <w:rsid w:val="00FE0DA3"/>
    <w:rsid w:val="00FE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29"/>
  </w:style>
  <w:style w:type="paragraph" w:styleId="1">
    <w:name w:val="heading 1"/>
    <w:basedOn w:val="a"/>
    <w:next w:val="a"/>
    <w:link w:val="10"/>
    <w:uiPriority w:val="9"/>
    <w:qFormat/>
    <w:rsid w:val="009973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973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973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997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99732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75BF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44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4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6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41</cp:revision>
  <dcterms:created xsi:type="dcterms:W3CDTF">2014-11-08T14:33:00Z</dcterms:created>
  <dcterms:modified xsi:type="dcterms:W3CDTF">2015-02-21T13:01:00Z</dcterms:modified>
</cp:coreProperties>
</file>