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BE" w:rsidRDefault="001575BA" w:rsidP="00940707">
      <w:pPr>
        <w:spacing w:before="100" w:after="100" w:line="240" w:lineRule="auto"/>
        <w:jc w:val="center"/>
        <w:rPr>
          <w:rFonts w:ascii="Times New Roman" w:eastAsia="Times New Roman" w:hAnsi="Times New Roman" w:cs="Times New Roman"/>
          <w:b/>
          <w:color w:val="454C43"/>
          <w:sz w:val="28"/>
          <w:shd w:val="clear" w:color="auto" w:fill="FFFFFF"/>
        </w:rPr>
      </w:pPr>
      <w:r>
        <w:rPr>
          <w:rFonts w:ascii="Times New Roman" w:eastAsia="Times New Roman" w:hAnsi="Times New Roman" w:cs="Times New Roman"/>
          <w:b/>
          <w:color w:val="454C43"/>
          <w:sz w:val="28"/>
          <w:shd w:val="clear" w:color="auto" w:fill="FFFFFF"/>
        </w:rPr>
        <w:t>СОДЕРЖАНИЕ</w:t>
      </w:r>
      <w:r w:rsidR="00D74D40">
        <w:rPr>
          <w:rFonts w:ascii="Times New Roman" w:eastAsia="Times New Roman" w:hAnsi="Times New Roman" w:cs="Times New Roman"/>
          <w:b/>
          <w:color w:val="454C43"/>
          <w:sz w:val="28"/>
          <w:shd w:val="clear" w:color="auto" w:fill="FFFFFF"/>
        </w:rPr>
        <w:t>:</w:t>
      </w:r>
    </w:p>
    <w:p w:rsidR="00006ABE" w:rsidRDefault="00006ABE">
      <w:pPr>
        <w:spacing w:before="100" w:after="100" w:line="240" w:lineRule="auto"/>
        <w:jc w:val="center"/>
        <w:rPr>
          <w:rFonts w:ascii="Times New Roman" w:eastAsia="Times New Roman" w:hAnsi="Times New Roman" w:cs="Times New Roman"/>
          <w:b/>
          <w:color w:val="454C43"/>
          <w:sz w:val="28"/>
          <w:shd w:val="clear" w:color="auto" w:fill="FFFFFF"/>
        </w:rPr>
      </w:pPr>
    </w:p>
    <w:p w:rsidR="00006ABE" w:rsidRDefault="00006ABE">
      <w:pPr>
        <w:spacing w:before="100" w:after="100" w:line="240" w:lineRule="auto"/>
        <w:jc w:val="center"/>
        <w:rPr>
          <w:rFonts w:ascii="Times New Roman" w:eastAsia="Times New Roman" w:hAnsi="Times New Roman" w:cs="Times New Roman"/>
          <w:b/>
          <w:color w:val="454C43"/>
          <w:sz w:val="28"/>
          <w:shd w:val="clear" w:color="auto" w:fill="FFFFFF"/>
        </w:rPr>
      </w:pPr>
    </w:p>
    <w:p w:rsidR="00006ABE" w:rsidRDefault="001575BA">
      <w:pPr>
        <w:spacing w:before="100" w:after="100" w:line="240" w:lineRule="auto"/>
        <w:rPr>
          <w:rFonts w:ascii="Times New Roman" w:eastAsia="Times New Roman" w:hAnsi="Times New Roman" w:cs="Times New Roman"/>
          <w:b/>
          <w:color w:val="454C43"/>
          <w:sz w:val="28"/>
          <w:shd w:val="clear" w:color="auto" w:fill="FFFFFF"/>
        </w:rPr>
      </w:pPr>
      <w:r>
        <w:rPr>
          <w:rFonts w:ascii="Times New Roman" w:eastAsia="Times New Roman" w:hAnsi="Times New Roman" w:cs="Times New Roman"/>
          <w:b/>
          <w:color w:val="454C43"/>
          <w:sz w:val="28"/>
          <w:shd w:val="clear" w:color="auto" w:fill="FFFFFF"/>
        </w:rPr>
        <w:t>Введение………………………………………………………………</w:t>
      </w:r>
      <w:r w:rsidR="004513A4">
        <w:rPr>
          <w:rFonts w:ascii="Times New Roman" w:eastAsia="Times New Roman" w:hAnsi="Times New Roman" w:cs="Times New Roman"/>
          <w:b/>
          <w:color w:val="454C43"/>
          <w:sz w:val="28"/>
          <w:shd w:val="clear" w:color="auto" w:fill="FFFFFF"/>
        </w:rPr>
        <w:t xml:space="preserve">.. </w:t>
      </w:r>
      <w:r w:rsidR="008A63BB">
        <w:rPr>
          <w:rFonts w:ascii="Times New Roman" w:eastAsia="Times New Roman" w:hAnsi="Times New Roman" w:cs="Times New Roman"/>
          <w:b/>
          <w:color w:val="454C43"/>
          <w:sz w:val="28"/>
          <w:shd w:val="clear" w:color="auto" w:fill="FFFFFF"/>
        </w:rPr>
        <w:t>2</w:t>
      </w:r>
    </w:p>
    <w:p w:rsidR="00A73D15" w:rsidRPr="00A73D15" w:rsidRDefault="001575BA">
      <w:pPr>
        <w:spacing w:before="100" w:after="100" w:line="240" w:lineRule="auto"/>
        <w:rPr>
          <w:rFonts w:ascii="Times New Roman" w:eastAsia="Times New Roman" w:hAnsi="Times New Roman" w:cs="Times New Roman"/>
          <w:b/>
          <w:color w:val="454C43"/>
          <w:sz w:val="28"/>
          <w:shd w:val="clear" w:color="auto" w:fill="FFFFFF"/>
        </w:rPr>
      </w:pPr>
      <w:r>
        <w:rPr>
          <w:rFonts w:ascii="Times New Roman" w:eastAsia="Times New Roman" w:hAnsi="Times New Roman" w:cs="Times New Roman"/>
          <w:b/>
          <w:color w:val="454C43"/>
          <w:sz w:val="28"/>
          <w:shd w:val="clear" w:color="auto" w:fill="FFFFFF"/>
        </w:rPr>
        <w:t>Условия становления и возникновения опыта………………….</w:t>
      </w:r>
      <w:r w:rsidR="004513A4">
        <w:rPr>
          <w:rFonts w:ascii="Times New Roman" w:eastAsia="Times New Roman" w:hAnsi="Times New Roman" w:cs="Times New Roman"/>
          <w:b/>
          <w:color w:val="454C43"/>
          <w:sz w:val="28"/>
          <w:shd w:val="clear" w:color="auto" w:fill="FFFFFF"/>
        </w:rPr>
        <w:t>..</w:t>
      </w:r>
      <w:r w:rsidR="008A63BB">
        <w:rPr>
          <w:rFonts w:ascii="Times New Roman" w:eastAsia="Times New Roman" w:hAnsi="Times New Roman" w:cs="Times New Roman"/>
          <w:b/>
          <w:color w:val="454C43"/>
          <w:sz w:val="28"/>
          <w:shd w:val="clear" w:color="auto" w:fill="FFFFFF"/>
        </w:rPr>
        <w:t>3</w:t>
      </w:r>
    </w:p>
    <w:p w:rsidR="00006ABE" w:rsidRPr="00A73D15" w:rsidRDefault="001575BA" w:rsidP="00A73D15">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Актуальность опыта………………………………………………...</w:t>
      </w:r>
      <w:r w:rsidR="004513A4">
        <w:rPr>
          <w:rFonts w:ascii="Times New Roman" w:eastAsia="Times New Roman" w:hAnsi="Times New Roman" w:cs="Times New Roman"/>
          <w:b/>
          <w:color w:val="000000"/>
          <w:sz w:val="28"/>
        </w:rPr>
        <w:t>..</w:t>
      </w:r>
      <w:r w:rsidR="00A73D15">
        <w:rPr>
          <w:rFonts w:ascii="Times New Roman" w:eastAsia="Times New Roman" w:hAnsi="Times New Roman" w:cs="Times New Roman"/>
          <w:b/>
          <w:color w:val="000000"/>
          <w:sz w:val="28"/>
        </w:rPr>
        <w:t xml:space="preserve">5                      </w:t>
      </w:r>
      <w:r>
        <w:rPr>
          <w:rFonts w:ascii="Times New Roman" w:eastAsia="Times New Roman" w:hAnsi="Times New Roman" w:cs="Times New Roman"/>
          <w:b/>
          <w:color w:val="000000"/>
          <w:sz w:val="28"/>
          <w:shd w:val="clear" w:color="auto" w:fill="FFFFFF"/>
        </w:rPr>
        <w:t>Ведущая педагогическая идея опыта……………………………</w:t>
      </w:r>
      <w:r w:rsidR="004513A4">
        <w:rPr>
          <w:rFonts w:ascii="Times New Roman" w:eastAsia="Times New Roman" w:hAnsi="Times New Roman" w:cs="Times New Roman"/>
          <w:b/>
          <w:color w:val="000000"/>
          <w:sz w:val="28"/>
          <w:shd w:val="clear" w:color="auto" w:fill="FFFFFF"/>
        </w:rPr>
        <w:t>…</w:t>
      </w:r>
      <w:r w:rsidR="00A73D15">
        <w:rPr>
          <w:rFonts w:ascii="Times New Roman" w:eastAsia="Times New Roman" w:hAnsi="Times New Roman" w:cs="Times New Roman"/>
          <w:b/>
          <w:color w:val="000000"/>
          <w:sz w:val="28"/>
          <w:shd w:val="clear" w:color="auto" w:fill="FFFFFF"/>
        </w:rPr>
        <w:t>7</w:t>
      </w:r>
      <w:r w:rsidR="00676B2C">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b/>
          <w:color w:val="000000"/>
          <w:sz w:val="28"/>
        </w:rPr>
        <w:t>Технология опыта……………………………………………………</w:t>
      </w:r>
      <w:r w:rsidR="004513A4">
        <w:rPr>
          <w:rFonts w:ascii="Times New Roman" w:eastAsia="Times New Roman" w:hAnsi="Times New Roman" w:cs="Times New Roman"/>
          <w:b/>
          <w:color w:val="000000"/>
          <w:sz w:val="28"/>
        </w:rPr>
        <w:t>.</w:t>
      </w:r>
      <w:r w:rsidR="00A73D15">
        <w:rPr>
          <w:rFonts w:ascii="Times New Roman" w:eastAsia="Times New Roman" w:hAnsi="Times New Roman" w:cs="Times New Roman"/>
          <w:b/>
          <w:color w:val="000000"/>
          <w:sz w:val="28"/>
        </w:rPr>
        <w:t>11</w:t>
      </w:r>
      <w:r w:rsidR="00952245">
        <w:rPr>
          <w:rFonts w:ascii="Times New Roman" w:eastAsia="Times New Roman" w:hAnsi="Times New Roman" w:cs="Times New Roman"/>
          <w:b/>
          <w:color w:val="000000"/>
          <w:sz w:val="28"/>
        </w:rPr>
        <w:t xml:space="preserve">  </w:t>
      </w:r>
      <w:r w:rsidR="00A73D15">
        <w:rPr>
          <w:rFonts w:ascii="Times New Roman" w:eastAsia="Times New Roman" w:hAnsi="Times New Roman" w:cs="Times New Roman"/>
          <w:b/>
          <w:color w:val="000000"/>
          <w:sz w:val="28"/>
        </w:rPr>
        <w:t xml:space="preserve">               </w:t>
      </w:r>
      <w:r>
        <w:rPr>
          <w:rFonts w:ascii="Times New Roman" w:eastAsia="Times New Roman" w:hAnsi="Times New Roman" w:cs="Times New Roman"/>
          <w:b/>
          <w:sz w:val="28"/>
        </w:rPr>
        <w:t>Этапы планирования работы……………………………………</w:t>
      </w:r>
      <w:r w:rsidR="008A63BB">
        <w:rPr>
          <w:rFonts w:ascii="Times New Roman" w:eastAsia="Times New Roman" w:hAnsi="Times New Roman" w:cs="Times New Roman"/>
          <w:b/>
          <w:sz w:val="28"/>
        </w:rPr>
        <w:t>…</w:t>
      </w:r>
      <w:r w:rsidR="004513A4">
        <w:rPr>
          <w:rFonts w:ascii="Times New Roman" w:eastAsia="Times New Roman" w:hAnsi="Times New Roman" w:cs="Times New Roman"/>
          <w:b/>
          <w:sz w:val="28"/>
        </w:rPr>
        <w:t>.</w:t>
      </w:r>
      <w:r w:rsidR="00A73D15">
        <w:rPr>
          <w:rFonts w:ascii="Times New Roman" w:eastAsia="Times New Roman" w:hAnsi="Times New Roman" w:cs="Times New Roman"/>
          <w:b/>
          <w:sz w:val="28"/>
        </w:rPr>
        <w:t>13</w:t>
      </w:r>
      <w:r w:rsidR="00726319">
        <w:rPr>
          <w:rFonts w:ascii="Times New Roman" w:eastAsia="Times New Roman" w:hAnsi="Times New Roman" w:cs="Times New Roman"/>
          <w:b/>
          <w:sz w:val="28"/>
        </w:rPr>
        <w:t xml:space="preserve">  </w:t>
      </w:r>
      <w:r w:rsidR="002F0E4E">
        <w:rPr>
          <w:rFonts w:ascii="Times New Roman" w:eastAsia="Times New Roman" w:hAnsi="Times New Roman" w:cs="Times New Roman"/>
          <w:b/>
          <w:color w:val="000000"/>
          <w:sz w:val="28"/>
        </w:rPr>
        <w:t>Предметн</w:t>
      </w:r>
      <w:r w:rsidR="004513A4">
        <w:rPr>
          <w:rFonts w:ascii="Times New Roman" w:eastAsia="Times New Roman" w:hAnsi="Times New Roman" w:cs="Times New Roman"/>
          <w:b/>
          <w:color w:val="000000"/>
          <w:sz w:val="28"/>
        </w:rPr>
        <w:t>о – развивающая среда…………………………………...</w:t>
      </w:r>
      <w:r w:rsidR="00A73D15">
        <w:rPr>
          <w:rFonts w:ascii="Times New Roman" w:eastAsia="Times New Roman" w:hAnsi="Times New Roman" w:cs="Times New Roman"/>
          <w:b/>
          <w:color w:val="000000"/>
          <w:sz w:val="28"/>
        </w:rPr>
        <w:t>15</w:t>
      </w:r>
      <w:r w:rsidR="00726319">
        <w:rPr>
          <w:rFonts w:ascii="Times New Roman" w:eastAsia="Times New Roman" w:hAnsi="Times New Roman" w:cs="Times New Roman"/>
          <w:b/>
          <w:color w:val="000000"/>
          <w:sz w:val="28"/>
        </w:rPr>
        <w:t xml:space="preserve">  </w:t>
      </w:r>
      <w:r>
        <w:rPr>
          <w:rFonts w:ascii="Times New Roman" w:eastAsia="Times New Roman" w:hAnsi="Times New Roman" w:cs="Times New Roman"/>
          <w:b/>
          <w:sz w:val="28"/>
          <w:shd w:val="clear" w:color="auto" w:fill="FFFFFF"/>
        </w:rPr>
        <w:t>Организация учебно-воспитательного процесса…………………</w:t>
      </w:r>
      <w:r w:rsidR="00A73D15">
        <w:rPr>
          <w:rFonts w:ascii="Times New Roman" w:eastAsia="Times New Roman" w:hAnsi="Times New Roman" w:cs="Times New Roman"/>
          <w:b/>
          <w:sz w:val="28"/>
          <w:shd w:val="clear" w:color="auto" w:fill="FFFFFF"/>
        </w:rPr>
        <w:t xml:space="preserve">16      </w:t>
      </w:r>
      <w:r>
        <w:rPr>
          <w:rFonts w:ascii="Times New Roman" w:eastAsia="Times New Roman" w:hAnsi="Times New Roman" w:cs="Times New Roman"/>
          <w:b/>
          <w:color w:val="000000"/>
          <w:sz w:val="28"/>
        </w:rPr>
        <w:t>Формы взаимодействия с родителями и педагогами…………….</w:t>
      </w:r>
      <w:r w:rsidR="00A73D15">
        <w:rPr>
          <w:rFonts w:ascii="Times New Roman" w:eastAsia="Times New Roman" w:hAnsi="Times New Roman" w:cs="Times New Roman"/>
          <w:b/>
          <w:color w:val="000000"/>
          <w:sz w:val="28"/>
        </w:rPr>
        <w:t xml:space="preserve">18  </w:t>
      </w:r>
      <w:r>
        <w:rPr>
          <w:rFonts w:ascii="Times New Roman" w:eastAsia="Times New Roman" w:hAnsi="Times New Roman" w:cs="Times New Roman"/>
          <w:b/>
          <w:color w:val="000000"/>
          <w:sz w:val="28"/>
        </w:rPr>
        <w:t>Результат</w:t>
      </w:r>
      <w:r w:rsidR="008A63BB">
        <w:rPr>
          <w:rFonts w:ascii="Times New Roman" w:eastAsia="Times New Roman" w:hAnsi="Times New Roman" w:cs="Times New Roman"/>
          <w:b/>
          <w:color w:val="000000"/>
          <w:sz w:val="28"/>
        </w:rPr>
        <w:t>ивность опыта……………………………………………</w:t>
      </w:r>
      <w:r w:rsidR="004513A4">
        <w:rPr>
          <w:rFonts w:ascii="Times New Roman" w:eastAsia="Times New Roman" w:hAnsi="Times New Roman" w:cs="Times New Roman"/>
          <w:b/>
          <w:color w:val="000000"/>
          <w:sz w:val="28"/>
        </w:rPr>
        <w:t>..</w:t>
      </w:r>
      <w:r w:rsidR="00A73D15">
        <w:rPr>
          <w:rFonts w:ascii="Times New Roman" w:eastAsia="Times New Roman" w:hAnsi="Times New Roman" w:cs="Times New Roman"/>
          <w:b/>
          <w:color w:val="000000"/>
          <w:sz w:val="28"/>
        </w:rPr>
        <w:t xml:space="preserve">20    </w:t>
      </w:r>
      <w:r>
        <w:rPr>
          <w:rFonts w:ascii="Times New Roman" w:eastAsia="Times New Roman" w:hAnsi="Times New Roman" w:cs="Times New Roman"/>
          <w:b/>
          <w:color w:val="000000"/>
          <w:sz w:val="28"/>
        </w:rPr>
        <w:t>Рекомендации по использованию опыта…………………………</w:t>
      </w:r>
      <w:r w:rsidR="004513A4">
        <w:rPr>
          <w:rFonts w:ascii="Times New Roman" w:eastAsia="Times New Roman" w:hAnsi="Times New Roman" w:cs="Times New Roman"/>
          <w:b/>
          <w:color w:val="000000"/>
          <w:sz w:val="28"/>
        </w:rPr>
        <w:t>..</w:t>
      </w:r>
      <w:r w:rsidR="00F634C7">
        <w:rPr>
          <w:rFonts w:ascii="Times New Roman" w:eastAsia="Times New Roman" w:hAnsi="Times New Roman" w:cs="Times New Roman"/>
          <w:b/>
          <w:color w:val="000000"/>
          <w:sz w:val="28"/>
        </w:rPr>
        <w:t>22</w:t>
      </w:r>
    </w:p>
    <w:p w:rsidR="00FF1BD6" w:rsidRDefault="00A73D15">
      <w:pPr>
        <w:rPr>
          <w:rFonts w:ascii="Times New Roman" w:eastAsia="Times New Roman" w:hAnsi="Times New Roman" w:cs="Times New Roman"/>
          <w:b/>
          <w:i/>
          <w:sz w:val="28"/>
          <w:shd w:val="clear" w:color="auto" w:fill="FFFFFF"/>
        </w:rPr>
      </w:pPr>
      <w:r w:rsidRPr="00A73D15">
        <w:rPr>
          <w:rFonts w:ascii="Times New Roman" w:eastAsia="Times New Roman" w:hAnsi="Times New Roman" w:cs="Times New Roman"/>
          <w:b/>
          <w:i/>
          <w:sz w:val="28"/>
          <w:shd w:val="clear" w:color="auto" w:fill="FFFFFF"/>
        </w:rPr>
        <w:t>Приложение</w:t>
      </w:r>
      <w:r w:rsidR="00FF1BD6">
        <w:rPr>
          <w:rFonts w:ascii="Times New Roman" w:eastAsia="Times New Roman" w:hAnsi="Times New Roman" w:cs="Times New Roman"/>
          <w:b/>
          <w:i/>
          <w:sz w:val="28"/>
          <w:shd w:val="clear" w:color="auto" w:fill="FFFFFF"/>
        </w:rPr>
        <w:t xml:space="preserve">                                                                                                 </w:t>
      </w:r>
      <w:r>
        <w:rPr>
          <w:rFonts w:ascii="Times New Roman" w:eastAsia="Times New Roman" w:hAnsi="Times New Roman" w:cs="Times New Roman"/>
          <w:b/>
          <w:sz w:val="28"/>
          <w:shd w:val="clear" w:color="auto" w:fill="FFFFFF"/>
        </w:rPr>
        <w:t>Игры  и занятия с </w:t>
      </w:r>
      <w:r w:rsidR="004513A4">
        <w:rPr>
          <w:rFonts w:ascii="Times New Roman" w:eastAsia="Times New Roman" w:hAnsi="Times New Roman" w:cs="Times New Roman"/>
          <w:b/>
          <w:sz w:val="28"/>
          <w:shd w:val="clear" w:color="auto" w:fill="FFFFFF"/>
        </w:rPr>
        <w:t xml:space="preserve"> палочками </w:t>
      </w:r>
      <w:proofErr w:type="spellStart"/>
      <w:r w:rsidR="004513A4">
        <w:rPr>
          <w:rFonts w:ascii="Times New Roman" w:eastAsia="Times New Roman" w:hAnsi="Times New Roman" w:cs="Times New Roman"/>
          <w:b/>
          <w:sz w:val="28"/>
          <w:shd w:val="clear" w:color="auto" w:fill="FFFFFF"/>
        </w:rPr>
        <w:t>Кюизенера</w:t>
      </w:r>
      <w:proofErr w:type="spellEnd"/>
      <w:r w:rsidR="004513A4">
        <w:rPr>
          <w:rFonts w:ascii="Times New Roman" w:eastAsia="Times New Roman" w:hAnsi="Times New Roman" w:cs="Times New Roman"/>
          <w:b/>
          <w:sz w:val="28"/>
          <w:shd w:val="clear" w:color="auto" w:fill="FFFFFF"/>
        </w:rPr>
        <w:t>…………………………</w:t>
      </w:r>
      <w:r w:rsidR="00504C1E">
        <w:rPr>
          <w:rFonts w:ascii="Times New Roman" w:eastAsia="Times New Roman" w:hAnsi="Times New Roman" w:cs="Times New Roman"/>
          <w:b/>
          <w:sz w:val="28"/>
          <w:shd w:val="clear" w:color="auto" w:fill="FFFFFF"/>
        </w:rPr>
        <w:t>23</w:t>
      </w:r>
      <w:proofErr w:type="gramStart"/>
      <w:r>
        <w:rPr>
          <w:rFonts w:ascii="Times New Roman" w:eastAsia="Times New Roman" w:hAnsi="Times New Roman" w:cs="Times New Roman"/>
          <w:b/>
          <w:sz w:val="28"/>
          <w:shd w:val="clear" w:color="auto" w:fill="FFFFFF"/>
        </w:rPr>
        <w:t xml:space="preserve">          К</w:t>
      </w:r>
      <w:proofErr w:type="gramEnd"/>
      <w:r>
        <w:rPr>
          <w:rFonts w:ascii="Times New Roman" w:eastAsia="Times New Roman" w:hAnsi="Times New Roman" w:cs="Times New Roman"/>
          <w:b/>
          <w:sz w:val="28"/>
          <w:shd w:val="clear" w:color="auto" w:fill="FFFFFF"/>
        </w:rPr>
        <w:t xml:space="preserve">ак можно играть с блоками </w:t>
      </w:r>
      <w:proofErr w:type="spellStart"/>
      <w:r>
        <w:rPr>
          <w:rFonts w:ascii="Times New Roman" w:eastAsia="Times New Roman" w:hAnsi="Times New Roman" w:cs="Times New Roman"/>
          <w:b/>
          <w:sz w:val="28"/>
          <w:shd w:val="clear" w:color="auto" w:fill="FFFFFF"/>
        </w:rPr>
        <w:t>Дьенеша</w:t>
      </w:r>
      <w:proofErr w:type="spellEnd"/>
      <w:r>
        <w:rPr>
          <w:rFonts w:ascii="Times New Roman" w:eastAsia="Times New Roman" w:hAnsi="Times New Roman" w:cs="Times New Roman"/>
          <w:b/>
          <w:sz w:val="28"/>
          <w:shd w:val="clear" w:color="auto" w:fill="FFFFFF"/>
        </w:rPr>
        <w:t>?</w:t>
      </w:r>
      <w:r w:rsidRPr="00504C1E">
        <w:rPr>
          <w:rFonts w:ascii="Times New Roman" w:eastAsia="Times New Roman" w:hAnsi="Times New Roman" w:cs="Times New Roman"/>
          <w:b/>
          <w:sz w:val="28"/>
          <w:shd w:val="clear" w:color="auto" w:fill="FFFFFF"/>
        </w:rPr>
        <w:t>.............</w:t>
      </w:r>
      <w:r w:rsidR="004513A4">
        <w:rPr>
          <w:rFonts w:ascii="Times New Roman" w:eastAsia="Times New Roman" w:hAnsi="Times New Roman" w:cs="Times New Roman"/>
          <w:b/>
          <w:sz w:val="28"/>
          <w:shd w:val="clear" w:color="auto" w:fill="FFFFFF"/>
        </w:rPr>
        <w:t>...............................</w:t>
      </w:r>
      <w:r w:rsidR="00504C1E">
        <w:rPr>
          <w:rFonts w:ascii="Times New Roman" w:eastAsia="Times New Roman" w:hAnsi="Times New Roman" w:cs="Times New Roman"/>
          <w:b/>
          <w:sz w:val="28"/>
          <w:shd w:val="clear" w:color="auto" w:fill="FFFFFF"/>
        </w:rPr>
        <w:t>26</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b/>
          <w:sz w:val="28"/>
        </w:rPr>
        <w:t xml:space="preserve">Как разбудить интерес у детей к игре </w:t>
      </w:r>
      <w:proofErr w:type="spellStart"/>
      <w:r>
        <w:rPr>
          <w:rFonts w:ascii="Times New Roman" w:eastAsia="Times New Roman" w:hAnsi="Times New Roman" w:cs="Times New Roman"/>
          <w:b/>
          <w:sz w:val="28"/>
        </w:rPr>
        <w:t>Зака</w:t>
      </w:r>
      <w:proofErr w:type="spellEnd"/>
      <w:r>
        <w:rPr>
          <w:rFonts w:ascii="Times New Roman" w:eastAsia="Times New Roman" w:hAnsi="Times New Roman" w:cs="Times New Roman"/>
          <w:b/>
          <w:sz w:val="28"/>
        </w:rPr>
        <w:t>?</w:t>
      </w:r>
      <w:r w:rsidR="00504C1E" w:rsidRPr="00504C1E">
        <w:rPr>
          <w:rFonts w:ascii="Times New Roman" w:eastAsia="Times New Roman" w:hAnsi="Times New Roman" w:cs="Times New Roman"/>
          <w:b/>
          <w:sz w:val="28"/>
        </w:rPr>
        <w:t>.....................................</w:t>
      </w:r>
      <w:r w:rsidR="00504C1E">
        <w:rPr>
          <w:rFonts w:ascii="Times New Roman" w:eastAsia="Times New Roman" w:hAnsi="Times New Roman" w:cs="Times New Roman"/>
          <w:b/>
          <w:sz w:val="28"/>
        </w:rPr>
        <w:t>29</w:t>
      </w:r>
      <w:r w:rsidR="00FF1BD6" w:rsidRPr="00504C1E">
        <w:rPr>
          <w:rFonts w:ascii="Times New Roman" w:eastAsia="Times New Roman" w:hAnsi="Times New Roman" w:cs="Times New Roman"/>
          <w:b/>
          <w:i/>
          <w:sz w:val="28"/>
          <w:shd w:val="clear" w:color="auto" w:fill="FFFFFF"/>
        </w:rPr>
        <w:t xml:space="preserve"> </w:t>
      </w:r>
      <w:r w:rsidR="00FF1BD6" w:rsidRPr="00504C1E">
        <w:rPr>
          <w:rFonts w:ascii="Times New Roman" w:eastAsia="Times New Roman" w:hAnsi="Times New Roman" w:cs="Times New Roman"/>
          <w:i/>
          <w:sz w:val="28"/>
          <w:shd w:val="clear" w:color="auto" w:fill="FFFFFF"/>
        </w:rPr>
        <w:t xml:space="preserve">    </w:t>
      </w:r>
      <w:r w:rsidR="00FF1BD6">
        <w:rPr>
          <w:rFonts w:ascii="Times New Roman" w:eastAsia="Times New Roman" w:hAnsi="Times New Roman" w:cs="Times New Roman"/>
          <w:b/>
          <w:i/>
          <w:sz w:val="28"/>
          <w:shd w:val="clear" w:color="auto" w:fill="FFFFFF"/>
        </w:rPr>
        <w:t xml:space="preserve">                  </w:t>
      </w:r>
    </w:p>
    <w:p w:rsidR="00006ABE" w:rsidRPr="00FF1BD6" w:rsidRDefault="001575BA">
      <w:pPr>
        <w:rPr>
          <w:rFonts w:ascii="Times New Roman" w:eastAsia="Times New Roman" w:hAnsi="Times New Roman" w:cs="Times New Roman"/>
          <w:b/>
          <w:i/>
          <w:sz w:val="28"/>
          <w:shd w:val="clear" w:color="auto" w:fill="FFFFFF"/>
        </w:rPr>
      </w:pPr>
      <w:r>
        <w:rPr>
          <w:rFonts w:ascii="Times New Roman" w:eastAsia="Times New Roman" w:hAnsi="Times New Roman" w:cs="Times New Roman"/>
          <w:b/>
          <w:color w:val="000000"/>
          <w:sz w:val="28"/>
        </w:rPr>
        <w:t>Библиографический список………………………………………….</w:t>
      </w:r>
      <w:r w:rsidR="00504C1E">
        <w:rPr>
          <w:rFonts w:ascii="Times New Roman" w:eastAsia="Times New Roman" w:hAnsi="Times New Roman" w:cs="Times New Roman"/>
          <w:b/>
          <w:color w:val="000000"/>
          <w:sz w:val="28"/>
        </w:rPr>
        <w:t>30</w:t>
      </w:r>
    </w:p>
    <w:p w:rsidR="00006ABE" w:rsidRDefault="00006ABE">
      <w:pPr>
        <w:spacing w:before="100" w:after="100" w:line="240" w:lineRule="auto"/>
        <w:rPr>
          <w:rFonts w:ascii="Times New Roman" w:eastAsia="Times New Roman" w:hAnsi="Times New Roman" w:cs="Times New Roman"/>
          <w:color w:val="454C43"/>
          <w:sz w:val="28"/>
          <w:shd w:val="clear" w:color="auto" w:fill="FFFFFF"/>
        </w:rPr>
      </w:pPr>
    </w:p>
    <w:p w:rsidR="00006ABE" w:rsidRDefault="00006ABE">
      <w:pPr>
        <w:spacing w:before="100" w:after="100" w:line="240" w:lineRule="auto"/>
        <w:rPr>
          <w:rFonts w:ascii="Times New Roman" w:eastAsia="Times New Roman" w:hAnsi="Times New Roman" w:cs="Times New Roman"/>
          <w:b/>
          <w:color w:val="454C43"/>
          <w:sz w:val="28"/>
          <w:shd w:val="clear" w:color="auto" w:fill="FFFFFF"/>
        </w:rPr>
      </w:pPr>
    </w:p>
    <w:p w:rsidR="00006ABE" w:rsidRDefault="00006ABE">
      <w:pPr>
        <w:spacing w:before="100" w:after="100" w:line="240" w:lineRule="auto"/>
        <w:jc w:val="center"/>
        <w:rPr>
          <w:rFonts w:ascii="Times New Roman" w:eastAsia="Times New Roman" w:hAnsi="Times New Roman" w:cs="Times New Roman"/>
          <w:b/>
          <w:color w:val="454C43"/>
          <w:sz w:val="28"/>
          <w:shd w:val="clear" w:color="auto" w:fill="FFFFFF"/>
        </w:rPr>
      </w:pPr>
    </w:p>
    <w:p w:rsidR="00006ABE" w:rsidRDefault="00006ABE">
      <w:pPr>
        <w:spacing w:before="100" w:after="100" w:line="240" w:lineRule="auto"/>
        <w:jc w:val="center"/>
        <w:rPr>
          <w:rFonts w:ascii="Times New Roman" w:eastAsia="Times New Roman" w:hAnsi="Times New Roman" w:cs="Times New Roman"/>
          <w:b/>
          <w:color w:val="454C43"/>
          <w:sz w:val="28"/>
          <w:shd w:val="clear" w:color="auto" w:fill="FFFFFF"/>
        </w:rPr>
      </w:pPr>
    </w:p>
    <w:p w:rsidR="00006ABE" w:rsidRDefault="00006ABE">
      <w:pPr>
        <w:spacing w:before="100" w:after="100" w:line="240" w:lineRule="auto"/>
        <w:jc w:val="center"/>
        <w:rPr>
          <w:rFonts w:ascii="Times New Roman" w:eastAsia="Times New Roman" w:hAnsi="Times New Roman" w:cs="Times New Roman"/>
          <w:b/>
          <w:color w:val="454C43"/>
          <w:sz w:val="28"/>
          <w:shd w:val="clear" w:color="auto" w:fill="FFFFFF"/>
        </w:rPr>
      </w:pPr>
    </w:p>
    <w:p w:rsidR="00006ABE" w:rsidRDefault="00006ABE">
      <w:pPr>
        <w:spacing w:before="100" w:after="100" w:line="240" w:lineRule="auto"/>
        <w:jc w:val="center"/>
        <w:rPr>
          <w:rFonts w:ascii="Times New Roman" w:eastAsia="Times New Roman" w:hAnsi="Times New Roman" w:cs="Times New Roman"/>
          <w:b/>
          <w:color w:val="454C43"/>
          <w:sz w:val="28"/>
          <w:shd w:val="clear" w:color="auto" w:fill="FFFFFF"/>
        </w:rPr>
      </w:pPr>
    </w:p>
    <w:p w:rsidR="00006ABE" w:rsidRDefault="00006ABE">
      <w:pPr>
        <w:spacing w:before="100" w:after="100" w:line="240" w:lineRule="auto"/>
        <w:jc w:val="center"/>
        <w:rPr>
          <w:rFonts w:ascii="Times New Roman" w:eastAsia="Times New Roman" w:hAnsi="Times New Roman" w:cs="Times New Roman"/>
          <w:b/>
          <w:color w:val="454C43"/>
          <w:sz w:val="28"/>
          <w:shd w:val="clear" w:color="auto" w:fill="FFFFFF"/>
        </w:rPr>
      </w:pPr>
    </w:p>
    <w:p w:rsidR="00006ABE" w:rsidRDefault="00006ABE">
      <w:pPr>
        <w:spacing w:before="100" w:after="100" w:line="240" w:lineRule="auto"/>
        <w:jc w:val="center"/>
        <w:rPr>
          <w:rFonts w:ascii="Times New Roman" w:eastAsia="Times New Roman" w:hAnsi="Times New Roman" w:cs="Times New Roman"/>
          <w:b/>
          <w:color w:val="454C43"/>
          <w:sz w:val="28"/>
          <w:shd w:val="clear" w:color="auto" w:fill="FFFFFF"/>
        </w:rPr>
      </w:pPr>
    </w:p>
    <w:p w:rsidR="00D4201D" w:rsidRDefault="00D4201D">
      <w:pPr>
        <w:spacing w:before="100" w:after="100" w:line="240" w:lineRule="auto"/>
        <w:jc w:val="center"/>
        <w:rPr>
          <w:rFonts w:ascii="Times New Roman" w:eastAsia="Times New Roman" w:hAnsi="Times New Roman" w:cs="Times New Roman"/>
          <w:b/>
          <w:color w:val="454C43"/>
          <w:sz w:val="28"/>
          <w:shd w:val="clear" w:color="auto" w:fill="FFFFFF"/>
        </w:rPr>
      </w:pPr>
    </w:p>
    <w:p w:rsidR="00D4201D" w:rsidRDefault="00D4201D">
      <w:pPr>
        <w:spacing w:before="100" w:after="100" w:line="240" w:lineRule="auto"/>
        <w:jc w:val="center"/>
        <w:rPr>
          <w:rFonts w:ascii="Times New Roman" w:eastAsia="Times New Roman" w:hAnsi="Times New Roman" w:cs="Times New Roman"/>
          <w:b/>
          <w:color w:val="454C43"/>
          <w:sz w:val="28"/>
          <w:shd w:val="clear" w:color="auto" w:fill="FFFFFF"/>
        </w:rPr>
      </w:pPr>
    </w:p>
    <w:p w:rsidR="00D4201D" w:rsidRDefault="00D4201D">
      <w:pPr>
        <w:spacing w:before="100" w:after="100" w:line="240" w:lineRule="auto"/>
        <w:jc w:val="center"/>
        <w:rPr>
          <w:rFonts w:ascii="Times New Roman" w:eastAsia="Times New Roman" w:hAnsi="Times New Roman" w:cs="Times New Roman"/>
          <w:b/>
          <w:color w:val="454C43"/>
          <w:sz w:val="28"/>
          <w:shd w:val="clear" w:color="auto" w:fill="FFFFFF"/>
        </w:rPr>
      </w:pPr>
    </w:p>
    <w:p w:rsidR="00AE49EB" w:rsidRDefault="00AE49EB" w:rsidP="00AE49EB">
      <w:pPr>
        <w:spacing w:before="100" w:after="100" w:line="240" w:lineRule="auto"/>
        <w:rPr>
          <w:rFonts w:ascii="Times New Roman" w:eastAsia="Times New Roman" w:hAnsi="Times New Roman" w:cs="Times New Roman"/>
          <w:b/>
          <w:color w:val="454C43"/>
          <w:sz w:val="28"/>
          <w:shd w:val="clear" w:color="auto" w:fill="FFFFFF"/>
        </w:rPr>
      </w:pPr>
    </w:p>
    <w:p w:rsidR="00FF1BD6" w:rsidRDefault="00FF1BD6" w:rsidP="00AE49EB">
      <w:pPr>
        <w:spacing w:before="100" w:after="100" w:line="240" w:lineRule="auto"/>
        <w:jc w:val="center"/>
        <w:rPr>
          <w:rFonts w:ascii="Times New Roman" w:eastAsia="Times New Roman" w:hAnsi="Times New Roman" w:cs="Times New Roman"/>
          <w:b/>
          <w:color w:val="454C43"/>
          <w:sz w:val="28"/>
          <w:shd w:val="clear" w:color="auto" w:fill="FFFFFF"/>
        </w:rPr>
      </w:pPr>
    </w:p>
    <w:p w:rsidR="00940707" w:rsidRDefault="00940707" w:rsidP="00940707">
      <w:pPr>
        <w:spacing w:before="100" w:after="100" w:line="240" w:lineRule="auto"/>
        <w:rPr>
          <w:rFonts w:ascii="Times New Roman" w:eastAsia="Times New Roman" w:hAnsi="Times New Roman" w:cs="Times New Roman"/>
          <w:b/>
          <w:color w:val="454C43"/>
          <w:sz w:val="28"/>
          <w:shd w:val="clear" w:color="auto" w:fill="FFFFFF"/>
        </w:rPr>
      </w:pPr>
    </w:p>
    <w:p w:rsidR="00006ABE" w:rsidRDefault="001575BA" w:rsidP="00940707">
      <w:pPr>
        <w:spacing w:before="100" w:after="100" w:line="240" w:lineRule="auto"/>
        <w:jc w:val="center"/>
        <w:rPr>
          <w:rFonts w:ascii="Times New Roman" w:eastAsia="Times New Roman" w:hAnsi="Times New Roman" w:cs="Times New Roman"/>
          <w:b/>
          <w:color w:val="454C43"/>
          <w:sz w:val="28"/>
          <w:shd w:val="clear" w:color="auto" w:fill="FFFFFF"/>
        </w:rPr>
      </w:pPr>
      <w:r>
        <w:rPr>
          <w:rFonts w:ascii="Times New Roman" w:eastAsia="Times New Roman" w:hAnsi="Times New Roman" w:cs="Times New Roman"/>
          <w:b/>
          <w:color w:val="454C43"/>
          <w:sz w:val="28"/>
          <w:shd w:val="clear" w:color="auto" w:fill="FFFFFF"/>
        </w:rPr>
        <w:lastRenderedPageBreak/>
        <w:t>Введение</w:t>
      </w:r>
    </w:p>
    <w:p w:rsidR="00006ABE" w:rsidRDefault="001575BA">
      <w:pPr>
        <w:spacing w:before="100" w:after="100" w:line="240" w:lineRule="auto"/>
        <w:ind w:left="3540" w:firstLine="708"/>
        <w:jc w:val="right"/>
        <w:rPr>
          <w:rFonts w:ascii="Times New Roman" w:eastAsia="Times New Roman" w:hAnsi="Times New Roman" w:cs="Times New Roman"/>
          <w:b/>
          <w:color w:val="4D544A"/>
          <w:sz w:val="28"/>
          <w:shd w:val="clear" w:color="auto" w:fill="FFFFFF"/>
        </w:rPr>
      </w:pPr>
      <w:r>
        <w:rPr>
          <w:rFonts w:ascii="Times New Roman" w:eastAsia="Times New Roman" w:hAnsi="Times New Roman" w:cs="Times New Roman"/>
          <w:i/>
          <w:color w:val="454C43"/>
          <w:sz w:val="28"/>
          <w:shd w:val="clear" w:color="auto" w:fill="FFFFFF"/>
        </w:rPr>
        <w:t>Игрушки, игры - одно из самых сильных воспитательных сре</w:t>
      </w:r>
      <w:proofErr w:type="gramStart"/>
      <w:r>
        <w:rPr>
          <w:rFonts w:ascii="Times New Roman" w:eastAsia="Times New Roman" w:hAnsi="Times New Roman" w:cs="Times New Roman"/>
          <w:i/>
          <w:color w:val="454C43"/>
          <w:sz w:val="28"/>
          <w:shd w:val="clear" w:color="auto" w:fill="FFFFFF"/>
        </w:rPr>
        <w:t>дств в р</w:t>
      </w:r>
      <w:proofErr w:type="gramEnd"/>
      <w:r>
        <w:rPr>
          <w:rFonts w:ascii="Times New Roman" w:eastAsia="Times New Roman" w:hAnsi="Times New Roman" w:cs="Times New Roman"/>
          <w:i/>
          <w:color w:val="454C43"/>
          <w:sz w:val="28"/>
          <w:shd w:val="clear" w:color="auto" w:fill="FFFFFF"/>
        </w:rPr>
        <w:t xml:space="preserve">уках общества. Игру принято называть </w:t>
      </w:r>
      <w:r w:rsidR="008A63BB">
        <w:rPr>
          <w:rFonts w:ascii="Times New Roman" w:eastAsia="Times New Roman" w:hAnsi="Times New Roman" w:cs="Times New Roman"/>
          <w:i/>
          <w:color w:val="454C43"/>
          <w:sz w:val="28"/>
          <w:shd w:val="clear" w:color="auto" w:fill="FFFFFF"/>
        </w:rPr>
        <w:t>основным видом деятельности ребё</w:t>
      </w:r>
      <w:r>
        <w:rPr>
          <w:rFonts w:ascii="Times New Roman" w:eastAsia="Times New Roman" w:hAnsi="Times New Roman" w:cs="Times New Roman"/>
          <w:i/>
          <w:color w:val="454C43"/>
          <w:sz w:val="28"/>
          <w:shd w:val="clear" w:color="auto" w:fill="FFFFFF"/>
        </w:rPr>
        <w:t>нка. Именно в игре проявляются и развиваются разные стороны его личности, удовлетворяются многие интеллектуальные и эмоциональные потребности, складывается характер. Вы думаете, что вы просто покупаете игрушку? Нет, вы про</w:t>
      </w:r>
      <w:r w:rsidR="008A63BB">
        <w:rPr>
          <w:rFonts w:ascii="Times New Roman" w:eastAsia="Times New Roman" w:hAnsi="Times New Roman" w:cs="Times New Roman"/>
          <w:i/>
          <w:color w:val="454C43"/>
          <w:sz w:val="28"/>
          <w:shd w:val="clear" w:color="auto" w:fill="FFFFFF"/>
        </w:rPr>
        <w:t xml:space="preserve">ектируете при этом человеческую   </w:t>
      </w:r>
      <w:r>
        <w:rPr>
          <w:rFonts w:ascii="Times New Roman" w:eastAsia="Times New Roman" w:hAnsi="Times New Roman" w:cs="Times New Roman"/>
          <w:i/>
          <w:color w:val="454C43"/>
          <w:sz w:val="28"/>
          <w:shd w:val="clear" w:color="auto" w:fill="FFFFFF"/>
        </w:rPr>
        <w:t>личность!</w:t>
      </w:r>
    </w:p>
    <w:p w:rsidR="00006ABE" w:rsidRDefault="001575BA">
      <w:pPr>
        <w:spacing w:before="100" w:after="100" w:line="240" w:lineRule="auto"/>
        <w:jc w:val="right"/>
        <w:rPr>
          <w:rFonts w:ascii="Times New Roman" w:eastAsia="Times New Roman" w:hAnsi="Times New Roman" w:cs="Times New Roman"/>
          <w:b/>
          <w:i/>
          <w:color w:val="454C43"/>
          <w:sz w:val="28"/>
          <w:shd w:val="clear" w:color="auto" w:fill="FFFFFF"/>
        </w:rPr>
      </w:pPr>
      <w:r>
        <w:rPr>
          <w:rFonts w:ascii="Times New Roman" w:eastAsia="Times New Roman" w:hAnsi="Times New Roman" w:cs="Times New Roman"/>
          <w:b/>
          <w:i/>
          <w:color w:val="454C43"/>
          <w:sz w:val="28"/>
          <w:shd w:val="clear" w:color="auto" w:fill="FFFFFF"/>
        </w:rPr>
        <w:t>Б.П.Никитин</w:t>
      </w:r>
    </w:p>
    <w:p w:rsidR="00006ABE" w:rsidRDefault="001575BA" w:rsidP="008A63B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Детство – самоценный период в жизни человека, определяющий перспективы становления его </w:t>
      </w:r>
      <w:proofErr w:type="spellStart"/>
      <w:r>
        <w:rPr>
          <w:rFonts w:ascii="Times New Roman" w:eastAsia="Times New Roman" w:hAnsi="Times New Roman" w:cs="Times New Roman"/>
          <w:color w:val="000000"/>
          <w:sz w:val="28"/>
        </w:rPr>
        <w:t>субъектности</w:t>
      </w:r>
      <w:proofErr w:type="spellEnd"/>
      <w:r>
        <w:rPr>
          <w:rFonts w:ascii="Times New Roman" w:eastAsia="Times New Roman" w:hAnsi="Times New Roman" w:cs="Times New Roman"/>
          <w:color w:val="000000"/>
          <w:sz w:val="28"/>
        </w:rPr>
        <w:t>. В дошкольном возрасте происходит закладка фундамента, который в дальнейшем позволяет ребёнку успешно осваивать любые специальные знания.</w:t>
      </w:r>
    </w:p>
    <w:p w:rsidR="00006ABE" w:rsidRPr="008A63BB" w:rsidRDefault="001575BA" w:rsidP="008A63BB">
      <w:p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Как показывает практика, игра особо необходима для обучения и воспитания детей. Высоко оценивая значение игры, В.А.Сухомлинский писал: «Без игры нет, и не может быть полноценного умственного развития. Игра – это огромное светлое окно, ч</w:t>
      </w:r>
      <w:r w:rsidR="008A63BB">
        <w:rPr>
          <w:rFonts w:ascii="Times New Roman" w:eastAsia="Times New Roman" w:hAnsi="Times New Roman" w:cs="Times New Roman"/>
          <w:color w:val="000000"/>
          <w:sz w:val="28"/>
        </w:rPr>
        <w:t>ерез которое в духовный мир ребё</w:t>
      </w:r>
      <w:r>
        <w:rPr>
          <w:rFonts w:ascii="Times New Roman" w:eastAsia="Times New Roman" w:hAnsi="Times New Roman" w:cs="Times New Roman"/>
          <w:color w:val="000000"/>
          <w:sz w:val="28"/>
        </w:rPr>
        <w:t>нка вливается живительный поток представлений, понятий. Иг</w:t>
      </w:r>
      <w:r w:rsidR="008A63BB">
        <w:rPr>
          <w:rFonts w:ascii="Times New Roman" w:eastAsia="Times New Roman" w:hAnsi="Times New Roman" w:cs="Times New Roman"/>
          <w:color w:val="000000"/>
          <w:sz w:val="28"/>
        </w:rPr>
        <w:t>ра – это искра, зажигающая огонё</w:t>
      </w:r>
      <w:r>
        <w:rPr>
          <w:rFonts w:ascii="Times New Roman" w:eastAsia="Times New Roman" w:hAnsi="Times New Roman" w:cs="Times New Roman"/>
          <w:color w:val="000000"/>
          <w:sz w:val="28"/>
        </w:rPr>
        <w:t>к пытливости и любознательности».</w:t>
      </w:r>
      <w:r w:rsidR="008A63B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shd w:val="clear" w:color="auto" w:fill="FFFFFF"/>
        </w:rPr>
        <w:t xml:space="preserve">Сегодня, а тем </w:t>
      </w:r>
      <w:proofErr w:type="gramStart"/>
      <w:r>
        <w:rPr>
          <w:rFonts w:ascii="Times New Roman" w:eastAsia="Times New Roman" w:hAnsi="Times New Roman" w:cs="Times New Roman"/>
          <w:color w:val="000000"/>
          <w:sz w:val="28"/>
          <w:shd w:val="clear" w:color="auto" w:fill="FFFFFF"/>
        </w:rPr>
        <w:t>более завтра</w:t>
      </w:r>
      <w:proofErr w:type="gramEnd"/>
      <w:r>
        <w:rPr>
          <w:rFonts w:ascii="Times New Roman" w:eastAsia="Times New Roman" w:hAnsi="Times New Roman" w:cs="Times New Roman"/>
          <w:color w:val="000000"/>
          <w:sz w:val="28"/>
          <w:shd w:val="clear" w:color="auto" w:fill="FFFFFF"/>
        </w:rPr>
        <w:t>, математика будет необходима огромному числу людей различных профессий. В математике заложены огромные возможности для развития мышления детей в процессе их обучения с самого раннего возраста. </w:t>
      </w:r>
      <w:r>
        <w:rPr>
          <w:rFonts w:ascii="Times New Roman" w:eastAsia="Times New Roman" w:hAnsi="Times New Roman" w:cs="Times New Roman"/>
          <w:color w:val="000000"/>
          <w:sz w:val="28"/>
          <w:shd w:val="clear" w:color="auto" w:fill="FFFFFF"/>
        </w:rPr>
        <w:br/>
        <w:t>Развивающие игры создают своеобразный микроклимат для развития математических представлений дошкольника. Дети учатся анализу, сопоставлению, сравнению связанных между собой понятий и действий, выяснению сходства и различия в рассматриваемых фактах, развитию умения делать прост</w:t>
      </w:r>
      <w:r w:rsidR="008A63BB">
        <w:rPr>
          <w:rFonts w:ascii="Times New Roman" w:eastAsia="Times New Roman" w:hAnsi="Times New Roman" w:cs="Times New Roman"/>
          <w:color w:val="000000"/>
          <w:sz w:val="28"/>
          <w:shd w:val="clear" w:color="auto" w:fill="FFFFFF"/>
        </w:rPr>
        <w:t>ейшие выводы и обобщения. У ребё</w:t>
      </w:r>
      <w:r>
        <w:rPr>
          <w:rFonts w:ascii="Times New Roman" w:eastAsia="Times New Roman" w:hAnsi="Times New Roman" w:cs="Times New Roman"/>
          <w:color w:val="000000"/>
          <w:sz w:val="28"/>
          <w:shd w:val="clear" w:color="auto" w:fill="FFFFFF"/>
        </w:rPr>
        <w:t xml:space="preserve">нка формируются умения последовательно излагать свои мысли, включаться в разнообразную совместную познавательную деятельность, использовать математические знания для решения конкретных жизненных проблем, взаимодействовать </w:t>
      </w:r>
      <w:proofErr w:type="gramStart"/>
      <w:r>
        <w:rPr>
          <w:rFonts w:ascii="Times New Roman" w:eastAsia="Times New Roman" w:hAnsi="Times New Roman" w:cs="Times New Roman"/>
          <w:color w:val="000000"/>
          <w:sz w:val="28"/>
          <w:shd w:val="clear" w:color="auto" w:fill="FFFFFF"/>
        </w:rPr>
        <w:t>со</w:t>
      </w:r>
      <w:proofErr w:type="gramEnd"/>
      <w:r>
        <w:rPr>
          <w:rFonts w:ascii="Times New Roman" w:eastAsia="Times New Roman" w:hAnsi="Times New Roman" w:cs="Times New Roman"/>
          <w:color w:val="000000"/>
          <w:sz w:val="28"/>
          <w:shd w:val="clear" w:color="auto" w:fill="FFFFFF"/>
        </w:rPr>
        <w:t xml:space="preserve"> взрослыми и другими детьми в ходе выполнения заданий, внимательно слушать, объяснять свои действия при выполнении математических упражнений. Развивающие игры очень важны для детей. Ребёнку кажется, что он просто развлекается, но на самом деле он тренирует своё воображение, мышление, развивает свои творческие способности.</w:t>
      </w:r>
    </w:p>
    <w:p w:rsidR="00006ABE" w:rsidRDefault="001575BA" w:rsidP="004513A4">
      <w:pPr>
        <w:spacing w:after="270" w:line="27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lastRenderedPageBreak/>
        <w:t>Условия становления и возникновения опыта</w:t>
      </w:r>
    </w:p>
    <w:p w:rsidR="00E705FA" w:rsidRDefault="001575BA" w:rsidP="008A63BB">
      <w:pPr>
        <w:spacing w:after="270"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Каждый дошкольник — маленький исследователь, с радостью и удивлением открывающий для себя окружающий мир. Задача воспитателей и родителей — помочь ему сохранить и развить стремление к познанию, удовлетворить детскую потребность в активной деятельности, дат</w:t>
      </w:r>
      <w:r w:rsidR="008A63BB">
        <w:rPr>
          <w:rFonts w:ascii="Times New Roman" w:eastAsia="Times New Roman" w:hAnsi="Times New Roman" w:cs="Times New Roman"/>
          <w:color w:val="000000"/>
          <w:sz w:val="28"/>
          <w:shd w:val="clear" w:color="auto" w:fill="FFFFFF"/>
        </w:rPr>
        <w:t>ь пищу уму ребё</w:t>
      </w:r>
      <w:r>
        <w:rPr>
          <w:rFonts w:ascii="Times New Roman" w:eastAsia="Times New Roman" w:hAnsi="Times New Roman" w:cs="Times New Roman"/>
          <w:color w:val="000000"/>
          <w:sz w:val="28"/>
          <w:shd w:val="clear" w:color="auto" w:fill="FFFFFF"/>
        </w:rPr>
        <w:t>нка. Эффективное развитие умственных способностей детей дошкольного возраста — одна из актуальных проблем современности.</w:t>
      </w:r>
    </w:p>
    <w:p w:rsidR="00E705FA" w:rsidRDefault="001575BA" w:rsidP="008A63BB">
      <w:pPr>
        <w:spacing w:after="270"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Педагогическая практика подтверждает, что при условии правильно организованного педагогического процесса с применением игровых методик, учитывающих особенности детского восприятия, дети могут уже в дошкольном возрасте без перегрузок и напряжения усвоить программный материал.</w:t>
      </w:r>
    </w:p>
    <w:p w:rsidR="00E705FA" w:rsidRDefault="001575BA" w:rsidP="008A63BB">
      <w:pPr>
        <w:spacing w:after="270"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Чтобы правильно организовать умственное воспитание дошкольников, надо знать закономерности и возможности их умственного развития. Умственное развитие — это количественные и качественные изменения, происходящие в мыслительной деятельности ребёнка в связи с возрастом, обогащением опыта и под влиянием воспитательных воздействий. В дошкольном возрасте быстрым темпом идёт накопление знаний, формируется речь, совершенствуются познавательные процессы, ребёнок овладевает простейшими способами умственной деятельности. Обеспечение умственного развития дошкольника имеет большое значение для всей его дальнейшей деятельности.</w:t>
      </w:r>
    </w:p>
    <w:p w:rsidR="00006ABE" w:rsidRDefault="001575BA" w:rsidP="008A63BB">
      <w:pPr>
        <w:spacing w:after="270"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Основными задачами умственного воспитания дошкольников являются: формирование правильных представлений об окружающем, о простейших явлениях природы и общественной жизни; развитие познавательных психических процессов — ощущений, восприятий, памяти, воображения, мышления, речи; развитие любознательности и умственных способностей; развитие интеллектуальных умений и навыков; формирование простейших способов умственной деятельности.</w:t>
      </w:r>
    </w:p>
    <w:p w:rsidR="00E705FA" w:rsidRDefault="001575BA" w:rsidP="008A63BB">
      <w:pPr>
        <w:spacing w:after="270"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Ребёнок в дошкольные годы каждый день сталкивается с новыми для него предметами и явлениями. Л. Н. Толстой писал о дошкольном возрасте: «От пятилетнего ребёнка до меня только шаг. А от новорождённого </w:t>
      </w:r>
      <w:proofErr w:type="gramStart"/>
      <w:r>
        <w:rPr>
          <w:rFonts w:ascii="Times New Roman" w:eastAsia="Times New Roman" w:hAnsi="Times New Roman" w:cs="Times New Roman"/>
          <w:color w:val="000000"/>
          <w:sz w:val="28"/>
          <w:shd w:val="clear" w:color="auto" w:fill="FFFFFF"/>
        </w:rPr>
        <w:t>до</w:t>
      </w:r>
      <w:proofErr w:type="gramEnd"/>
      <w:r>
        <w:rPr>
          <w:rFonts w:ascii="Times New Roman" w:eastAsia="Times New Roman" w:hAnsi="Times New Roman" w:cs="Times New Roman"/>
          <w:color w:val="000000"/>
          <w:sz w:val="28"/>
          <w:shd w:val="clear" w:color="auto" w:fill="FFFFFF"/>
        </w:rPr>
        <w:t xml:space="preserve"> пятилетнего страшное расстояние». Задача педагога состоит в последовательном увеличении у детей запаса знаний, их упорядочения, уточнении, систематизации. Ребёнок должен получить чёткие представления </w:t>
      </w:r>
      <w:r>
        <w:rPr>
          <w:rFonts w:ascii="Times New Roman" w:eastAsia="Times New Roman" w:hAnsi="Times New Roman" w:cs="Times New Roman"/>
          <w:color w:val="000000"/>
          <w:sz w:val="28"/>
          <w:shd w:val="clear" w:color="auto" w:fill="FFFFFF"/>
        </w:rPr>
        <w:lastRenderedPageBreak/>
        <w:t>об окружающих предметах, их назначении, некоторых качествах (цвет, величина, форма).</w:t>
      </w:r>
    </w:p>
    <w:p w:rsidR="00E705FA" w:rsidRDefault="001575BA" w:rsidP="008A63BB">
      <w:pPr>
        <w:spacing w:after="270"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Развивающее обучение способствует ускоренному созреванию мозга и совершенствованию его функций.</w:t>
      </w:r>
      <w:r w:rsidR="008A63BB">
        <w:rPr>
          <w:rFonts w:ascii="Times New Roman" w:eastAsia="Times New Roman" w:hAnsi="Times New Roman" w:cs="Times New Roman"/>
          <w:color w:val="000000"/>
          <w:sz w:val="28"/>
          <w:shd w:val="clear" w:color="auto" w:fill="FFFFFF"/>
        </w:rPr>
        <w:t xml:space="preserve"> Если удаё</w:t>
      </w:r>
      <w:r>
        <w:rPr>
          <w:rFonts w:ascii="Times New Roman" w:eastAsia="Times New Roman" w:hAnsi="Times New Roman" w:cs="Times New Roman"/>
          <w:color w:val="000000"/>
          <w:sz w:val="28"/>
          <w:shd w:val="clear" w:color="auto" w:fill="FFFFFF"/>
        </w:rPr>
        <w:t>тся найти ключ к управлению развитием мышления дошкольника, то это означает, что открываются возможности для совершенствования всех других познавательных процессов. Детский интеллект функционирует на о</w:t>
      </w:r>
      <w:r w:rsidR="008A63BB">
        <w:rPr>
          <w:rFonts w:ascii="Times New Roman" w:eastAsia="Times New Roman" w:hAnsi="Times New Roman" w:cs="Times New Roman"/>
          <w:color w:val="000000"/>
          <w:sz w:val="28"/>
          <w:shd w:val="clear" w:color="auto" w:fill="FFFFFF"/>
        </w:rPr>
        <w:t>снове принципа системности. В нё</w:t>
      </w:r>
      <w:r>
        <w:rPr>
          <w:rFonts w:ascii="Times New Roman" w:eastAsia="Times New Roman" w:hAnsi="Times New Roman" w:cs="Times New Roman"/>
          <w:color w:val="000000"/>
          <w:sz w:val="28"/>
          <w:shd w:val="clear" w:color="auto" w:fill="FFFFFF"/>
        </w:rPr>
        <w:t xml:space="preserve">м при необходимости включаются в работу все виды и уровни мышления: наглядно-действенное, наглядно-образное и словесно-логическое. </w:t>
      </w:r>
      <w:proofErr w:type="gramStart"/>
      <w:r>
        <w:rPr>
          <w:rFonts w:ascii="Times New Roman" w:eastAsia="Times New Roman" w:hAnsi="Times New Roman" w:cs="Times New Roman"/>
          <w:color w:val="000000"/>
          <w:sz w:val="28"/>
          <w:shd w:val="clear" w:color="auto" w:fill="FFFFFF"/>
        </w:rPr>
        <w:t>Играми, моделирующими творческий процесс и создающими такой микроклимат, где появляются возможности для развития творческой стороны интеллекта, являются развивающие игры, которые служат «пищей» для детей, разнообразны по содержанию, очень динамичны, способн</w:t>
      </w:r>
      <w:r w:rsidR="008A63BB">
        <w:rPr>
          <w:rFonts w:ascii="Times New Roman" w:eastAsia="Times New Roman" w:hAnsi="Times New Roman" w:cs="Times New Roman"/>
          <w:color w:val="000000"/>
          <w:sz w:val="28"/>
          <w:shd w:val="clear" w:color="auto" w:fill="FFFFFF"/>
        </w:rPr>
        <w:t>ы удовлетворять потребности ребё</w:t>
      </w:r>
      <w:r>
        <w:rPr>
          <w:rFonts w:ascii="Times New Roman" w:eastAsia="Times New Roman" w:hAnsi="Times New Roman" w:cs="Times New Roman"/>
          <w:color w:val="000000"/>
          <w:sz w:val="28"/>
          <w:shd w:val="clear" w:color="auto" w:fill="FFFFFF"/>
        </w:rPr>
        <w:t>нка в моторной активности, дви</w:t>
      </w:r>
      <w:r w:rsidR="008A63BB">
        <w:rPr>
          <w:rFonts w:ascii="Times New Roman" w:eastAsia="Times New Roman" w:hAnsi="Times New Roman" w:cs="Times New Roman"/>
          <w:color w:val="000000"/>
          <w:sz w:val="28"/>
          <w:shd w:val="clear" w:color="auto" w:fill="FFFFFF"/>
        </w:rPr>
        <w:t>жении, помогают использовать счё</w:t>
      </w:r>
      <w:r>
        <w:rPr>
          <w:rFonts w:ascii="Times New Roman" w:eastAsia="Times New Roman" w:hAnsi="Times New Roman" w:cs="Times New Roman"/>
          <w:color w:val="000000"/>
          <w:sz w:val="28"/>
          <w:shd w:val="clear" w:color="auto" w:fill="FFFFFF"/>
        </w:rPr>
        <w:t>т, контролировать правильность выполнения действий.</w:t>
      </w:r>
      <w:proofErr w:type="gramEnd"/>
    </w:p>
    <w:p w:rsidR="00006ABE" w:rsidRPr="00E705FA" w:rsidRDefault="001575BA" w:rsidP="008A63BB">
      <w:pPr>
        <w:spacing w:after="270"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Естественно-математическое развитие детей по праву занимает большое место в системе дошкольного образовани</w:t>
      </w:r>
      <w:r w:rsidR="008A63BB">
        <w:rPr>
          <w:rFonts w:ascii="Times New Roman" w:eastAsia="Times New Roman" w:hAnsi="Times New Roman" w:cs="Times New Roman"/>
          <w:sz w:val="28"/>
          <w:shd w:val="clear" w:color="auto" w:fill="FFFFFF"/>
        </w:rPr>
        <w:t>я. Математика оттачивает ум ребё</w:t>
      </w:r>
      <w:r>
        <w:rPr>
          <w:rFonts w:ascii="Times New Roman" w:eastAsia="Times New Roman" w:hAnsi="Times New Roman" w:cs="Times New Roman"/>
          <w:sz w:val="28"/>
          <w:shd w:val="clear" w:color="auto" w:fill="FFFFFF"/>
        </w:rPr>
        <w:t>нка, развивает гибкость мышления, учит логи</w:t>
      </w:r>
      <w:r w:rsidR="008A63BB">
        <w:rPr>
          <w:rFonts w:ascii="Times New Roman" w:eastAsia="Times New Roman" w:hAnsi="Times New Roman" w:cs="Times New Roman"/>
          <w:sz w:val="28"/>
          <w:shd w:val="clear" w:color="auto" w:fill="FFFFFF"/>
        </w:rPr>
        <w:t xml:space="preserve">ке, развивает память, </w:t>
      </w:r>
      <w:proofErr w:type="spellStart"/>
      <w:r w:rsidR="008A63BB">
        <w:rPr>
          <w:rFonts w:ascii="Times New Roman" w:eastAsia="Times New Roman" w:hAnsi="Times New Roman" w:cs="Times New Roman"/>
          <w:sz w:val="28"/>
          <w:shd w:val="clear" w:color="auto" w:fill="FFFFFF"/>
        </w:rPr>
        <w:t>внимание</w:t>
      </w:r>
      <w:proofErr w:type="gramStart"/>
      <w:r w:rsidR="008A63BB">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с</w:t>
      </w:r>
      <w:proofErr w:type="gramEnd"/>
      <w:r>
        <w:rPr>
          <w:rFonts w:ascii="Times New Roman" w:eastAsia="Times New Roman" w:hAnsi="Times New Roman" w:cs="Times New Roman"/>
          <w:sz w:val="28"/>
          <w:shd w:val="clear" w:color="auto" w:fill="FFFFFF"/>
        </w:rPr>
        <w:t>ообразительность</w:t>
      </w:r>
      <w:proofErr w:type="spellEnd"/>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br/>
        <w:t>В связи с этим считаю, задача математического развития имеет в дошкольном учрежд</w:t>
      </w:r>
      <w:r w:rsidR="008A63BB">
        <w:rPr>
          <w:rFonts w:ascii="Times New Roman" w:eastAsia="Times New Roman" w:hAnsi="Times New Roman" w:cs="Times New Roman"/>
          <w:sz w:val="28"/>
          <w:shd w:val="clear" w:color="auto" w:fill="FFFFFF"/>
        </w:rPr>
        <w:t>ении чрезвычайную значимость; её</w:t>
      </w:r>
      <w:r>
        <w:rPr>
          <w:rFonts w:ascii="Times New Roman" w:eastAsia="Times New Roman" w:hAnsi="Times New Roman" w:cs="Times New Roman"/>
          <w:sz w:val="28"/>
          <w:shd w:val="clear" w:color="auto" w:fill="FFFFFF"/>
        </w:rPr>
        <w:t>, без преувеличения, необходимо осмыслить сегодня как одну из приоритетных.</w:t>
      </w:r>
      <w:r>
        <w:rPr>
          <w:rFonts w:ascii="Times New Roman" w:eastAsia="Times New Roman" w:hAnsi="Times New Roman" w:cs="Times New Roman"/>
          <w:color w:val="000000"/>
          <w:sz w:val="27"/>
          <w:shd w:val="clear" w:color="auto" w:fill="FFFFFF"/>
        </w:rPr>
        <w:br/>
      </w:r>
      <w:r w:rsidR="008A63BB">
        <w:rPr>
          <w:rFonts w:ascii="Times New Roman" w:eastAsia="Times New Roman" w:hAnsi="Times New Roman" w:cs="Times New Roman"/>
          <w:color w:val="000000"/>
          <w:sz w:val="28"/>
          <w:shd w:val="clear" w:color="auto" w:fill="FFFFFF"/>
        </w:rPr>
        <w:t>Передо мн</w:t>
      </w:r>
      <w:r w:rsidR="00676B2C">
        <w:rPr>
          <w:rFonts w:ascii="Times New Roman" w:eastAsia="Times New Roman" w:hAnsi="Times New Roman" w:cs="Times New Roman"/>
          <w:color w:val="000000"/>
          <w:sz w:val="28"/>
          <w:shd w:val="clear" w:color="auto" w:fill="FFFFFF"/>
        </w:rPr>
        <w:t>ой ста</w:t>
      </w:r>
      <w:r w:rsidR="008A63BB">
        <w:rPr>
          <w:rFonts w:ascii="Times New Roman" w:eastAsia="Times New Roman" w:hAnsi="Times New Roman" w:cs="Times New Roman"/>
          <w:color w:val="000000"/>
          <w:sz w:val="28"/>
          <w:shd w:val="clear" w:color="auto" w:fill="FFFFFF"/>
        </w:rPr>
        <w:t>ла</w:t>
      </w:r>
      <w:r>
        <w:rPr>
          <w:rFonts w:ascii="Times New Roman" w:eastAsia="Times New Roman" w:hAnsi="Times New Roman" w:cs="Times New Roman"/>
          <w:color w:val="000000"/>
          <w:sz w:val="28"/>
          <w:shd w:val="clear" w:color="auto" w:fill="FFFFFF"/>
        </w:rPr>
        <w:t xml:space="preserve"> задача — </w:t>
      </w:r>
      <w:r w:rsidR="008A63BB">
        <w:rPr>
          <w:rFonts w:ascii="Times New Roman" w:eastAsia="Times New Roman" w:hAnsi="Times New Roman" w:cs="Times New Roman"/>
          <w:color w:val="000000"/>
          <w:sz w:val="28"/>
          <w:shd w:val="clear" w:color="auto" w:fill="FFFFFF"/>
        </w:rPr>
        <w:t>с</w:t>
      </w:r>
      <w:r>
        <w:rPr>
          <w:rFonts w:ascii="Times New Roman" w:eastAsia="Times New Roman" w:hAnsi="Times New Roman" w:cs="Times New Roman"/>
          <w:color w:val="000000"/>
          <w:sz w:val="28"/>
          <w:shd w:val="clear" w:color="auto" w:fill="FFFFFF"/>
        </w:rPr>
        <w:t xml:space="preserve">формировать умственные способности дошкольников посредством развивающих игр математического содержания. </w:t>
      </w:r>
    </w:p>
    <w:p w:rsidR="00006ABE" w:rsidRDefault="00006ABE" w:rsidP="008A63BB">
      <w:pPr>
        <w:jc w:val="both"/>
        <w:rPr>
          <w:rFonts w:ascii="Times New Roman" w:eastAsia="Times New Roman" w:hAnsi="Times New Roman" w:cs="Times New Roman"/>
          <w:color w:val="000000"/>
          <w:sz w:val="28"/>
        </w:rPr>
      </w:pPr>
    </w:p>
    <w:p w:rsidR="00006ABE" w:rsidRDefault="00006ABE">
      <w:pPr>
        <w:rPr>
          <w:rFonts w:ascii="Times New Roman" w:eastAsia="Times New Roman" w:hAnsi="Times New Roman" w:cs="Times New Roman"/>
          <w:color w:val="000000"/>
          <w:sz w:val="28"/>
        </w:rPr>
      </w:pPr>
    </w:p>
    <w:p w:rsidR="00006ABE" w:rsidRDefault="00006ABE">
      <w:pPr>
        <w:rPr>
          <w:rFonts w:ascii="Times New Roman" w:eastAsia="Times New Roman" w:hAnsi="Times New Roman" w:cs="Times New Roman"/>
          <w:color w:val="000000"/>
          <w:sz w:val="28"/>
        </w:rPr>
      </w:pPr>
    </w:p>
    <w:p w:rsidR="00006ABE" w:rsidRDefault="00006ABE">
      <w:pPr>
        <w:rPr>
          <w:rFonts w:ascii="Times New Roman" w:eastAsia="Times New Roman" w:hAnsi="Times New Roman" w:cs="Times New Roman"/>
          <w:color w:val="000000"/>
          <w:sz w:val="28"/>
        </w:rPr>
      </w:pPr>
    </w:p>
    <w:p w:rsidR="00006ABE" w:rsidRDefault="00006ABE">
      <w:pPr>
        <w:rPr>
          <w:rFonts w:ascii="Times New Roman" w:eastAsia="Times New Roman" w:hAnsi="Times New Roman" w:cs="Times New Roman"/>
          <w:b/>
          <w:color w:val="000000"/>
          <w:sz w:val="28"/>
        </w:rPr>
      </w:pPr>
    </w:p>
    <w:p w:rsidR="00006ABE" w:rsidRDefault="00006ABE">
      <w:pPr>
        <w:rPr>
          <w:rFonts w:ascii="Times New Roman" w:eastAsia="Times New Roman" w:hAnsi="Times New Roman" w:cs="Times New Roman"/>
          <w:b/>
          <w:color w:val="000000"/>
          <w:sz w:val="28"/>
        </w:rPr>
      </w:pPr>
    </w:p>
    <w:p w:rsidR="00006ABE" w:rsidRDefault="00006ABE">
      <w:pPr>
        <w:rPr>
          <w:rFonts w:ascii="Times New Roman" w:eastAsia="Times New Roman" w:hAnsi="Times New Roman" w:cs="Times New Roman"/>
          <w:b/>
          <w:color w:val="000000"/>
          <w:sz w:val="28"/>
        </w:rPr>
      </w:pPr>
    </w:p>
    <w:p w:rsidR="00A15B82" w:rsidRDefault="00A15B82" w:rsidP="004513A4">
      <w:pPr>
        <w:jc w:val="center"/>
        <w:rPr>
          <w:rFonts w:ascii="Times New Roman" w:eastAsia="Times New Roman" w:hAnsi="Times New Roman" w:cs="Times New Roman"/>
          <w:b/>
          <w:color w:val="000000"/>
          <w:sz w:val="28"/>
        </w:rPr>
      </w:pPr>
    </w:p>
    <w:p w:rsidR="00006ABE" w:rsidRDefault="001575BA" w:rsidP="004513A4">
      <w:pPr>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Актуальность опыта</w:t>
      </w:r>
    </w:p>
    <w:p w:rsidR="00006ABE" w:rsidRDefault="001575BA" w:rsidP="008A63BB">
      <w:pPr>
        <w:spacing w:before="225" w:after="225" w:line="315"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Я считаю, что среди всех методов развития умственных способностей наиболее оптимальным являются развивающие игры, так как они наиболее соответствуют ведущей деятельности дошкольного возраста, а также предполагают гибкость и вариативность их применения.</w:t>
      </w:r>
    </w:p>
    <w:p w:rsidR="00006ABE" w:rsidRDefault="001575BA" w:rsidP="008A63B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основе системы развивающих игр лежат следующие принципы:</w:t>
      </w:r>
    </w:p>
    <w:p w:rsidR="00006ABE" w:rsidRDefault="00676B2C" w:rsidP="008A63BB">
      <w:pPr>
        <w:numPr>
          <w:ilvl w:val="0"/>
          <w:numId w:val="1"/>
        </w:numPr>
        <w:tabs>
          <w:tab w:val="left" w:pos="720"/>
        </w:tabs>
        <w:spacing w:after="0" w:line="240" w:lineRule="auto"/>
        <w:ind w:left="720" w:firstLine="18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совмещение в деятельности ребё</w:t>
      </w:r>
      <w:r w:rsidR="001575BA">
        <w:rPr>
          <w:rFonts w:ascii="Times New Roman" w:eastAsia="Times New Roman" w:hAnsi="Times New Roman" w:cs="Times New Roman"/>
          <w:color w:val="000000"/>
          <w:sz w:val="28"/>
        </w:rPr>
        <w:t>нка элементов игры и учения и постепенный переход от игр – забав через  игры – задачи к учебно-познавательной деятельности;</w:t>
      </w:r>
    </w:p>
    <w:p w:rsidR="00006ABE" w:rsidRDefault="001575BA" w:rsidP="008A63BB">
      <w:pPr>
        <w:numPr>
          <w:ilvl w:val="0"/>
          <w:numId w:val="1"/>
        </w:numPr>
        <w:tabs>
          <w:tab w:val="left" w:pos="720"/>
        </w:tabs>
        <w:spacing w:after="0" w:line="240" w:lineRule="auto"/>
        <w:ind w:left="720" w:firstLine="18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постепенное усложнение обучающей задачи и условий игры;</w:t>
      </w:r>
    </w:p>
    <w:p w:rsidR="00006ABE" w:rsidRDefault="001575BA" w:rsidP="008A63BB">
      <w:pPr>
        <w:numPr>
          <w:ilvl w:val="0"/>
          <w:numId w:val="1"/>
        </w:numPr>
        <w:tabs>
          <w:tab w:val="left" w:pos="720"/>
        </w:tabs>
        <w:spacing w:after="0" w:line="240" w:lineRule="auto"/>
        <w:ind w:left="720" w:firstLine="18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повы</w:t>
      </w:r>
      <w:r w:rsidR="00676B2C">
        <w:rPr>
          <w:rFonts w:ascii="Times New Roman" w:eastAsia="Times New Roman" w:hAnsi="Times New Roman" w:cs="Times New Roman"/>
          <w:color w:val="000000"/>
          <w:sz w:val="28"/>
        </w:rPr>
        <w:t>шение умственной активности ребё</w:t>
      </w:r>
      <w:r>
        <w:rPr>
          <w:rFonts w:ascii="Times New Roman" w:eastAsia="Times New Roman" w:hAnsi="Times New Roman" w:cs="Times New Roman"/>
          <w:color w:val="000000"/>
          <w:sz w:val="28"/>
        </w:rPr>
        <w:t>нка в решении предлагаемых задач;</w:t>
      </w:r>
    </w:p>
    <w:p w:rsidR="00006ABE" w:rsidRDefault="001575BA" w:rsidP="008A63BB">
      <w:pPr>
        <w:numPr>
          <w:ilvl w:val="0"/>
          <w:numId w:val="1"/>
        </w:numPr>
        <w:tabs>
          <w:tab w:val="left" w:pos="720"/>
        </w:tabs>
        <w:spacing w:after="0" w:line="240" w:lineRule="auto"/>
        <w:ind w:left="720" w:firstLine="18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органическая связь и взаимосвязь между внешней и внутренн</w:t>
      </w:r>
      <w:r w:rsidR="00676B2C">
        <w:rPr>
          <w:rFonts w:ascii="Times New Roman" w:eastAsia="Times New Roman" w:hAnsi="Times New Roman" w:cs="Times New Roman"/>
          <w:color w:val="000000"/>
          <w:sz w:val="28"/>
        </w:rPr>
        <w:t>ей (умственной) активностью ребё</w:t>
      </w:r>
      <w:r>
        <w:rPr>
          <w:rFonts w:ascii="Times New Roman" w:eastAsia="Times New Roman" w:hAnsi="Times New Roman" w:cs="Times New Roman"/>
          <w:color w:val="000000"/>
          <w:sz w:val="28"/>
        </w:rPr>
        <w:t>нка и постепенный переход к более интенсивному умственному труду;</w:t>
      </w:r>
    </w:p>
    <w:p w:rsidR="00006ABE" w:rsidRDefault="001575BA" w:rsidP="008A63BB">
      <w:pPr>
        <w:numPr>
          <w:ilvl w:val="0"/>
          <w:numId w:val="1"/>
        </w:numPr>
        <w:tabs>
          <w:tab w:val="left" w:pos="720"/>
        </w:tabs>
        <w:spacing w:after="0" w:line="240" w:lineRule="auto"/>
        <w:ind w:left="720" w:firstLine="18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единство обучающих и воспитательных воздействий.</w:t>
      </w:r>
    </w:p>
    <w:p w:rsidR="00676B2C" w:rsidRDefault="00676B2C" w:rsidP="008A63BB">
      <w:pPr>
        <w:spacing w:after="0" w:line="240" w:lineRule="auto"/>
        <w:jc w:val="both"/>
        <w:rPr>
          <w:rFonts w:ascii="Times New Roman" w:eastAsia="Times New Roman" w:hAnsi="Times New Roman" w:cs="Times New Roman"/>
          <w:color w:val="000000"/>
          <w:sz w:val="28"/>
        </w:rPr>
      </w:pPr>
    </w:p>
    <w:p w:rsidR="00006ABE" w:rsidRDefault="001575BA" w:rsidP="008A63B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результате реализации этих принципов создаются условия, способствующие становлению начальных фор</w:t>
      </w:r>
      <w:r w:rsidR="00676B2C">
        <w:rPr>
          <w:rFonts w:ascii="Times New Roman" w:eastAsia="Times New Roman" w:hAnsi="Times New Roman" w:cs="Times New Roman"/>
          <w:color w:val="000000"/>
          <w:sz w:val="28"/>
        </w:rPr>
        <w:t>м самооценки и самоконтроля ребё</w:t>
      </w:r>
      <w:r>
        <w:rPr>
          <w:rFonts w:ascii="Times New Roman" w:eastAsia="Times New Roman" w:hAnsi="Times New Roman" w:cs="Times New Roman"/>
          <w:color w:val="000000"/>
          <w:sz w:val="28"/>
        </w:rPr>
        <w:t>нка, что имеет огромное значение и для его учебной деятельности (будущей и настоящей), и для полноценной жизни в коллективе сверстников.</w:t>
      </w:r>
    </w:p>
    <w:p w:rsidR="00006ABE" w:rsidRDefault="001575BA" w:rsidP="008A63BB">
      <w:pPr>
        <w:spacing w:after="270"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Проблема умственного воспитания в широком смысле слова относится к числу проблем, занимающихся формированием творческого матема</w:t>
      </w:r>
      <w:r w:rsidR="00676B2C">
        <w:rPr>
          <w:rFonts w:ascii="Times New Roman" w:eastAsia="Times New Roman" w:hAnsi="Times New Roman" w:cs="Times New Roman"/>
          <w:color w:val="000000"/>
          <w:sz w:val="28"/>
          <w:shd w:val="clear" w:color="auto" w:fill="FFFFFF"/>
        </w:rPr>
        <w:t xml:space="preserve">тического мышления </w:t>
      </w:r>
      <w:r>
        <w:rPr>
          <w:rFonts w:ascii="Times New Roman" w:eastAsia="Times New Roman" w:hAnsi="Times New Roman" w:cs="Times New Roman"/>
          <w:color w:val="000000"/>
          <w:sz w:val="28"/>
          <w:shd w:val="clear" w:color="auto" w:fill="FFFFFF"/>
        </w:rPr>
        <w:t>и развития самостоятельности у детей.</w:t>
      </w:r>
      <w:r>
        <w:rPr>
          <w:rFonts w:ascii="Times New Roman" w:eastAsia="Times New Roman" w:hAnsi="Times New Roman" w:cs="Times New Roman"/>
          <w:color w:val="000000"/>
          <w:sz w:val="28"/>
          <w:shd w:val="clear" w:color="auto" w:fill="FFFFFF"/>
        </w:rPr>
        <w:br/>
        <w:t>Дошкольники с развитым интеллектом легче учатся, быстрее запоминают материал, более уверены в своих силах, легче адаптируются в новой обстановке, обладают внутренней свободой и высоким самоконтролем. Проявляя интерес ко всему новому и необычному, они обладают большой инициативой, сохраняя личную независимость суждений и действий.</w:t>
      </w:r>
    </w:p>
    <w:p w:rsidR="00006ABE" w:rsidRDefault="001575BA" w:rsidP="008A63BB">
      <w:pPr>
        <w:spacing w:before="225" w:after="225" w:line="315"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Развивающие игры математического содержания:</w:t>
      </w:r>
    </w:p>
    <w:p w:rsidR="00006ABE" w:rsidRDefault="001575BA" w:rsidP="008A63BB">
      <w:pPr>
        <w:spacing w:before="225" w:after="225" w:line="315"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Знакомят детей с геометрическими фигурами, формой предметов, размером;</w:t>
      </w:r>
    </w:p>
    <w:p w:rsidR="00006ABE" w:rsidRDefault="001575BA" w:rsidP="008A63BB">
      <w:pPr>
        <w:spacing w:before="225" w:after="225" w:line="315"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Развивают мыслительные умения: сравнивать, анализировать, классифицировать, обобщать, абстрагировать, кодировать и декодировать информацию;</w:t>
      </w:r>
    </w:p>
    <w:p w:rsidR="00006ABE" w:rsidRDefault="001575BA" w:rsidP="008A63BB">
      <w:pPr>
        <w:spacing w:before="225" w:after="225" w:line="315"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Помогают усвоить элементарные навыки алгоритмической культуры мышления;</w:t>
      </w:r>
    </w:p>
    <w:p w:rsidR="00006ABE" w:rsidRDefault="001575BA" w:rsidP="008A63BB">
      <w:pPr>
        <w:spacing w:before="225" w:after="225" w:line="315"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Развивают познавательные процессы: восприятие, память, внимание, воображение, волю;</w:t>
      </w:r>
    </w:p>
    <w:p w:rsidR="00006ABE" w:rsidRDefault="001575BA" w:rsidP="008A63BB">
      <w:pPr>
        <w:spacing w:before="225" w:after="225" w:line="315"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Развивают интеллектуальные и творческие способности детей.</w:t>
      </w:r>
    </w:p>
    <w:p w:rsidR="00006ABE" w:rsidRDefault="00676B2C" w:rsidP="008A63B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Если на занятии ребё</w:t>
      </w:r>
      <w:r w:rsidR="001575BA">
        <w:rPr>
          <w:rFonts w:ascii="Times New Roman" w:eastAsia="Times New Roman" w:hAnsi="Times New Roman" w:cs="Times New Roman"/>
          <w:color w:val="000000"/>
          <w:sz w:val="28"/>
        </w:rPr>
        <w:t>нок выполняет задание взрослого, то в игре он решает свою собственную задачу.</w:t>
      </w:r>
    </w:p>
    <w:p w:rsidR="00006ABE" w:rsidRDefault="001575BA" w:rsidP="008A63B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основу развивающих игр положены два принципа обучения - это от простого к </w:t>
      </w:r>
      <w:proofErr w:type="gramStart"/>
      <w:r>
        <w:rPr>
          <w:rFonts w:ascii="Times New Roman" w:eastAsia="Times New Roman" w:hAnsi="Times New Roman" w:cs="Times New Roman"/>
          <w:color w:val="000000"/>
          <w:sz w:val="28"/>
        </w:rPr>
        <w:t>сложному</w:t>
      </w:r>
      <w:proofErr w:type="gramEnd"/>
      <w:r>
        <w:rPr>
          <w:rFonts w:ascii="Times New Roman" w:eastAsia="Times New Roman" w:hAnsi="Times New Roman" w:cs="Times New Roman"/>
          <w:color w:val="000000"/>
          <w:sz w:val="28"/>
        </w:rPr>
        <w:t xml:space="preserve"> и "самостоятельно по способностям". Этот союз позволил разрешить в игре сразу несколько проблем, связанных с развитием творческих способностей:</w:t>
      </w:r>
    </w:p>
    <w:p w:rsidR="00006ABE" w:rsidRDefault="001575BA" w:rsidP="008A63B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развивающие игры могут дать пищу для ума с самого раннего возраста</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br/>
        <w:t xml:space="preserve">- </w:t>
      </w:r>
      <w:proofErr w:type="gramStart"/>
      <w:r>
        <w:rPr>
          <w:rFonts w:ascii="Times New Roman" w:eastAsia="Times New Roman" w:hAnsi="Times New Roman" w:cs="Times New Roman"/>
          <w:color w:val="000000"/>
          <w:sz w:val="28"/>
        </w:rPr>
        <w:t>и</w:t>
      </w:r>
      <w:proofErr w:type="gramEnd"/>
      <w:r>
        <w:rPr>
          <w:rFonts w:ascii="Times New Roman" w:eastAsia="Times New Roman" w:hAnsi="Times New Roman" w:cs="Times New Roman"/>
          <w:color w:val="000000"/>
          <w:sz w:val="28"/>
        </w:rPr>
        <w:t>х задания-ступеньки всегда создают</w:t>
      </w:r>
      <w:r w:rsidR="00676B2C">
        <w:rPr>
          <w:rFonts w:ascii="Times New Roman" w:eastAsia="Times New Roman" w:hAnsi="Times New Roman" w:cs="Times New Roman"/>
          <w:color w:val="000000"/>
          <w:sz w:val="28"/>
        </w:rPr>
        <w:t xml:space="preserve"> условия, опережающие развитие </w:t>
      </w:r>
      <w:r>
        <w:rPr>
          <w:rFonts w:ascii="Times New Roman" w:eastAsia="Times New Roman" w:hAnsi="Times New Roman" w:cs="Times New Roman"/>
          <w:color w:val="000000"/>
          <w:sz w:val="28"/>
        </w:rPr>
        <w:t>способностей.</w:t>
      </w:r>
      <w:r>
        <w:rPr>
          <w:rFonts w:ascii="Times New Roman" w:eastAsia="Times New Roman" w:hAnsi="Times New Roman" w:cs="Times New Roman"/>
          <w:color w:val="000000"/>
          <w:sz w:val="28"/>
        </w:rPr>
        <w:br/>
        <w:t>- поднимаясь каждый раз самостоятельно до своего потолка, ребенок развивается наиболее успешно.</w:t>
      </w:r>
    </w:p>
    <w:p w:rsidR="00006ABE" w:rsidRDefault="001575BA" w:rsidP="008A63B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развивающие игры могут быть очень разнообразны по своему содержанию, а кроме того, как и любые игры, не терпят принуждения.</w:t>
      </w:r>
    </w:p>
    <w:p w:rsidR="00006ABE" w:rsidRDefault="001575BA" w:rsidP="008A63BB">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развивающих играх скрыта возможность самостоятельно находит</w:t>
      </w:r>
      <w:r w:rsidR="00676B2C">
        <w:rPr>
          <w:rFonts w:ascii="Times New Roman" w:eastAsia="Times New Roman" w:hAnsi="Times New Roman" w:cs="Times New Roman"/>
          <w:color w:val="000000"/>
          <w:sz w:val="28"/>
        </w:rPr>
        <w:t>ь ответы на многие вопросы: в чё</w:t>
      </w:r>
      <w:r>
        <w:rPr>
          <w:rFonts w:ascii="Times New Roman" w:eastAsia="Times New Roman" w:hAnsi="Times New Roman" w:cs="Times New Roman"/>
          <w:color w:val="000000"/>
          <w:sz w:val="28"/>
        </w:rPr>
        <w:t>м гармония сочетания фигур, как обеспечить трансформацию цветов и форм одновременно, изменить форму игрового устройства и т. д., что характерно для таких игр, как «Сложи узор», «</w:t>
      </w:r>
      <w:proofErr w:type="spellStart"/>
      <w:r>
        <w:rPr>
          <w:rFonts w:ascii="Times New Roman" w:eastAsia="Times New Roman" w:hAnsi="Times New Roman" w:cs="Times New Roman"/>
          <w:color w:val="000000"/>
          <w:sz w:val="28"/>
        </w:rPr>
        <w:t>Уникуб</w:t>
      </w:r>
      <w:proofErr w:type="spellEnd"/>
      <w:r>
        <w:rPr>
          <w:rFonts w:ascii="Times New Roman" w:eastAsia="Times New Roman" w:hAnsi="Times New Roman" w:cs="Times New Roman"/>
          <w:color w:val="000000"/>
          <w:sz w:val="28"/>
        </w:rPr>
        <w:t xml:space="preserve">» и других. Каждая из развивающих игр, - как правило, модель действительности. Качества личности (самостоятельность и инициативность, </w:t>
      </w:r>
      <w:proofErr w:type="spellStart"/>
      <w:r>
        <w:rPr>
          <w:rFonts w:ascii="Times New Roman" w:eastAsia="Times New Roman" w:hAnsi="Times New Roman" w:cs="Times New Roman"/>
          <w:color w:val="000000"/>
          <w:sz w:val="28"/>
        </w:rPr>
        <w:t>креативность</w:t>
      </w:r>
      <w:proofErr w:type="spellEnd"/>
      <w:r>
        <w:rPr>
          <w:rFonts w:ascii="Times New Roman" w:eastAsia="Times New Roman" w:hAnsi="Times New Roman" w:cs="Times New Roman"/>
          <w:color w:val="000000"/>
          <w:sz w:val="28"/>
        </w:rPr>
        <w:t xml:space="preserve"> и др.) и умения (комбинировать, предполагать</w:t>
      </w:r>
      <w:r w:rsidR="00676B2C">
        <w:rPr>
          <w:rFonts w:ascii="Times New Roman" w:eastAsia="Times New Roman" w:hAnsi="Times New Roman" w:cs="Times New Roman"/>
          <w:color w:val="000000"/>
          <w:sz w:val="28"/>
        </w:rPr>
        <w:t>, видоизменять и др.), приобретё</w:t>
      </w:r>
      <w:r>
        <w:rPr>
          <w:rFonts w:ascii="Times New Roman" w:eastAsia="Times New Roman" w:hAnsi="Times New Roman" w:cs="Times New Roman"/>
          <w:color w:val="000000"/>
          <w:sz w:val="28"/>
        </w:rPr>
        <w:t>нные  в играх, применимы в любой учебной и жизненной ситуации.</w:t>
      </w:r>
    </w:p>
    <w:p w:rsidR="00006ABE" w:rsidRDefault="00006ABE">
      <w:pPr>
        <w:spacing w:before="225" w:after="225" w:line="315" w:lineRule="auto"/>
        <w:jc w:val="center"/>
        <w:rPr>
          <w:rFonts w:ascii="Times New Roman" w:eastAsia="Times New Roman" w:hAnsi="Times New Roman" w:cs="Times New Roman"/>
          <w:b/>
          <w:color w:val="000000"/>
          <w:sz w:val="28"/>
          <w:shd w:val="clear" w:color="auto" w:fill="FFFFFF"/>
        </w:rPr>
      </w:pPr>
    </w:p>
    <w:p w:rsidR="00006ABE" w:rsidRDefault="00006ABE">
      <w:pPr>
        <w:spacing w:before="225" w:after="225" w:line="315" w:lineRule="auto"/>
        <w:jc w:val="center"/>
        <w:rPr>
          <w:rFonts w:ascii="Times New Roman" w:eastAsia="Times New Roman" w:hAnsi="Times New Roman" w:cs="Times New Roman"/>
          <w:b/>
          <w:color w:val="000000"/>
          <w:sz w:val="28"/>
          <w:shd w:val="clear" w:color="auto" w:fill="FFFFFF"/>
        </w:rPr>
      </w:pPr>
    </w:p>
    <w:p w:rsidR="00006ABE" w:rsidRDefault="00006ABE">
      <w:pPr>
        <w:spacing w:before="225" w:after="225" w:line="315" w:lineRule="auto"/>
        <w:jc w:val="center"/>
        <w:rPr>
          <w:rFonts w:ascii="Times New Roman" w:eastAsia="Times New Roman" w:hAnsi="Times New Roman" w:cs="Times New Roman"/>
          <w:b/>
          <w:color w:val="000000"/>
          <w:sz w:val="28"/>
          <w:shd w:val="clear" w:color="auto" w:fill="FFFFFF"/>
        </w:rPr>
      </w:pPr>
    </w:p>
    <w:p w:rsidR="00006ABE" w:rsidRDefault="00006ABE">
      <w:pPr>
        <w:spacing w:before="225" w:after="225" w:line="315" w:lineRule="auto"/>
        <w:jc w:val="center"/>
        <w:rPr>
          <w:rFonts w:ascii="Times New Roman" w:eastAsia="Times New Roman" w:hAnsi="Times New Roman" w:cs="Times New Roman"/>
          <w:b/>
          <w:color w:val="000000"/>
          <w:sz w:val="28"/>
          <w:shd w:val="clear" w:color="auto" w:fill="FFFFFF"/>
        </w:rPr>
      </w:pPr>
    </w:p>
    <w:p w:rsidR="00006ABE" w:rsidRDefault="00006ABE">
      <w:pPr>
        <w:spacing w:before="225" w:after="225" w:line="315" w:lineRule="auto"/>
        <w:jc w:val="center"/>
        <w:rPr>
          <w:rFonts w:ascii="Times New Roman" w:eastAsia="Times New Roman" w:hAnsi="Times New Roman" w:cs="Times New Roman"/>
          <w:b/>
          <w:color w:val="000000"/>
          <w:sz w:val="28"/>
          <w:shd w:val="clear" w:color="auto" w:fill="FFFFFF"/>
        </w:rPr>
      </w:pPr>
    </w:p>
    <w:p w:rsidR="00940707" w:rsidRDefault="00940707" w:rsidP="00940707">
      <w:pPr>
        <w:spacing w:before="225" w:after="225" w:line="315" w:lineRule="auto"/>
        <w:rPr>
          <w:rFonts w:ascii="Times New Roman" w:eastAsia="Times New Roman" w:hAnsi="Times New Roman" w:cs="Times New Roman"/>
          <w:b/>
          <w:color w:val="000000"/>
          <w:sz w:val="28"/>
          <w:shd w:val="clear" w:color="auto" w:fill="FFFFFF"/>
        </w:rPr>
      </w:pPr>
    </w:p>
    <w:p w:rsidR="00006ABE" w:rsidRDefault="001575BA" w:rsidP="00940707">
      <w:pPr>
        <w:spacing w:before="225" w:after="225" w:line="315"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Ведущая педагогическая идея опыта</w:t>
      </w:r>
    </w:p>
    <w:p w:rsidR="00006ABE" w:rsidRPr="00676B2C" w:rsidRDefault="001575BA">
      <w:pPr>
        <w:spacing w:before="225" w:after="225" w:line="315"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Концепция по дошкольному образованию, новое типовое положение выдвигают достаточно серьёзные требования к использованию новых инновационных технологий в системе естественно</w:t>
      </w:r>
      <w:r w:rsidR="00676B2C">
        <w:rPr>
          <w:rFonts w:ascii="Times New Roman" w:eastAsia="Times New Roman" w:hAnsi="Times New Roman" w:cs="Times New Roman"/>
          <w:sz w:val="28"/>
          <w:shd w:val="clear" w:color="auto" w:fill="FFFFFF"/>
        </w:rPr>
        <w:t>-математического образования. </w:t>
      </w:r>
      <w:r w:rsidR="00676B2C">
        <w:rPr>
          <w:rFonts w:ascii="Times New Roman" w:eastAsia="Times New Roman" w:hAnsi="Times New Roman" w:cs="Times New Roman"/>
          <w:sz w:val="28"/>
          <w:shd w:val="clear" w:color="auto" w:fill="FFFFFF"/>
        </w:rPr>
        <w:br/>
      </w:r>
      <w:r>
        <w:rPr>
          <w:rFonts w:ascii="Times New Roman" w:eastAsia="Times New Roman" w:hAnsi="Times New Roman" w:cs="Times New Roman"/>
          <w:color w:val="000000"/>
          <w:sz w:val="28"/>
          <w:shd w:val="clear" w:color="auto" w:fill="FFFFFF"/>
        </w:rPr>
        <w:t xml:space="preserve">В нашей группе большое разнообразие видов дидактических игр с математическим содержанием. Но большее внимание уделяется играм с кубиками Никитина, цветными палочками </w:t>
      </w:r>
      <w:proofErr w:type="spellStart"/>
      <w:r>
        <w:rPr>
          <w:rFonts w:ascii="Times New Roman" w:eastAsia="Times New Roman" w:hAnsi="Times New Roman" w:cs="Times New Roman"/>
          <w:color w:val="000000"/>
          <w:sz w:val="28"/>
          <w:shd w:val="clear" w:color="auto" w:fill="FFFFFF"/>
        </w:rPr>
        <w:t>Кюизенера</w:t>
      </w:r>
      <w:proofErr w:type="spellEnd"/>
      <w:r>
        <w:rPr>
          <w:rFonts w:ascii="Times New Roman" w:eastAsia="Times New Roman" w:hAnsi="Times New Roman" w:cs="Times New Roman"/>
          <w:color w:val="000000"/>
          <w:sz w:val="28"/>
          <w:shd w:val="clear" w:color="auto" w:fill="FFFFFF"/>
        </w:rPr>
        <w:t xml:space="preserve">, блоками </w:t>
      </w:r>
      <w:proofErr w:type="spellStart"/>
      <w:r>
        <w:rPr>
          <w:rFonts w:ascii="Times New Roman" w:eastAsia="Times New Roman" w:hAnsi="Times New Roman" w:cs="Times New Roman"/>
          <w:color w:val="000000"/>
          <w:sz w:val="28"/>
          <w:shd w:val="clear" w:color="auto" w:fill="FFFFFF"/>
        </w:rPr>
        <w:t>Дьенеша</w:t>
      </w:r>
      <w:proofErr w:type="spellEnd"/>
      <w:r>
        <w:rPr>
          <w:rFonts w:ascii="Times New Roman" w:eastAsia="Times New Roman" w:hAnsi="Times New Roman" w:cs="Times New Roman"/>
          <w:color w:val="000000"/>
          <w:sz w:val="28"/>
          <w:shd w:val="clear" w:color="auto" w:fill="FFFFFF"/>
        </w:rPr>
        <w:t xml:space="preserve">, отдельное внимание уделяется играм </w:t>
      </w:r>
      <w:proofErr w:type="spellStart"/>
      <w:r>
        <w:rPr>
          <w:rFonts w:ascii="Times New Roman" w:eastAsia="Times New Roman" w:hAnsi="Times New Roman" w:cs="Times New Roman"/>
          <w:color w:val="000000"/>
          <w:sz w:val="28"/>
          <w:shd w:val="clear" w:color="auto" w:fill="FFFFFF"/>
        </w:rPr>
        <w:t>Зака</w:t>
      </w:r>
      <w:proofErr w:type="spellEnd"/>
      <w:r>
        <w:rPr>
          <w:rFonts w:ascii="Times New Roman" w:eastAsia="Times New Roman" w:hAnsi="Times New Roman" w:cs="Times New Roman"/>
          <w:color w:val="000000"/>
          <w:sz w:val="28"/>
          <w:shd w:val="clear" w:color="auto" w:fill="FFFFFF"/>
        </w:rPr>
        <w:t xml:space="preserve"> и </w:t>
      </w:r>
      <w:proofErr w:type="spellStart"/>
      <w:r>
        <w:rPr>
          <w:rFonts w:ascii="Times New Roman" w:eastAsia="Times New Roman" w:hAnsi="Times New Roman" w:cs="Times New Roman"/>
          <w:color w:val="000000"/>
          <w:sz w:val="28"/>
          <w:shd w:val="clear" w:color="auto" w:fill="FFFFFF"/>
        </w:rPr>
        <w:t>Воскобовича</w:t>
      </w:r>
      <w:proofErr w:type="spellEnd"/>
      <w:r>
        <w:rPr>
          <w:rFonts w:ascii="Times New Roman" w:eastAsia="Times New Roman" w:hAnsi="Times New Roman" w:cs="Times New Roman"/>
          <w:color w:val="000000"/>
          <w:sz w:val="28"/>
          <w:shd w:val="clear" w:color="auto" w:fill="FFFFFF"/>
        </w:rPr>
        <w:t>. По моему мнению, именно эти игры учат детей понимать схемы, распознавать реальные предметы в абстрактных рисунках; способствуют развитию логического мышления; создают благоприятные условия для формирования такого ценного качества мышления, как самостоятельность.</w:t>
      </w:r>
    </w:p>
    <w:p w:rsidR="00006ABE" w:rsidRDefault="001575BA">
      <w:pPr>
        <w:spacing w:before="225" w:after="225" w:line="315" w:lineRule="auto"/>
        <w:jc w:val="both"/>
        <w:rPr>
          <w:rFonts w:ascii="Times New Roman" w:eastAsia="Times New Roman" w:hAnsi="Times New Roman" w:cs="Times New Roman"/>
          <w:sz w:val="28"/>
          <w:shd w:val="clear" w:color="auto" w:fill="FFFFFF"/>
        </w:rPr>
      </w:pPr>
      <w:r w:rsidRPr="003C2BFA">
        <w:rPr>
          <w:rFonts w:ascii="Times New Roman" w:eastAsia="Times New Roman" w:hAnsi="Times New Roman" w:cs="Times New Roman"/>
          <w:b/>
          <w:sz w:val="28"/>
          <w:shd w:val="clear" w:color="auto" w:fill="FFFFFF"/>
        </w:rPr>
        <w:t>Никитин Борис Павлович</w:t>
      </w:r>
      <w:r>
        <w:rPr>
          <w:rFonts w:ascii="Times New Roman" w:eastAsia="Times New Roman" w:hAnsi="Times New Roman" w:cs="Times New Roman"/>
          <w:sz w:val="28"/>
          <w:shd w:val="clear" w:color="auto" w:fill="FFFFFF"/>
        </w:rPr>
        <w:t xml:space="preserve"> — один из основоположников методики раннего развития, </w:t>
      </w:r>
      <w:hyperlink r:id="rId8">
        <w:r w:rsidRPr="00D4201D">
          <w:rPr>
            <w:rFonts w:ascii="Times New Roman" w:eastAsia="Times New Roman" w:hAnsi="Times New Roman" w:cs="Times New Roman"/>
            <w:sz w:val="28"/>
            <w:shd w:val="clear" w:color="auto" w:fill="FFFFFF"/>
          </w:rPr>
          <w:t>педагогики сотрудничества</w:t>
        </w:r>
      </w:hyperlink>
      <w:r w:rsidRPr="00D4201D">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color w:val="000000"/>
          <w:sz w:val="28"/>
          <w:shd w:val="clear" w:color="auto" w:fill="FFFFFF"/>
        </w:rPr>
        <w:t>разработал  систему развивающих игр. Каждая игра Никитина</w:t>
      </w:r>
      <w:r>
        <w:rPr>
          <w:rFonts w:ascii="Times New Roman" w:eastAsia="Times New Roman" w:hAnsi="Times New Roman" w:cs="Times New Roman"/>
          <w:b/>
          <w:color w:val="000000"/>
          <w:sz w:val="28"/>
          <w:shd w:val="clear" w:color="auto" w:fill="FFFFFF"/>
        </w:rPr>
        <w:t> </w:t>
      </w:r>
      <w:r>
        <w:rPr>
          <w:rFonts w:ascii="Times New Roman" w:eastAsia="Times New Roman" w:hAnsi="Times New Roman" w:cs="Times New Roman"/>
          <w:color w:val="000000"/>
          <w:sz w:val="28"/>
          <w:shd w:val="clear" w:color="auto" w:fill="FFFFFF"/>
        </w:rPr>
        <w:t>представляет</w:t>
      </w:r>
      <w:r w:rsidR="00952245">
        <w:rPr>
          <w:rFonts w:ascii="Times New Roman" w:eastAsia="Times New Roman" w:hAnsi="Times New Roman" w:cs="Times New Roman"/>
          <w:color w:val="000000"/>
          <w:sz w:val="28"/>
          <w:shd w:val="clear" w:color="auto" w:fill="FFFFFF"/>
        </w:rPr>
        <w:t xml:space="preserve"> собой набор задач, которые ребё</w:t>
      </w:r>
      <w:r>
        <w:rPr>
          <w:rFonts w:ascii="Times New Roman" w:eastAsia="Times New Roman" w:hAnsi="Times New Roman" w:cs="Times New Roman"/>
          <w:color w:val="000000"/>
          <w:sz w:val="28"/>
          <w:shd w:val="clear" w:color="auto" w:fill="FFFFFF"/>
        </w:rPr>
        <w:t xml:space="preserve">нок решает с помощью кубиков, кирпичиков, квадратов из дерева или пластика, деталей </w:t>
      </w:r>
      <w:r w:rsidR="00F770E4">
        <w:rPr>
          <w:rFonts w:ascii="Times New Roman" w:eastAsia="Times New Roman" w:hAnsi="Times New Roman" w:cs="Times New Roman"/>
          <w:color w:val="000000"/>
          <w:sz w:val="28"/>
          <w:shd w:val="clear" w:color="auto" w:fill="FFFFFF"/>
        </w:rPr>
        <w:t xml:space="preserve">конструктора </w:t>
      </w:r>
      <w:r>
        <w:rPr>
          <w:rFonts w:ascii="Times New Roman" w:eastAsia="Times New Roman" w:hAnsi="Times New Roman" w:cs="Times New Roman"/>
          <w:color w:val="000000"/>
          <w:sz w:val="28"/>
          <w:shd w:val="clear" w:color="auto" w:fill="FFFFFF"/>
        </w:rPr>
        <w:t>-</w:t>
      </w:r>
      <w:r w:rsidR="00F770E4">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ме</w:t>
      </w:r>
      <w:r w:rsidR="00952245">
        <w:rPr>
          <w:rFonts w:ascii="Times New Roman" w:eastAsia="Times New Roman" w:hAnsi="Times New Roman" w:cs="Times New Roman"/>
          <w:color w:val="000000"/>
          <w:sz w:val="28"/>
          <w:shd w:val="clear" w:color="auto" w:fill="FFFFFF"/>
        </w:rPr>
        <w:t>ханика и т.д. Задачи даются ребё</w:t>
      </w:r>
      <w:r>
        <w:rPr>
          <w:rFonts w:ascii="Times New Roman" w:eastAsia="Times New Roman" w:hAnsi="Times New Roman" w:cs="Times New Roman"/>
          <w:color w:val="000000"/>
          <w:sz w:val="28"/>
          <w:shd w:val="clear" w:color="auto" w:fill="FFFFFF"/>
        </w:rPr>
        <w:t>нку в различной форме: в виде модели, плоского рисунка, рисунка в изометрии, чертежа, письменной или устной инструкции и т.п., и таким образом знакомят его с разными способами передачи информации. Решение задачи предстаёт перед ребёнком не в абстрактной форме ответа математической задачи, а в виде рисунка, узора или сооружения из кубиков, кирпичиков, деталей конструктора, т.е. в виде видимых и осязаемых вещей. Это позволяет сопоставлять наглядно «задание» с «решением» и самому проверить точность выполнения задания.</w:t>
      </w:r>
    </w:p>
    <w:p w:rsidR="00006ABE" w:rsidRDefault="001575B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Большинство творческих развивающих игр Никитина не исчерпывается предлагаемыми заданиями, а позволяет детям составлять новые варианты заданий и даже придумывать новые развивающие игры, т.е. заниматься творческой деятельностью более высокого порядка. В своей работе я использую следующие игры Никитина – это:</w:t>
      </w:r>
    </w:p>
    <w:p w:rsidR="00006ABE" w:rsidRDefault="001575BA">
      <w:pPr>
        <w:numPr>
          <w:ilvl w:val="0"/>
          <w:numId w:val="2"/>
        </w:numPr>
        <w:spacing w:after="0" w:line="24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«Сложи узор». Данная игра способствует развитию пространственного мышления и логики;</w:t>
      </w:r>
    </w:p>
    <w:p w:rsidR="00006ABE" w:rsidRDefault="001575BA">
      <w:pPr>
        <w:numPr>
          <w:ilvl w:val="0"/>
          <w:numId w:val="2"/>
        </w:numPr>
        <w:spacing w:after="0" w:line="24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w:t>
      </w:r>
      <w:proofErr w:type="spellStart"/>
      <w:r>
        <w:rPr>
          <w:rFonts w:ascii="Times New Roman" w:eastAsia="Times New Roman" w:hAnsi="Times New Roman" w:cs="Times New Roman"/>
          <w:color w:val="000000"/>
          <w:sz w:val="28"/>
        </w:rPr>
        <w:t>Уникуб</w:t>
      </w:r>
      <w:proofErr w:type="spellEnd"/>
      <w:r>
        <w:rPr>
          <w:rFonts w:ascii="Times New Roman" w:eastAsia="Times New Roman" w:hAnsi="Times New Roman" w:cs="Times New Roman"/>
          <w:color w:val="000000"/>
          <w:sz w:val="28"/>
        </w:rPr>
        <w:t xml:space="preserve">» развивает логику, целостное восприятие объекта, способность </w:t>
      </w:r>
      <w:r w:rsidR="00952245">
        <w:rPr>
          <w:rFonts w:ascii="Times New Roman" w:eastAsia="Times New Roman" w:hAnsi="Times New Roman" w:cs="Times New Roman"/>
          <w:color w:val="000000"/>
          <w:sz w:val="28"/>
        </w:rPr>
        <w:t>представлять трёхмерные объекты.</w:t>
      </w:r>
    </w:p>
    <w:p w:rsidR="00006ABE" w:rsidRDefault="001575BA" w:rsidP="0095224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Игры Никитина позволяют каждому ребёнку подняться до «потолка» своих возможностей, где развитие идёт наиболее успешно.</w:t>
      </w:r>
    </w:p>
    <w:p w:rsidR="00006ABE" w:rsidRDefault="001575BA" w:rsidP="00E705F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Бельгийский учитель начальной школы </w:t>
      </w:r>
      <w:r w:rsidRPr="003C2BFA">
        <w:rPr>
          <w:rFonts w:ascii="Times New Roman" w:eastAsia="Times New Roman" w:hAnsi="Times New Roman" w:cs="Times New Roman"/>
          <w:b/>
          <w:color w:val="000000"/>
          <w:sz w:val="28"/>
          <w:shd w:val="clear" w:color="auto" w:fill="FFFFFF"/>
        </w:rPr>
        <w:t xml:space="preserve">Джордж </w:t>
      </w:r>
      <w:proofErr w:type="spellStart"/>
      <w:r w:rsidRPr="003C2BFA">
        <w:rPr>
          <w:rFonts w:ascii="Times New Roman" w:eastAsia="Times New Roman" w:hAnsi="Times New Roman" w:cs="Times New Roman"/>
          <w:b/>
          <w:color w:val="000000"/>
          <w:sz w:val="28"/>
          <w:shd w:val="clear" w:color="auto" w:fill="FFFFFF"/>
        </w:rPr>
        <w:t>Кюизенер</w:t>
      </w:r>
      <w:proofErr w:type="spellEnd"/>
      <w:r>
        <w:rPr>
          <w:rFonts w:ascii="Times New Roman" w:eastAsia="Times New Roman" w:hAnsi="Times New Roman" w:cs="Times New Roman"/>
          <w:color w:val="000000"/>
          <w:sz w:val="28"/>
          <w:shd w:val="clear" w:color="auto" w:fill="FFFFFF"/>
        </w:rPr>
        <w:t> разработал универсальный дидактический материал «Счётные палочки» для развития у детей математических способнос</w:t>
      </w:r>
      <w:r w:rsidR="00952245">
        <w:rPr>
          <w:rFonts w:ascii="Times New Roman" w:eastAsia="Times New Roman" w:hAnsi="Times New Roman" w:cs="Times New Roman"/>
          <w:color w:val="000000"/>
          <w:sz w:val="28"/>
          <w:shd w:val="clear" w:color="auto" w:fill="FFFFFF"/>
        </w:rPr>
        <w:t xml:space="preserve">тей. Палочки </w:t>
      </w:r>
      <w:proofErr w:type="spellStart"/>
      <w:r w:rsidR="00952245">
        <w:rPr>
          <w:rFonts w:ascii="Times New Roman" w:eastAsia="Times New Roman" w:hAnsi="Times New Roman" w:cs="Times New Roman"/>
          <w:color w:val="000000"/>
          <w:sz w:val="28"/>
          <w:shd w:val="clear" w:color="auto" w:fill="FFFFFF"/>
        </w:rPr>
        <w:t>Кюизенера</w:t>
      </w:r>
      <w:proofErr w:type="spellEnd"/>
      <w:r w:rsidR="00952245">
        <w:rPr>
          <w:rFonts w:ascii="Times New Roman" w:eastAsia="Times New Roman" w:hAnsi="Times New Roman" w:cs="Times New Roman"/>
          <w:color w:val="000000"/>
          <w:sz w:val="28"/>
          <w:shd w:val="clear" w:color="auto" w:fill="FFFFFF"/>
        </w:rPr>
        <w:t xml:space="preserve"> – это счё</w:t>
      </w:r>
      <w:r>
        <w:rPr>
          <w:rFonts w:ascii="Times New Roman" w:eastAsia="Times New Roman" w:hAnsi="Times New Roman" w:cs="Times New Roman"/>
          <w:color w:val="000000"/>
          <w:sz w:val="28"/>
          <w:shd w:val="clear" w:color="auto" w:fill="FFFFFF"/>
        </w:rPr>
        <w:t>тные палочки, которые еще называют «числа в цвете», цветными палочками, цветными числами, цветными линеечками. Они  позволяют моделировать числа, свойства, отношения, вызывают живой интерес у детей, развивают активность и самостоятельность в поиске способов действия с материалом, путем решения мыслительных задач. Работая с палочками, дети знакомятся со своеобразной цветной алгеброй. Пало</w:t>
      </w:r>
      <w:r w:rsidR="00952245">
        <w:rPr>
          <w:rFonts w:ascii="Times New Roman" w:eastAsia="Times New Roman" w:hAnsi="Times New Roman" w:cs="Times New Roman"/>
          <w:color w:val="000000"/>
          <w:sz w:val="28"/>
          <w:shd w:val="clear" w:color="auto" w:fill="FFFFFF"/>
        </w:rPr>
        <w:t>чки можно предлагать детям с трё</w:t>
      </w:r>
      <w:r>
        <w:rPr>
          <w:rFonts w:ascii="Times New Roman" w:eastAsia="Times New Roman" w:hAnsi="Times New Roman" w:cs="Times New Roman"/>
          <w:color w:val="000000"/>
          <w:sz w:val="28"/>
          <w:shd w:val="clear" w:color="auto" w:fill="FFFFFF"/>
        </w:rPr>
        <w:t xml:space="preserve">х лет для выполнения наиболее простых упражнений. Цель использования палочек </w:t>
      </w:r>
      <w:proofErr w:type="spellStart"/>
      <w:r>
        <w:rPr>
          <w:rFonts w:ascii="Times New Roman" w:eastAsia="Times New Roman" w:hAnsi="Times New Roman" w:cs="Times New Roman"/>
          <w:color w:val="000000"/>
          <w:sz w:val="28"/>
          <w:shd w:val="clear" w:color="auto" w:fill="FFFFFF"/>
        </w:rPr>
        <w:t>Кюизенера</w:t>
      </w:r>
      <w:proofErr w:type="spellEnd"/>
      <w:r>
        <w:rPr>
          <w:rFonts w:ascii="Times New Roman" w:eastAsia="Times New Roman" w:hAnsi="Times New Roman" w:cs="Times New Roman"/>
          <w:color w:val="000000"/>
          <w:sz w:val="28"/>
          <w:shd w:val="clear" w:color="auto" w:fill="FFFFFF"/>
        </w:rPr>
        <w:t>: развитие способности группировать предметы по цвету, величине, освоение способов измерения с помощью условной мерки, способность различать</w:t>
      </w:r>
      <w:r w:rsidR="00952245">
        <w:rPr>
          <w:rFonts w:ascii="Times New Roman" w:eastAsia="Times New Roman" w:hAnsi="Times New Roman" w:cs="Times New Roman"/>
          <w:color w:val="000000"/>
          <w:sz w:val="28"/>
          <w:shd w:val="clear" w:color="auto" w:fill="FFFFFF"/>
        </w:rPr>
        <w:t xml:space="preserve"> количественный и порядковый счё</w:t>
      </w:r>
      <w:r>
        <w:rPr>
          <w:rFonts w:ascii="Times New Roman" w:eastAsia="Times New Roman" w:hAnsi="Times New Roman" w:cs="Times New Roman"/>
          <w:color w:val="000000"/>
          <w:sz w:val="28"/>
          <w:shd w:val="clear" w:color="auto" w:fill="FFFFFF"/>
        </w:rPr>
        <w:t>т, устанавливать равенство и неравенство двух групп предметов, развитие умения различать и называть в процессе моделирования геометрические фигуры, силуэты, предметы.</w:t>
      </w:r>
    </w:p>
    <w:p w:rsidR="00006ABE" w:rsidRDefault="001575B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Одна из важнейших задач воспитания маленького ребёнка – развитие его ума, формирование таких мыслительных умений и способностей, которые позволяют легко осваивать новое. На решение этой задачи должны быть направлены содержание и методы подготовки мышления дошкольников к школьному обучению,  в частности </w:t>
      </w:r>
      <w:proofErr w:type="spellStart"/>
      <w:r>
        <w:rPr>
          <w:rFonts w:ascii="Times New Roman" w:eastAsia="Times New Roman" w:hAnsi="Times New Roman" w:cs="Times New Roman"/>
          <w:color w:val="000000"/>
          <w:sz w:val="28"/>
        </w:rPr>
        <w:t>предматематической</w:t>
      </w:r>
      <w:proofErr w:type="spellEnd"/>
      <w:r>
        <w:rPr>
          <w:rFonts w:ascii="Times New Roman" w:eastAsia="Times New Roman" w:hAnsi="Times New Roman" w:cs="Times New Roman"/>
          <w:color w:val="000000"/>
          <w:sz w:val="28"/>
        </w:rPr>
        <w:t xml:space="preserve"> подготовки. В этом помогают, уникальные по своим возможностям, дидактические материалы – палочки </w:t>
      </w:r>
      <w:proofErr w:type="spellStart"/>
      <w:r>
        <w:rPr>
          <w:rFonts w:ascii="Times New Roman" w:eastAsia="Times New Roman" w:hAnsi="Times New Roman" w:cs="Times New Roman"/>
          <w:color w:val="000000"/>
          <w:sz w:val="28"/>
        </w:rPr>
        <w:t>Кюизенера</w:t>
      </w:r>
      <w:proofErr w:type="spellEnd"/>
      <w:r>
        <w:rPr>
          <w:rFonts w:ascii="Times New Roman" w:eastAsia="Times New Roman" w:hAnsi="Times New Roman" w:cs="Times New Roman"/>
          <w:color w:val="000000"/>
          <w:sz w:val="28"/>
        </w:rPr>
        <w:t xml:space="preserve"> и логические блоки </w:t>
      </w:r>
      <w:proofErr w:type="spellStart"/>
      <w:r>
        <w:rPr>
          <w:rFonts w:ascii="Times New Roman" w:eastAsia="Times New Roman" w:hAnsi="Times New Roman" w:cs="Times New Roman"/>
          <w:color w:val="000000"/>
          <w:sz w:val="28"/>
        </w:rPr>
        <w:t>Дьенеша</w:t>
      </w:r>
      <w:proofErr w:type="spellEnd"/>
      <w:r>
        <w:rPr>
          <w:rFonts w:ascii="Times New Roman" w:eastAsia="Times New Roman" w:hAnsi="Times New Roman" w:cs="Times New Roman"/>
          <w:color w:val="000000"/>
          <w:sz w:val="28"/>
        </w:rPr>
        <w:t>, а также система по развитию у дошкольников логико-математических представлений и умений, основанная на использовании игр и упражнений с этими материалами.</w:t>
      </w:r>
    </w:p>
    <w:p w:rsidR="00006ABE" w:rsidRDefault="001575B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дошкольной дидактике применяются разнообразные развивающие материалы. Однако возможность формировать в комплексе все важные для умственного развития, и в частности математического, мыслительные умения на протяжении всего дошкольного обучения дана не во многих. Наиболее эффективным пособием являются логические блоки, разработанные венгерским психологом и математиком </w:t>
      </w:r>
      <w:proofErr w:type="spellStart"/>
      <w:r w:rsidRPr="003C2BFA">
        <w:rPr>
          <w:rFonts w:ascii="Times New Roman" w:eastAsia="Times New Roman" w:hAnsi="Times New Roman" w:cs="Times New Roman"/>
          <w:b/>
          <w:color w:val="000000"/>
          <w:sz w:val="28"/>
        </w:rPr>
        <w:t>Дьенешем</w:t>
      </w:r>
      <w:proofErr w:type="spellEnd"/>
      <w:r>
        <w:rPr>
          <w:rFonts w:ascii="Times New Roman" w:eastAsia="Times New Roman" w:hAnsi="Times New Roman" w:cs="Times New Roman"/>
          <w:color w:val="000000"/>
          <w:sz w:val="28"/>
        </w:rPr>
        <w:t xml:space="preserve">  для подготовки мышления детей к усвоению математики.  В методической и научно-популярной литературе этот материал можно встретить под разными названиями: «логические фигуры» (</w:t>
      </w:r>
      <w:proofErr w:type="spellStart"/>
      <w:r>
        <w:rPr>
          <w:rFonts w:ascii="Times New Roman" w:eastAsia="Times New Roman" w:hAnsi="Times New Roman" w:cs="Times New Roman"/>
          <w:color w:val="000000"/>
          <w:sz w:val="28"/>
        </w:rPr>
        <w:t>Фидлер</w:t>
      </w:r>
      <w:proofErr w:type="spellEnd"/>
      <w:r>
        <w:rPr>
          <w:rFonts w:ascii="Times New Roman" w:eastAsia="Times New Roman" w:hAnsi="Times New Roman" w:cs="Times New Roman"/>
          <w:color w:val="000000"/>
          <w:sz w:val="28"/>
        </w:rPr>
        <w:t xml:space="preserve"> М.), «логические кубики» (Копылов Г.), «логические блоки» (Столяр А.). Но в каждом из названий подчёркивается направленность на развитие логического мышления.   Дидактическое пособие «Логические блоки» состоит из 48 </w:t>
      </w:r>
      <w:r>
        <w:rPr>
          <w:rFonts w:ascii="Times New Roman" w:eastAsia="Times New Roman" w:hAnsi="Times New Roman" w:cs="Times New Roman"/>
          <w:color w:val="000000"/>
          <w:sz w:val="28"/>
        </w:rPr>
        <w:lastRenderedPageBreak/>
        <w:t>объёмных геометрических фигур, различающихся по форме, цвету, размеру и толщине. Таким образом, каждая фигура характеризуется четырьмя свойствами: цветом, формой, размером и толщиной.</w:t>
      </w:r>
    </w:p>
    <w:p w:rsidR="00006ABE" w:rsidRDefault="001575BA">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Блоки </w:t>
      </w:r>
      <w:proofErr w:type="spellStart"/>
      <w:r>
        <w:rPr>
          <w:rFonts w:ascii="Times New Roman" w:eastAsia="Times New Roman" w:hAnsi="Times New Roman" w:cs="Times New Roman"/>
          <w:color w:val="000000"/>
          <w:sz w:val="28"/>
        </w:rPr>
        <w:t>Дьенеша</w:t>
      </w:r>
      <w:proofErr w:type="spellEnd"/>
      <w:r>
        <w:rPr>
          <w:rFonts w:ascii="Times New Roman" w:eastAsia="Times New Roman" w:hAnsi="Times New Roman" w:cs="Times New Roman"/>
          <w:color w:val="000000"/>
          <w:sz w:val="28"/>
        </w:rPr>
        <w:t xml:space="preserve"> – универсальный дидактический материал, позволяющий успешно реализовать задачи познавательного развития детей.</w:t>
      </w:r>
    </w:p>
    <w:p w:rsidR="00006ABE" w:rsidRDefault="001575B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процессе разнообразных действий с логическими блоками дети овладевают различными мыслительными умениями, важными как в плане </w:t>
      </w:r>
      <w:proofErr w:type="spellStart"/>
      <w:r>
        <w:rPr>
          <w:rFonts w:ascii="Times New Roman" w:eastAsia="Times New Roman" w:hAnsi="Times New Roman" w:cs="Times New Roman"/>
          <w:color w:val="000000"/>
          <w:sz w:val="28"/>
        </w:rPr>
        <w:t>предматематической</w:t>
      </w:r>
      <w:proofErr w:type="spellEnd"/>
      <w:r>
        <w:rPr>
          <w:rFonts w:ascii="Times New Roman" w:eastAsia="Times New Roman" w:hAnsi="Times New Roman" w:cs="Times New Roman"/>
          <w:color w:val="000000"/>
          <w:sz w:val="28"/>
        </w:rPr>
        <w:t xml:space="preserve"> подготовки, так и с точки зрения общего интеллектуального развития. В специально разработанных играх и упражнениях с блоками у малышей развиваются элементарные навыки алгоритмической культуры мышления, способность производить действия в уме. С помощью логических блоков дети тренируют внимание, память, восприятие.</w:t>
      </w:r>
    </w:p>
    <w:p w:rsidR="00E705FA" w:rsidRDefault="001575BA" w:rsidP="00E705F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Игры </w:t>
      </w:r>
      <w:r w:rsidRPr="003C2BFA">
        <w:rPr>
          <w:rFonts w:ascii="Times New Roman" w:eastAsia="Times New Roman" w:hAnsi="Times New Roman" w:cs="Times New Roman"/>
          <w:b/>
          <w:color w:val="000000"/>
          <w:sz w:val="28"/>
        </w:rPr>
        <w:t xml:space="preserve">Анатолия Залмановича </w:t>
      </w:r>
      <w:proofErr w:type="spellStart"/>
      <w:r w:rsidRPr="003C2BFA">
        <w:rPr>
          <w:rFonts w:ascii="Times New Roman" w:eastAsia="Times New Roman" w:hAnsi="Times New Roman" w:cs="Times New Roman"/>
          <w:b/>
          <w:color w:val="000000"/>
          <w:sz w:val="28"/>
        </w:rPr>
        <w:t>Зака</w:t>
      </w:r>
      <w:proofErr w:type="spellEnd"/>
      <w:r>
        <w:rPr>
          <w:rFonts w:ascii="Times New Roman" w:eastAsia="Times New Roman" w:hAnsi="Times New Roman" w:cs="Times New Roman"/>
          <w:color w:val="000000"/>
          <w:sz w:val="28"/>
        </w:rPr>
        <w:t xml:space="preserve"> – доктора психологических наук - не оставляют без интереса детей и, более того, переходят в увлечение. Решение с детьми занимательных задач служит надёжной основой их умственного развития; формирование у них познавательных интересов. Меня и моих детей очень заинтересовала игра «Как гусеница и муравей в гости ходили». Данная игра создаёт все условия для активизации развития умственной деятельности ребёнка. Это предусматривается рядом обстоятельств. </w:t>
      </w:r>
      <w:proofErr w:type="gramStart"/>
      <w:r>
        <w:rPr>
          <w:rFonts w:ascii="Times New Roman" w:eastAsia="Times New Roman" w:hAnsi="Times New Roman" w:cs="Times New Roman"/>
          <w:color w:val="000000"/>
          <w:sz w:val="28"/>
        </w:rPr>
        <w:t>Во</w:t>
      </w:r>
      <w:proofErr w:type="gramEnd"/>
      <w:r>
        <w:rPr>
          <w:rFonts w:ascii="Times New Roman" w:eastAsia="Times New Roman" w:hAnsi="Times New Roman" w:cs="Times New Roman"/>
          <w:color w:val="000000"/>
          <w:sz w:val="28"/>
        </w:rPr>
        <w:t xml:space="preserve"> – первых, успешное выполнение заданий требует от ребёнка не реальных, а воображаемых изменений ситуации, поскольку в игре не нужно ничего реально перемещать, а необходимо лишь представить, куда возможны передвижения её персонажей. Во – вторых, содержание игры составлено так, что в одном случае ребёнок будет находиться в позиции отгадывающего, в другом – проверяющего отгадки, в иных – в позиции загадывающего. В – третьих, игра построена так, что сложность последующих занятий в отношении предыдущих постоянно возрастает (например, за счёт увеличения количества клеток игрового поля), но это возрастание реализуется постепенно. В – четвёртых, при построении игровых заданий специально учитывалось то, чтобы последующее занятие никогда не повторяло предыдущее, - это способствует поддержанию у детей интереса к игре. В – пятых, игровые задания строятся из того расчёта, чтобы имелась возможность использования разных способов их успешного выполнения, - это позволяет каждому ребёнку проявлять инициативу в поиске путей достижения цели, способствует развитию у ребёнка интеллектуальной гибкости, возможности с разных сторон посмотреть на одну и ту же ситуацию. </w:t>
      </w:r>
    </w:p>
    <w:p w:rsidR="00006ABE" w:rsidRDefault="00952245" w:rsidP="00E705F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Также в своей работе я применяла</w:t>
      </w:r>
      <w:r w:rsidR="001575BA">
        <w:rPr>
          <w:rFonts w:ascii="Times New Roman" w:eastAsia="Times New Roman" w:hAnsi="Times New Roman" w:cs="Times New Roman"/>
          <w:color w:val="000000"/>
          <w:sz w:val="28"/>
        </w:rPr>
        <w:t xml:space="preserve"> игровую технологию </w:t>
      </w:r>
      <w:r w:rsidR="001575BA" w:rsidRPr="003C2BFA">
        <w:rPr>
          <w:rFonts w:ascii="Times New Roman" w:eastAsia="Times New Roman" w:hAnsi="Times New Roman" w:cs="Times New Roman"/>
          <w:b/>
          <w:color w:val="000000"/>
          <w:sz w:val="28"/>
        </w:rPr>
        <w:t xml:space="preserve">Вячеслава Вадимовича </w:t>
      </w:r>
      <w:proofErr w:type="spellStart"/>
      <w:r w:rsidR="001575BA" w:rsidRPr="003C2BFA">
        <w:rPr>
          <w:rFonts w:ascii="Times New Roman" w:eastAsia="Times New Roman" w:hAnsi="Times New Roman" w:cs="Times New Roman"/>
          <w:b/>
          <w:color w:val="000000"/>
          <w:sz w:val="28"/>
        </w:rPr>
        <w:t>Воскобовича</w:t>
      </w:r>
      <w:proofErr w:type="spellEnd"/>
      <w:r w:rsidR="001575BA">
        <w:rPr>
          <w:rFonts w:ascii="Times New Roman" w:eastAsia="Times New Roman" w:hAnsi="Times New Roman" w:cs="Times New Roman"/>
          <w:color w:val="000000"/>
          <w:sz w:val="28"/>
        </w:rPr>
        <w:t xml:space="preserve"> «Сказочные лабиринты игры. Технология интенсивного развития интеллектуальных способностей у детей 3–7 лет», </w:t>
      </w:r>
      <w:proofErr w:type="gramStart"/>
      <w:r w:rsidR="001575BA">
        <w:rPr>
          <w:rFonts w:ascii="Times New Roman" w:eastAsia="Times New Roman" w:hAnsi="Times New Roman" w:cs="Times New Roman"/>
          <w:color w:val="000000"/>
          <w:sz w:val="28"/>
        </w:rPr>
        <w:t>направленную</w:t>
      </w:r>
      <w:proofErr w:type="gramEnd"/>
      <w:r w:rsidR="001575BA">
        <w:rPr>
          <w:rFonts w:ascii="Times New Roman" w:eastAsia="Times New Roman" w:hAnsi="Times New Roman" w:cs="Times New Roman"/>
          <w:color w:val="000000"/>
          <w:sz w:val="28"/>
        </w:rPr>
        <w:t xml:space="preserve"> на развитие мышления, памяти, внимания.  Основным принципом педагогической технологии «Сказочные лабиринты игры» </w:t>
      </w:r>
      <w:r w:rsidR="001575BA">
        <w:rPr>
          <w:rFonts w:ascii="Times New Roman" w:eastAsia="Times New Roman" w:hAnsi="Times New Roman" w:cs="Times New Roman"/>
          <w:color w:val="000000"/>
          <w:sz w:val="28"/>
        </w:rPr>
        <w:lastRenderedPageBreak/>
        <w:t xml:space="preserve">является развитие детей в игре, с помощью которой выстраивается </w:t>
      </w:r>
      <w:r>
        <w:rPr>
          <w:rFonts w:ascii="Times New Roman" w:eastAsia="Times New Roman" w:hAnsi="Times New Roman" w:cs="Times New Roman"/>
          <w:color w:val="000000"/>
          <w:sz w:val="28"/>
        </w:rPr>
        <w:t>почти весь процесс обучения ребё</w:t>
      </w:r>
      <w:r w:rsidR="001575BA">
        <w:rPr>
          <w:rFonts w:ascii="Times New Roman" w:eastAsia="Times New Roman" w:hAnsi="Times New Roman" w:cs="Times New Roman"/>
          <w:color w:val="000000"/>
          <w:sz w:val="28"/>
        </w:rPr>
        <w:t xml:space="preserve">нка-дошкольника. По словам </w:t>
      </w:r>
      <w:proofErr w:type="spellStart"/>
      <w:r w:rsidR="001575BA">
        <w:rPr>
          <w:rFonts w:ascii="Times New Roman" w:eastAsia="Times New Roman" w:hAnsi="Times New Roman" w:cs="Times New Roman"/>
          <w:color w:val="000000"/>
          <w:sz w:val="28"/>
        </w:rPr>
        <w:t>В.В.Воскобовича</w:t>
      </w:r>
      <w:proofErr w:type="spellEnd"/>
      <w:r w:rsidR="001575BA">
        <w:rPr>
          <w:rFonts w:ascii="Times New Roman" w:eastAsia="Times New Roman" w:hAnsi="Times New Roman" w:cs="Times New Roman"/>
          <w:color w:val="000000"/>
          <w:sz w:val="28"/>
        </w:rPr>
        <w:t>: «Это — не просто игра, это — познавательная деятельность».</w:t>
      </w:r>
    </w:p>
    <w:p w:rsidR="00006ABE" w:rsidRDefault="001575BA">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Отдельное внимание отведено таким играм </w:t>
      </w:r>
      <w:proofErr w:type="spellStart"/>
      <w:r>
        <w:rPr>
          <w:rFonts w:ascii="Times New Roman" w:eastAsia="Times New Roman" w:hAnsi="Times New Roman" w:cs="Times New Roman"/>
          <w:color w:val="000000"/>
          <w:sz w:val="28"/>
        </w:rPr>
        <w:t>Воскобовича</w:t>
      </w:r>
      <w:proofErr w:type="spellEnd"/>
      <w:r>
        <w:rPr>
          <w:rFonts w:ascii="Times New Roman" w:eastAsia="Times New Roman" w:hAnsi="Times New Roman" w:cs="Times New Roman"/>
          <w:color w:val="000000"/>
          <w:sz w:val="28"/>
        </w:rPr>
        <w:t xml:space="preserve"> как:</w:t>
      </w:r>
    </w:p>
    <w:p w:rsidR="00006ABE" w:rsidRDefault="001575BA">
      <w:pPr>
        <w:numPr>
          <w:ilvl w:val="0"/>
          <w:numId w:val="3"/>
        </w:numPr>
        <w:spacing w:after="0" w:line="240" w:lineRule="auto"/>
        <w:ind w:left="1428" w:hanging="360"/>
        <w:jc w:val="both"/>
        <w:rPr>
          <w:rFonts w:ascii="Times New Roman" w:eastAsia="Times New Roman" w:hAnsi="Times New Roman" w:cs="Times New Roman"/>
          <w:color w:val="000000"/>
          <w:sz w:val="28"/>
        </w:rPr>
      </w:pPr>
      <w:r w:rsidRPr="003C2BFA">
        <w:rPr>
          <w:rFonts w:ascii="Times New Roman" w:eastAsia="Times New Roman" w:hAnsi="Times New Roman" w:cs="Times New Roman"/>
          <w:b/>
          <w:color w:val="000000"/>
          <w:sz w:val="28"/>
        </w:rPr>
        <w:t>«Двухцветный квадрат»</w:t>
      </w:r>
      <w:r>
        <w:rPr>
          <w:rFonts w:ascii="Times New Roman" w:eastAsia="Times New Roman" w:hAnsi="Times New Roman" w:cs="Times New Roman"/>
          <w:color w:val="000000"/>
          <w:sz w:val="28"/>
        </w:rPr>
        <w:t xml:space="preserve"> - игра – головоломка, в процессе которой дошкольники осваивают приёмы конструирования геометрических фигур и алгоритмы сложения предметных форм. Игра «Двухцветный квадрат» способствует развитию тонкой моторики руки, пространственного мышления и творческого воображения, умения сравнивать, анализировать, сопоставлять. </w:t>
      </w:r>
    </w:p>
    <w:p w:rsidR="00006ABE" w:rsidRDefault="001575BA">
      <w:pPr>
        <w:numPr>
          <w:ilvl w:val="0"/>
          <w:numId w:val="3"/>
        </w:numPr>
        <w:spacing w:after="0" w:line="240" w:lineRule="auto"/>
        <w:ind w:left="1428" w:hanging="360"/>
        <w:jc w:val="both"/>
        <w:rPr>
          <w:rFonts w:ascii="Times New Roman" w:eastAsia="Times New Roman" w:hAnsi="Times New Roman" w:cs="Times New Roman"/>
          <w:color w:val="000000"/>
          <w:sz w:val="28"/>
        </w:rPr>
      </w:pPr>
      <w:r w:rsidRPr="003C2BFA">
        <w:rPr>
          <w:rFonts w:ascii="Times New Roman" w:eastAsia="Times New Roman" w:hAnsi="Times New Roman" w:cs="Times New Roman"/>
          <w:b/>
          <w:color w:val="000000"/>
          <w:sz w:val="28"/>
        </w:rPr>
        <w:t>«Четырёхцветный квадрат»</w:t>
      </w:r>
      <w:r>
        <w:rPr>
          <w:rFonts w:ascii="Times New Roman" w:eastAsia="Times New Roman" w:hAnsi="Times New Roman" w:cs="Times New Roman"/>
          <w:color w:val="000000"/>
          <w:sz w:val="28"/>
        </w:rPr>
        <w:t xml:space="preserve"> - это наиболее сложная модификация двухцветного квадрата. В процессе выполнения игровых заданий ребёнок складывает многоцветные фигуры. Схемы сложения не являются пооперационными, а представляют собой конечный результат конструирования. Навыки, приобретённые в игре с двухцветным квадратом, помогают ребёнку быстрее освоить четырёхцветный квадрат, так как приёмы сложения фигур остаются неизменными.</w:t>
      </w:r>
    </w:p>
    <w:p w:rsidR="00006ABE" w:rsidRDefault="001575BA">
      <w:pPr>
        <w:spacing w:after="0" w:line="240" w:lineRule="auto"/>
        <w:ind w:left="142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играх с «Квадратом» совершенствуются внимание и память.</w:t>
      </w:r>
    </w:p>
    <w:p w:rsidR="00006ABE" w:rsidRDefault="001575BA">
      <w:pPr>
        <w:numPr>
          <w:ilvl w:val="0"/>
          <w:numId w:val="4"/>
        </w:numPr>
        <w:spacing w:after="0" w:line="240" w:lineRule="auto"/>
        <w:ind w:left="1995"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Играя с головоломками </w:t>
      </w:r>
      <w:r w:rsidRPr="003C2BFA">
        <w:rPr>
          <w:rFonts w:ascii="Times New Roman" w:eastAsia="Times New Roman" w:hAnsi="Times New Roman" w:cs="Times New Roman"/>
          <w:b/>
          <w:color w:val="000000"/>
          <w:sz w:val="28"/>
        </w:rPr>
        <w:t>«Чудо – крестики»</w:t>
      </w:r>
      <w:r>
        <w:rPr>
          <w:rFonts w:ascii="Times New Roman" w:eastAsia="Times New Roman" w:hAnsi="Times New Roman" w:cs="Times New Roman"/>
          <w:color w:val="000000"/>
          <w:sz w:val="28"/>
        </w:rPr>
        <w:t xml:space="preserve">, дошкольники знакомятся с сенсорными эталонами формы, цвета и величины. Правильному восприятию эталонов помогают включения в процесс познания обследовательских действий с помощью тактильно – двигательных, зрительных, осязательных ощущений. Головоломки развивают познавательные и творческие способности детей. В игре совершенствуются процессы логического мышления, свойства внимания и пространственное мышление. </w:t>
      </w:r>
    </w:p>
    <w:p w:rsidR="00006ABE" w:rsidRDefault="00006ABE">
      <w:pPr>
        <w:spacing w:after="0" w:line="240" w:lineRule="auto"/>
        <w:rPr>
          <w:rFonts w:ascii="Times New Roman" w:eastAsia="Times New Roman" w:hAnsi="Times New Roman" w:cs="Times New Roman"/>
          <w:b/>
          <w:color w:val="000000"/>
          <w:sz w:val="28"/>
        </w:rPr>
      </w:pPr>
    </w:p>
    <w:p w:rsidR="00006ABE" w:rsidRDefault="00006ABE">
      <w:pPr>
        <w:spacing w:after="0" w:line="240" w:lineRule="auto"/>
        <w:jc w:val="center"/>
        <w:rPr>
          <w:rFonts w:ascii="Times New Roman" w:eastAsia="Times New Roman" w:hAnsi="Times New Roman" w:cs="Times New Roman"/>
          <w:b/>
          <w:color w:val="000000"/>
          <w:sz w:val="28"/>
        </w:rPr>
      </w:pPr>
    </w:p>
    <w:p w:rsidR="00D4201D" w:rsidRDefault="00D4201D" w:rsidP="00D4201D">
      <w:pPr>
        <w:spacing w:after="0" w:line="240" w:lineRule="auto"/>
        <w:rPr>
          <w:rFonts w:ascii="Times New Roman" w:eastAsia="Times New Roman" w:hAnsi="Times New Roman" w:cs="Times New Roman"/>
          <w:b/>
          <w:color w:val="000000"/>
          <w:sz w:val="28"/>
        </w:rPr>
      </w:pPr>
    </w:p>
    <w:p w:rsidR="00952245" w:rsidRDefault="00952245" w:rsidP="00D4201D">
      <w:pPr>
        <w:spacing w:after="0" w:line="240" w:lineRule="auto"/>
        <w:jc w:val="center"/>
        <w:rPr>
          <w:rFonts w:ascii="Times New Roman" w:eastAsia="Times New Roman" w:hAnsi="Times New Roman" w:cs="Times New Roman"/>
          <w:b/>
          <w:color w:val="000000"/>
          <w:sz w:val="28"/>
        </w:rPr>
      </w:pPr>
    </w:p>
    <w:p w:rsidR="00952245" w:rsidRDefault="00952245" w:rsidP="00D4201D">
      <w:pPr>
        <w:spacing w:after="0" w:line="240" w:lineRule="auto"/>
        <w:jc w:val="center"/>
        <w:rPr>
          <w:rFonts w:ascii="Times New Roman" w:eastAsia="Times New Roman" w:hAnsi="Times New Roman" w:cs="Times New Roman"/>
          <w:b/>
          <w:color w:val="000000"/>
          <w:sz w:val="28"/>
        </w:rPr>
      </w:pPr>
    </w:p>
    <w:p w:rsidR="00952245" w:rsidRDefault="00952245" w:rsidP="00D4201D">
      <w:pPr>
        <w:spacing w:after="0" w:line="240" w:lineRule="auto"/>
        <w:jc w:val="center"/>
        <w:rPr>
          <w:rFonts w:ascii="Times New Roman" w:eastAsia="Times New Roman" w:hAnsi="Times New Roman" w:cs="Times New Roman"/>
          <w:b/>
          <w:color w:val="000000"/>
          <w:sz w:val="28"/>
        </w:rPr>
      </w:pPr>
    </w:p>
    <w:p w:rsidR="00952245" w:rsidRDefault="00952245" w:rsidP="00D4201D">
      <w:pPr>
        <w:spacing w:after="0" w:line="240" w:lineRule="auto"/>
        <w:jc w:val="center"/>
        <w:rPr>
          <w:rFonts w:ascii="Times New Roman" w:eastAsia="Times New Roman" w:hAnsi="Times New Roman" w:cs="Times New Roman"/>
          <w:b/>
          <w:color w:val="000000"/>
          <w:sz w:val="28"/>
        </w:rPr>
      </w:pPr>
    </w:p>
    <w:p w:rsidR="00952245" w:rsidRDefault="00952245" w:rsidP="00D4201D">
      <w:pPr>
        <w:spacing w:after="0" w:line="240" w:lineRule="auto"/>
        <w:jc w:val="center"/>
        <w:rPr>
          <w:rFonts w:ascii="Times New Roman" w:eastAsia="Times New Roman" w:hAnsi="Times New Roman" w:cs="Times New Roman"/>
          <w:b/>
          <w:color w:val="000000"/>
          <w:sz w:val="28"/>
        </w:rPr>
      </w:pPr>
    </w:p>
    <w:p w:rsidR="00952245" w:rsidRDefault="00952245" w:rsidP="00D4201D">
      <w:pPr>
        <w:spacing w:after="0" w:line="240" w:lineRule="auto"/>
        <w:jc w:val="center"/>
        <w:rPr>
          <w:rFonts w:ascii="Times New Roman" w:eastAsia="Times New Roman" w:hAnsi="Times New Roman" w:cs="Times New Roman"/>
          <w:b/>
          <w:color w:val="000000"/>
          <w:sz w:val="28"/>
        </w:rPr>
      </w:pPr>
    </w:p>
    <w:p w:rsidR="00952245" w:rsidRDefault="00952245" w:rsidP="00D4201D">
      <w:pPr>
        <w:spacing w:after="0" w:line="240" w:lineRule="auto"/>
        <w:jc w:val="center"/>
        <w:rPr>
          <w:rFonts w:ascii="Times New Roman" w:eastAsia="Times New Roman" w:hAnsi="Times New Roman" w:cs="Times New Roman"/>
          <w:b/>
          <w:color w:val="000000"/>
          <w:sz w:val="28"/>
        </w:rPr>
      </w:pPr>
    </w:p>
    <w:p w:rsidR="00952245" w:rsidRDefault="00952245" w:rsidP="00D4201D">
      <w:pPr>
        <w:spacing w:after="0" w:line="240" w:lineRule="auto"/>
        <w:jc w:val="center"/>
        <w:rPr>
          <w:rFonts w:ascii="Times New Roman" w:eastAsia="Times New Roman" w:hAnsi="Times New Roman" w:cs="Times New Roman"/>
          <w:b/>
          <w:color w:val="000000"/>
          <w:sz w:val="28"/>
        </w:rPr>
      </w:pPr>
    </w:p>
    <w:p w:rsidR="00952245" w:rsidRDefault="00952245" w:rsidP="00D4201D">
      <w:pPr>
        <w:spacing w:after="0" w:line="240" w:lineRule="auto"/>
        <w:jc w:val="center"/>
        <w:rPr>
          <w:rFonts w:ascii="Times New Roman" w:eastAsia="Times New Roman" w:hAnsi="Times New Roman" w:cs="Times New Roman"/>
          <w:b/>
          <w:color w:val="000000"/>
          <w:sz w:val="28"/>
        </w:rPr>
      </w:pPr>
    </w:p>
    <w:p w:rsidR="00952245" w:rsidRDefault="00952245" w:rsidP="00D4201D">
      <w:pPr>
        <w:spacing w:after="0" w:line="240" w:lineRule="auto"/>
        <w:jc w:val="center"/>
        <w:rPr>
          <w:rFonts w:ascii="Times New Roman" w:eastAsia="Times New Roman" w:hAnsi="Times New Roman" w:cs="Times New Roman"/>
          <w:b/>
          <w:color w:val="000000"/>
          <w:sz w:val="28"/>
        </w:rPr>
      </w:pPr>
    </w:p>
    <w:p w:rsidR="00940707" w:rsidRDefault="00940707" w:rsidP="006B2F77">
      <w:pPr>
        <w:spacing w:after="0" w:line="240" w:lineRule="auto"/>
        <w:jc w:val="center"/>
        <w:rPr>
          <w:rFonts w:ascii="Times New Roman" w:eastAsia="Times New Roman" w:hAnsi="Times New Roman" w:cs="Times New Roman"/>
          <w:b/>
          <w:color w:val="000000"/>
          <w:sz w:val="28"/>
        </w:rPr>
      </w:pPr>
    </w:p>
    <w:p w:rsidR="00940707" w:rsidRDefault="00940707" w:rsidP="006B2F77">
      <w:pPr>
        <w:spacing w:after="0" w:line="240" w:lineRule="auto"/>
        <w:jc w:val="center"/>
        <w:rPr>
          <w:rFonts w:ascii="Times New Roman" w:eastAsia="Times New Roman" w:hAnsi="Times New Roman" w:cs="Times New Roman"/>
          <w:b/>
          <w:color w:val="000000"/>
          <w:sz w:val="28"/>
        </w:rPr>
      </w:pPr>
    </w:p>
    <w:p w:rsidR="00006ABE" w:rsidRDefault="001575BA" w:rsidP="006B2F77">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Технология опыта</w:t>
      </w:r>
    </w:p>
    <w:p w:rsidR="00006ABE" w:rsidRDefault="00006ABE">
      <w:pPr>
        <w:spacing w:after="0" w:line="240" w:lineRule="auto"/>
        <w:jc w:val="center"/>
        <w:rPr>
          <w:rFonts w:ascii="Times New Roman" w:eastAsia="Times New Roman" w:hAnsi="Times New Roman" w:cs="Times New Roman"/>
          <w:b/>
          <w:color w:val="000000"/>
          <w:sz w:val="28"/>
        </w:rPr>
      </w:pPr>
    </w:p>
    <w:p w:rsidR="00006ABE" w:rsidRDefault="001575BA" w:rsidP="00E705F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Главной целью</w:t>
      </w:r>
      <w:r>
        <w:rPr>
          <w:rFonts w:ascii="Times New Roman" w:eastAsia="Times New Roman" w:hAnsi="Times New Roman" w:cs="Times New Roman"/>
          <w:color w:val="000000"/>
          <w:sz w:val="28"/>
        </w:rPr>
        <w:t xml:space="preserve"> данного опыта является </w:t>
      </w:r>
      <w:r>
        <w:rPr>
          <w:rFonts w:ascii="Times New Roman" w:eastAsia="Times New Roman" w:hAnsi="Times New Roman" w:cs="Times New Roman"/>
          <w:b/>
          <w:color w:val="000000"/>
          <w:sz w:val="28"/>
        </w:rPr>
        <w:t>эффективное развитие интеллектуальных и умственных способностей дошкольников через игру.</w:t>
      </w:r>
      <w:r>
        <w:rPr>
          <w:rFonts w:ascii="Times New Roman" w:eastAsia="Times New Roman" w:hAnsi="Times New Roman" w:cs="Times New Roman"/>
          <w:color w:val="000000"/>
          <w:sz w:val="28"/>
        </w:rPr>
        <w:t xml:space="preserve"> В дошкольном возрас</w:t>
      </w:r>
      <w:r w:rsidR="00952245">
        <w:rPr>
          <w:rFonts w:ascii="Times New Roman" w:eastAsia="Times New Roman" w:hAnsi="Times New Roman" w:cs="Times New Roman"/>
          <w:color w:val="000000"/>
          <w:sz w:val="28"/>
        </w:rPr>
        <w:t>те важно разбудить мышление ребё</w:t>
      </w:r>
      <w:r>
        <w:rPr>
          <w:rFonts w:ascii="Times New Roman" w:eastAsia="Times New Roman" w:hAnsi="Times New Roman" w:cs="Times New Roman"/>
          <w:color w:val="000000"/>
          <w:sz w:val="28"/>
        </w:rPr>
        <w:t xml:space="preserve">нка, его  познавательную активность, чтобы он </w:t>
      </w:r>
      <w:r w:rsidR="00952245">
        <w:rPr>
          <w:rFonts w:ascii="Times New Roman" w:eastAsia="Times New Roman" w:hAnsi="Times New Roman" w:cs="Times New Roman"/>
          <w:color w:val="000000"/>
          <w:sz w:val="28"/>
        </w:rPr>
        <w:t>научился сам искать знания. Ребё</w:t>
      </w:r>
      <w:r>
        <w:rPr>
          <w:rFonts w:ascii="Times New Roman" w:eastAsia="Times New Roman" w:hAnsi="Times New Roman" w:cs="Times New Roman"/>
          <w:color w:val="000000"/>
          <w:sz w:val="28"/>
        </w:rPr>
        <w:t xml:space="preserve">нок, приученный с раннего детства к действию по штампу, по готовому рецепту «типового решения» теряется там, где от него потребуется самостоятельное размышление и решение.  П. </w:t>
      </w:r>
      <w:proofErr w:type="spellStart"/>
      <w:r>
        <w:rPr>
          <w:rFonts w:ascii="Times New Roman" w:eastAsia="Times New Roman" w:hAnsi="Times New Roman" w:cs="Times New Roman"/>
          <w:color w:val="000000"/>
          <w:sz w:val="28"/>
        </w:rPr>
        <w:t>Лич</w:t>
      </w:r>
      <w:proofErr w:type="spellEnd"/>
      <w:r>
        <w:rPr>
          <w:rFonts w:ascii="Times New Roman" w:eastAsia="Times New Roman" w:hAnsi="Times New Roman" w:cs="Times New Roman"/>
          <w:color w:val="000000"/>
          <w:sz w:val="28"/>
        </w:rPr>
        <w:t xml:space="preserve">, автор книги о развитии детей до пяти </w:t>
      </w:r>
      <w:r w:rsidR="00952245">
        <w:rPr>
          <w:rFonts w:ascii="Times New Roman" w:eastAsia="Times New Roman" w:hAnsi="Times New Roman" w:cs="Times New Roman"/>
          <w:color w:val="000000"/>
          <w:sz w:val="28"/>
        </w:rPr>
        <w:t>лет, пишет: «Если вы отвели ребё</w:t>
      </w:r>
      <w:r>
        <w:rPr>
          <w:rFonts w:ascii="Times New Roman" w:eastAsia="Times New Roman" w:hAnsi="Times New Roman" w:cs="Times New Roman"/>
          <w:color w:val="000000"/>
          <w:sz w:val="28"/>
        </w:rPr>
        <w:t>нку место, обеспечили предметами и игрушками, о развитии своего мышления он позаботится сам. Он – экспериментатор и изобретатель, поэтому ваше дело лишь предоставить в его распоряжение лабораторию, оборудование и ассистента (то есть себя), когда таковой ему потребуется. Что он будет делать с этим оборудованием - эт</w:t>
      </w:r>
      <w:r w:rsidR="00952245">
        <w:rPr>
          <w:rFonts w:ascii="Times New Roman" w:eastAsia="Times New Roman" w:hAnsi="Times New Roman" w:cs="Times New Roman"/>
          <w:color w:val="000000"/>
          <w:sz w:val="28"/>
        </w:rPr>
        <w:t>о уже его забота. Как любому учё</w:t>
      </w:r>
      <w:r>
        <w:rPr>
          <w:rFonts w:ascii="Times New Roman" w:eastAsia="Times New Roman" w:hAnsi="Times New Roman" w:cs="Times New Roman"/>
          <w:color w:val="000000"/>
          <w:sz w:val="28"/>
        </w:rPr>
        <w:t>ному, ему нужна в его научной работе независимость».</w:t>
      </w:r>
    </w:p>
    <w:p w:rsidR="00006ABE" w:rsidRDefault="001575BA" w:rsidP="00E705F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Решение разного рода нестандартных задач в дошкольном возрасте способствует формированию и совершенствованию общих умственных способностей: логики мысли, рассуждений и действий, гибкости мыслительного процесса, смекалки и сообразительности, пространственных представлений.</w:t>
      </w:r>
    </w:p>
    <w:p w:rsidR="00006ABE" w:rsidRDefault="001575BA" w:rsidP="00E705F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комплексном подходе к воспитанию и обучению дошкольников в современной дидактике немаловажная роль принадлежит занимательным развивающим играм, задачам, развлечениям. Они интересны для детей, эмоционально захватывают их. А процесс решения, поиска ответа, основанный на интересе к задаче, невозможен без активной работы мысли. Этим положением и объясняется значение занимательных задач в умственном и всестороннем развитии детей. В ходе игр и упражнений с занимательным математическим материалом дети овладевают умением вести поиск решения самостоятельно. </w:t>
      </w:r>
    </w:p>
    <w:p w:rsidR="00006ABE" w:rsidRDefault="001575BA">
      <w:pPr>
        <w:spacing w:before="225" w:after="225" w:line="315"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соответствии с целью были сформированы </w:t>
      </w:r>
      <w:r>
        <w:rPr>
          <w:rFonts w:ascii="Times New Roman" w:eastAsia="Times New Roman" w:hAnsi="Times New Roman" w:cs="Times New Roman"/>
          <w:b/>
          <w:color w:val="000000"/>
          <w:sz w:val="28"/>
          <w:shd w:val="clear" w:color="auto" w:fill="FFFFFF"/>
        </w:rPr>
        <w:t>основные задачи опыта</w:t>
      </w:r>
      <w:r>
        <w:rPr>
          <w:rFonts w:ascii="Times New Roman" w:eastAsia="Times New Roman" w:hAnsi="Times New Roman" w:cs="Times New Roman"/>
          <w:color w:val="000000"/>
          <w:sz w:val="28"/>
          <w:shd w:val="clear" w:color="auto" w:fill="FFFFFF"/>
        </w:rPr>
        <w:t>:</w:t>
      </w:r>
    </w:p>
    <w:p w:rsidR="00006ABE" w:rsidRDefault="001575BA">
      <w:pPr>
        <w:numPr>
          <w:ilvl w:val="0"/>
          <w:numId w:val="5"/>
        </w:numPr>
        <w:spacing w:before="225" w:after="225" w:line="315"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познакомить детей с данными играми, развить интерес  к играм;</w:t>
      </w:r>
    </w:p>
    <w:p w:rsidR="00006ABE" w:rsidRDefault="001575BA">
      <w:pPr>
        <w:numPr>
          <w:ilvl w:val="0"/>
          <w:numId w:val="5"/>
        </w:numPr>
        <w:spacing w:before="225" w:after="225" w:line="315"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формировать у детей способность принимать предложенные им задачи и решать их самостоятельно через развивающие игры и упражнения, проблемные ситуации;</w:t>
      </w:r>
    </w:p>
    <w:p w:rsidR="00006ABE" w:rsidRDefault="001575BA">
      <w:pPr>
        <w:numPr>
          <w:ilvl w:val="0"/>
          <w:numId w:val="5"/>
        </w:numPr>
        <w:spacing w:before="225" w:after="225" w:line="315"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развивать у воспитанников активную мыслительную деятельность через логические операции, анализа, синтеза, сравнения, обобщения и создание интереса </w:t>
      </w:r>
      <w:proofErr w:type="gramStart"/>
      <w:r>
        <w:rPr>
          <w:rFonts w:ascii="Times New Roman" w:eastAsia="Times New Roman" w:hAnsi="Times New Roman" w:cs="Times New Roman"/>
          <w:color w:val="000000"/>
          <w:sz w:val="28"/>
          <w:shd w:val="clear" w:color="auto" w:fill="FFFFFF"/>
        </w:rPr>
        <w:t>к</w:t>
      </w:r>
      <w:proofErr w:type="gramEnd"/>
      <w:r>
        <w:rPr>
          <w:rFonts w:ascii="Times New Roman" w:eastAsia="Times New Roman" w:hAnsi="Times New Roman" w:cs="Times New Roman"/>
          <w:color w:val="000000"/>
          <w:sz w:val="28"/>
          <w:shd w:val="clear" w:color="auto" w:fill="FFFFFF"/>
        </w:rPr>
        <w:t xml:space="preserve"> поставленной задачи.</w:t>
      </w:r>
    </w:p>
    <w:p w:rsidR="00006ABE" w:rsidRPr="003C2BFA" w:rsidRDefault="001575BA" w:rsidP="003C2BF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shd w:val="clear" w:color="auto" w:fill="FFFFFF"/>
        </w:rPr>
        <w:lastRenderedPageBreak/>
        <w:t>С этой целью проводила интегрированные занятия, дидактические игры, вела наблюдения и беседы с детьми, давала тестовые задания, создавала проблемные ситуации. Проводила развлечения и развлекательные мероприятия. </w:t>
      </w:r>
      <w:r>
        <w:rPr>
          <w:rFonts w:ascii="Times New Roman" w:eastAsia="Times New Roman" w:hAnsi="Times New Roman" w:cs="Times New Roman"/>
          <w:sz w:val="28"/>
        </w:rPr>
        <w:br/>
      </w:r>
      <w:r>
        <w:rPr>
          <w:rFonts w:ascii="Times New Roman" w:eastAsia="Times New Roman" w:hAnsi="Times New Roman" w:cs="Times New Roman"/>
          <w:color w:val="000000"/>
          <w:sz w:val="28"/>
          <w:shd w:val="clear" w:color="auto" w:fill="FFFFFF"/>
        </w:rPr>
        <w:t xml:space="preserve">При решении этих задач я опиралась на следующие </w:t>
      </w:r>
      <w:r>
        <w:rPr>
          <w:rFonts w:ascii="Times New Roman" w:eastAsia="Times New Roman" w:hAnsi="Times New Roman" w:cs="Times New Roman"/>
          <w:b/>
          <w:color w:val="000000"/>
          <w:sz w:val="28"/>
          <w:shd w:val="clear" w:color="auto" w:fill="FFFFFF"/>
        </w:rPr>
        <w:t>принципы:</w:t>
      </w:r>
    </w:p>
    <w:p w:rsidR="00006ABE" w:rsidRDefault="001575BA" w:rsidP="00676B2C">
      <w:pPr>
        <w:spacing w:after="270"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от </w:t>
      </w:r>
      <w:proofErr w:type="gramStart"/>
      <w:r>
        <w:rPr>
          <w:rFonts w:ascii="Times New Roman" w:eastAsia="Times New Roman" w:hAnsi="Times New Roman" w:cs="Times New Roman"/>
          <w:color w:val="000000"/>
          <w:sz w:val="28"/>
          <w:shd w:val="clear" w:color="auto" w:fill="FFFFFF"/>
        </w:rPr>
        <w:t>простого</w:t>
      </w:r>
      <w:proofErr w:type="gramEnd"/>
      <w:r>
        <w:rPr>
          <w:rFonts w:ascii="Times New Roman" w:eastAsia="Times New Roman" w:hAnsi="Times New Roman" w:cs="Times New Roman"/>
          <w:color w:val="000000"/>
          <w:sz w:val="28"/>
          <w:shd w:val="clear" w:color="auto" w:fill="FFFFFF"/>
        </w:rPr>
        <w:t xml:space="preserve"> к сложному — практиковала постепенное возрастание трудностей заданий в играх;</w:t>
      </w:r>
    </w:p>
    <w:p w:rsidR="00006ABE" w:rsidRDefault="00952245" w:rsidP="00676B2C">
      <w:pPr>
        <w:spacing w:after="270"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индивидуальность — вела учё</w:t>
      </w:r>
      <w:r w:rsidR="001575BA">
        <w:rPr>
          <w:rFonts w:ascii="Times New Roman" w:eastAsia="Times New Roman" w:hAnsi="Times New Roman" w:cs="Times New Roman"/>
          <w:color w:val="000000"/>
          <w:sz w:val="28"/>
          <w:shd w:val="clear" w:color="auto" w:fill="FFFFFF"/>
        </w:rPr>
        <w:t>т индивидуальных и психофизиологических особенностей детей;</w:t>
      </w:r>
    </w:p>
    <w:p w:rsidR="00E705FA" w:rsidRDefault="001575BA" w:rsidP="00E705FA">
      <w:pPr>
        <w:spacing w:after="270"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w:t>
      </w:r>
      <w:proofErr w:type="spellStart"/>
      <w:r>
        <w:rPr>
          <w:rFonts w:ascii="Times New Roman" w:eastAsia="Times New Roman" w:hAnsi="Times New Roman" w:cs="Times New Roman"/>
          <w:color w:val="000000"/>
          <w:sz w:val="28"/>
          <w:shd w:val="clear" w:color="auto" w:fill="FFFFFF"/>
        </w:rPr>
        <w:t>безоценочность</w:t>
      </w:r>
      <w:proofErr w:type="spellEnd"/>
      <w:r>
        <w:rPr>
          <w:rFonts w:ascii="Times New Roman" w:eastAsia="Times New Roman" w:hAnsi="Times New Roman" w:cs="Times New Roman"/>
          <w:color w:val="000000"/>
          <w:sz w:val="28"/>
          <w:shd w:val="clear" w:color="auto" w:fill="FFFFFF"/>
        </w:rPr>
        <w:t>: при проведении всех игр исключала замечания, считая гораздо важнее и эффективнее - по</w:t>
      </w:r>
      <w:r w:rsidR="00952245">
        <w:rPr>
          <w:rFonts w:ascii="Times New Roman" w:eastAsia="Times New Roman" w:hAnsi="Times New Roman" w:cs="Times New Roman"/>
          <w:color w:val="000000"/>
          <w:sz w:val="28"/>
          <w:shd w:val="clear" w:color="auto" w:fill="FFFFFF"/>
        </w:rPr>
        <w:t>ддержка и поощрение каждого ребёнка.</w:t>
      </w:r>
    </w:p>
    <w:p w:rsidR="00006ABE" w:rsidRPr="003C2BFA" w:rsidRDefault="001575BA" w:rsidP="003C2BFA">
      <w:pPr>
        <w:spacing w:after="270"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t xml:space="preserve">В своей работе </w:t>
      </w:r>
      <w:r>
        <w:rPr>
          <w:rFonts w:ascii="Times New Roman" w:eastAsia="Times New Roman" w:hAnsi="Times New Roman" w:cs="Times New Roman"/>
          <w:sz w:val="28"/>
          <w:shd w:val="clear" w:color="auto" w:fill="FFFFFF"/>
        </w:rPr>
        <w:t xml:space="preserve">игры и занятия подбирала так, чтобы они вырабатывали у детей способность самим находить ответ на неизменный вопрос «как». Старалась делать всё возможное, чтобы каждое занятие было насыщено интересным содержанием, творческими задачами. </w:t>
      </w:r>
      <w:proofErr w:type="gramStart"/>
      <w:r>
        <w:rPr>
          <w:rFonts w:ascii="Times New Roman" w:eastAsia="Times New Roman" w:hAnsi="Times New Roman" w:cs="Times New Roman"/>
          <w:sz w:val="28"/>
          <w:shd w:val="clear" w:color="auto" w:fill="FFFFFF"/>
        </w:rPr>
        <w:t>Игры – занятия включали познавательные задачи, проблемные ситуации, загадки, игровые упражнения, развивающие у детей умение воспринимать, запоминать, получать результат; понимать и пользоваться условными обозначениями, знаками, считать, сравнивать, обобщать.</w:t>
      </w:r>
      <w:proofErr w:type="gramEnd"/>
      <w:r>
        <w:rPr>
          <w:rFonts w:ascii="Times New Roman" w:eastAsia="Times New Roman" w:hAnsi="Times New Roman" w:cs="Times New Roman"/>
          <w:sz w:val="28"/>
          <w:shd w:val="clear" w:color="auto" w:fill="FFFFFF"/>
        </w:rPr>
        <w:t xml:space="preserve"> Единую сюжетную основу всем играм – занятиям обеспечивали использование игрушек </w:t>
      </w:r>
      <w:proofErr w:type="spellStart"/>
      <w:r>
        <w:rPr>
          <w:rFonts w:ascii="Times New Roman" w:eastAsia="Times New Roman" w:hAnsi="Times New Roman" w:cs="Times New Roman"/>
          <w:sz w:val="28"/>
          <w:shd w:val="clear" w:color="auto" w:fill="FFFFFF"/>
        </w:rPr>
        <w:t>би-ба-бо</w:t>
      </w:r>
      <w:proofErr w:type="spellEnd"/>
      <w:r>
        <w:rPr>
          <w:rFonts w:ascii="Times New Roman" w:eastAsia="Times New Roman" w:hAnsi="Times New Roman" w:cs="Times New Roman"/>
          <w:sz w:val="28"/>
          <w:shd w:val="clear" w:color="auto" w:fill="FFFFFF"/>
        </w:rPr>
        <w:t xml:space="preserve"> (кот Леопольд, </w:t>
      </w:r>
      <w:proofErr w:type="spellStart"/>
      <w:r>
        <w:rPr>
          <w:rFonts w:ascii="Times New Roman" w:eastAsia="Times New Roman" w:hAnsi="Times New Roman" w:cs="Times New Roman"/>
          <w:sz w:val="28"/>
          <w:shd w:val="clear" w:color="auto" w:fill="FFFFFF"/>
        </w:rPr>
        <w:t>Винни</w:t>
      </w:r>
      <w:proofErr w:type="spellEnd"/>
      <w:r>
        <w:rPr>
          <w:rFonts w:ascii="Times New Roman" w:eastAsia="Times New Roman" w:hAnsi="Times New Roman" w:cs="Times New Roman"/>
          <w:sz w:val="28"/>
          <w:shd w:val="clear" w:color="auto" w:fill="FFFFFF"/>
        </w:rPr>
        <w:t xml:space="preserve"> – Пух, </w:t>
      </w:r>
      <w:proofErr w:type="spellStart"/>
      <w:r>
        <w:rPr>
          <w:rFonts w:ascii="Times New Roman" w:eastAsia="Times New Roman" w:hAnsi="Times New Roman" w:cs="Times New Roman"/>
          <w:sz w:val="28"/>
          <w:shd w:val="clear" w:color="auto" w:fill="FFFFFF"/>
        </w:rPr>
        <w:t>Чебурашка</w:t>
      </w:r>
      <w:proofErr w:type="spellEnd"/>
      <w:r>
        <w:rPr>
          <w:rFonts w:ascii="Times New Roman" w:eastAsia="Times New Roman" w:hAnsi="Times New Roman" w:cs="Times New Roman"/>
          <w:sz w:val="28"/>
          <w:shd w:val="clear" w:color="auto" w:fill="FFFFFF"/>
        </w:rPr>
        <w:t>, почтальон Печкин и многие другие), любимых детьми героев мультфильмов. Это создало положительный эмоциональный фон, естественную творческую обстановку, стимулирует активность детей.</w:t>
      </w:r>
      <w:r>
        <w:rPr>
          <w:rFonts w:ascii="Times New Roman" w:eastAsia="Times New Roman" w:hAnsi="Times New Roman" w:cs="Times New Roman"/>
          <w:sz w:val="28"/>
        </w:rPr>
        <w:br/>
      </w:r>
      <w:r w:rsidR="00E705FA">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Акцентировала внимание детей на формирование их творческой активности: поиска оригинального решения, самостоятельного составления логических задач, установления отношения эквивалентности.</w:t>
      </w:r>
      <w:r>
        <w:rPr>
          <w:rFonts w:ascii="Times New Roman" w:eastAsia="Times New Roman" w:hAnsi="Times New Roman" w:cs="Times New Roman"/>
          <w:sz w:val="28"/>
        </w:rPr>
        <w:br/>
      </w:r>
      <w:r>
        <w:rPr>
          <w:rFonts w:ascii="Times New Roman" w:eastAsia="Times New Roman" w:hAnsi="Times New Roman" w:cs="Times New Roman"/>
          <w:sz w:val="28"/>
          <w:shd w:val="clear" w:color="auto" w:fill="FFFFFF"/>
        </w:rPr>
        <w:t>Выделение обучаю</w:t>
      </w:r>
      <w:r w:rsidR="00952245">
        <w:rPr>
          <w:rFonts w:ascii="Times New Roman" w:eastAsia="Times New Roman" w:hAnsi="Times New Roman" w:cs="Times New Roman"/>
          <w:sz w:val="28"/>
          <w:shd w:val="clear" w:color="auto" w:fill="FFFFFF"/>
        </w:rPr>
        <w:t>щих и развивающих задач подчиняла</w:t>
      </w:r>
      <w:r>
        <w:rPr>
          <w:rFonts w:ascii="Times New Roman" w:eastAsia="Times New Roman" w:hAnsi="Times New Roman" w:cs="Times New Roman"/>
          <w:sz w:val="28"/>
          <w:shd w:val="clear" w:color="auto" w:fill="FFFFFF"/>
        </w:rPr>
        <w:t xml:space="preserve"> основной цели: развитию познавательно-творческих способностей детей, что обосновано идеями развивающего обучения, на которых базируется мой опыт.</w:t>
      </w:r>
      <w:r>
        <w:rPr>
          <w:rFonts w:ascii="Times New Roman" w:eastAsia="Times New Roman" w:hAnsi="Times New Roman" w:cs="Times New Roman"/>
          <w:sz w:val="28"/>
        </w:rPr>
        <w:br/>
      </w:r>
      <w:r w:rsidR="00952245">
        <w:rPr>
          <w:rFonts w:ascii="Times New Roman" w:eastAsia="Times New Roman" w:hAnsi="Times New Roman" w:cs="Times New Roman"/>
          <w:color w:val="000000"/>
          <w:sz w:val="28"/>
        </w:rPr>
        <w:t>Таким образом, я вооружала</w:t>
      </w:r>
      <w:r>
        <w:rPr>
          <w:rFonts w:ascii="Times New Roman" w:eastAsia="Times New Roman" w:hAnsi="Times New Roman" w:cs="Times New Roman"/>
          <w:color w:val="000000"/>
          <w:sz w:val="28"/>
        </w:rPr>
        <w:t xml:space="preserve"> детей лишь схемой и направлением анализа занимательной задачи, приводящего в конечном результате к решению. Систематическое упражнение в решении задач таким способом развивает умственную активность, самостоятельность мысли, творческое отношение к учебной задаче, инициативу. </w:t>
      </w:r>
      <w:r>
        <w:rPr>
          <w:rFonts w:ascii="Times New Roman" w:eastAsia="Times New Roman" w:hAnsi="Times New Roman" w:cs="Times New Roman"/>
          <w:sz w:val="28"/>
          <w:shd w:val="clear" w:color="auto" w:fill="FFFFFF"/>
        </w:rPr>
        <w:t>В своей работе старалась использовать различные формы организации детского коллектива - совместную игровую деятельность детей и педагога, самостоятельную игру детей, использовала развивающие игры на занятиях по математике.</w:t>
      </w:r>
    </w:p>
    <w:p w:rsidR="00006ABE" w:rsidRDefault="001575BA" w:rsidP="003C2BFA">
      <w:pPr>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Этапы планирования работы</w:t>
      </w:r>
    </w:p>
    <w:p w:rsidR="00006ABE" w:rsidRDefault="00006ABE">
      <w:pPr>
        <w:jc w:val="center"/>
        <w:rPr>
          <w:rFonts w:ascii="Calibri" w:eastAsia="Calibri" w:hAnsi="Calibri" w:cs="Calibri"/>
          <w:b/>
        </w:rPr>
      </w:pPr>
    </w:p>
    <w:tbl>
      <w:tblPr>
        <w:tblW w:w="0" w:type="auto"/>
        <w:tblInd w:w="98" w:type="dxa"/>
        <w:tblCellMar>
          <w:left w:w="10" w:type="dxa"/>
          <w:right w:w="10" w:type="dxa"/>
        </w:tblCellMar>
        <w:tblLook w:val="04A0"/>
      </w:tblPr>
      <w:tblGrid>
        <w:gridCol w:w="2610"/>
        <w:gridCol w:w="6863"/>
      </w:tblGrid>
      <w:tr w:rsidR="00006ABE">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6ABE" w:rsidRDefault="001575BA">
            <w:pPr>
              <w:spacing w:after="0" w:line="240" w:lineRule="auto"/>
              <w:jc w:val="center"/>
            </w:pPr>
            <w:r>
              <w:rPr>
                <w:rFonts w:ascii="Times New Roman" w:eastAsia="Times New Roman" w:hAnsi="Times New Roman" w:cs="Times New Roman"/>
                <w:b/>
                <w:sz w:val="28"/>
              </w:rPr>
              <w:t>Этапы</w:t>
            </w:r>
          </w:p>
        </w:tc>
        <w:tc>
          <w:tcPr>
            <w:tcW w:w="7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6ABE" w:rsidRDefault="001575BA">
            <w:pPr>
              <w:spacing w:after="0" w:line="240" w:lineRule="auto"/>
              <w:jc w:val="center"/>
            </w:pPr>
            <w:r>
              <w:rPr>
                <w:rFonts w:ascii="Times New Roman" w:eastAsia="Times New Roman" w:hAnsi="Times New Roman" w:cs="Times New Roman"/>
                <w:b/>
                <w:sz w:val="28"/>
              </w:rPr>
              <w:t>Содержание</w:t>
            </w:r>
          </w:p>
        </w:tc>
      </w:tr>
      <w:tr w:rsidR="00006ABE">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6ABE" w:rsidRDefault="001575B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 этап</w:t>
            </w:r>
          </w:p>
          <w:p w:rsidR="00D4201D" w:rsidRDefault="00D4201D">
            <w:pPr>
              <w:spacing w:after="0" w:line="240" w:lineRule="auto"/>
              <w:jc w:val="center"/>
            </w:pPr>
            <w:r>
              <w:rPr>
                <w:rFonts w:ascii="Times New Roman" w:eastAsia="Times New Roman" w:hAnsi="Times New Roman" w:cs="Times New Roman"/>
                <w:b/>
                <w:sz w:val="28"/>
              </w:rPr>
              <w:t>Ознакомительный</w:t>
            </w:r>
          </w:p>
        </w:tc>
        <w:tc>
          <w:tcPr>
            <w:tcW w:w="7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6ABE" w:rsidRDefault="00D4201D" w:rsidP="00D4201D">
            <w:pPr>
              <w:spacing w:before="100" w:after="100" w:line="240" w:lineRule="auto"/>
              <w:jc w:val="both"/>
            </w:pPr>
            <w:r>
              <w:rPr>
                <w:rFonts w:ascii="Times New Roman" w:eastAsia="Times New Roman" w:hAnsi="Times New Roman" w:cs="Times New Roman"/>
                <w:sz w:val="28"/>
                <w:shd w:val="clear" w:color="auto" w:fill="FFFFFF"/>
              </w:rPr>
              <w:t xml:space="preserve">Познакомить детей с разным игровым материалом. </w:t>
            </w:r>
            <w:r w:rsidR="001575BA">
              <w:rPr>
                <w:rFonts w:ascii="Times New Roman" w:eastAsia="Times New Roman" w:hAnsi="Times New Roman" w:cs="Times New Roman"/>
                <w:sz w:val="28"/>
                <w:shd w:val="clear" w:color="auto" w:fill="FFFFFF"/>
              </w:rPr>
              <w:t>Использовать кубики, палочки, блоки как игровой материал, дать детям возможность играть с ними, как с обык</w:t>
            </w:r>
            <w:r>
              <w:rPr>
                <w:rFonts w:ascii="Times New Roman" w:eastAsia="Times New Roman" w:hAnsi="Times New Roman" w:cs="Times New Roman"/>
                <w:sz w:val="28"/>
                <w:shd w:val="clear" w:color="auto" w:fill="FFFFFF"/>
              </w:rPr>
              <w:t xml:space="preserve">новенными кубиками и палочками. </w:t>
            </w:r>
            <w:r w:rsidR="001575BA">
              <w:rPr>
                <w:rFonts w:ascii="Times New Roman" w:eastAsia="Times New Roman" w:hAnsi="Times New Roman" w:cs="Times New Roman"/>
                <w:sz w:val="28"/>
                <w:shd w:val="clear" w:color="auto" w:fill="FFFFFF"/>
              </w:rPr>
              <w:t>Вызвать у детей интерес к данным играм. Привлечь их конкретными образами, а также качественными характеристиками материала. Каждый раз создав</w:t>
            </w:r>
            <w:r>
              <w:rPr>
                <w:rFonts w:ascii="Times New Roman" w:eastAsia="Times New Roman" w:hAnsi="Times New Roman" w:cs="Times New Roman"/>
                <w:sz w:val="28"/>
                <w:shd w:val="clear" w:color="auto" w:fill="FFFFFF"/>
              </w:rPr>
              <w:t xml:space="preserve">ать игровую атмосферу, привнося </w:t>
            </w:r>
            <w:r w:rsidR="001575BA">
              <w:rPr>
                <w:rFonts w:ascii="Times New Roman" w:eastAsia="Times New Roman" w:hAnsi="Times New Roman" w:cs="Times New Roman"/>
                <w:sz w:val="28"/>
                <w:shd w:val="clear" w:color="auto" w:fill="FFFFFF"/>
              </w:rPr>
              <w:t xml:space="preserve">различные игровые ситуации.   </w:t>
            </w:r>
          </w:p>
        </w:tc>
      </w:tr>
      <w:tr w:rsidR="00006ABE">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6ABE" w:rsidRDefault="001575B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II этап</w:t>
            </w:r>
          </w:p>
          <w:p w:rsidR="00D4201D" w:rsidRDefault="00D4201D">
            <w:pPr>
              <w:spacing w:after="0" w:line="240" w:lineRule="auto"/>
              <w:jc w:val="center"/>
            </w:pPr>
            <w:r>
              <w:rPr>
                <w:rFonts w:ascii="Times New Roman" w:eastAsia="Times New Roman" w:hAnsi="Times New Roman" w:cs="Times New Roman"/>
                <w:b/>
                <w:sz w:val="28"/>
              </w:rPr>
              <w:t>Основной</w:t>
            </w:r>
          </w:p>
        </w:tc>
        <w:tc>
          <w:tcPr>
            <w:tcW w:w="7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6ABE" w:rsidRDefault="001575BA">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Углубить знания детей о развивающих играх:</w:t>
            </w:r>
          </w:p>
          <w:p w:rsidR="00D4201D" w:rsidRDefault="00D4201D" w:rsidP="00D4201D">
            <w:pPr>
              <w:numPr>
                <w:ilvl w:val="0"/>
                <w:numId w:val="6"/>
              </w:numPr>
              <w:spacing w:before="100" w:after="10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Учить детей конструировать </w:t>
            </w:r>
            <w:r w:rsidRPr="003C2BFA">
              <w:rPr>
                <w:rFonts w:ascii="Times New Roman" w:eastAsia="Times New Roman" w:hAnsi="Times New Roman" w:cs="Times New Roman"/>
                <w:b/>
                <w:sz w:val="28"/>
                <w:shd w:val="clear" w:color="auto" w:fill="FFFFFF"/>
              </w:rPr>
              <w:t>из кубиков Никитина</w:t>
            </w:r>
            <w:r>
              <w:rPr>
                <w:rFonts w:ascii="Times New Roman" w:eastAsia="Times New Roman" w:hAnsi="Times New Roman" w:cs="Times New Roman"/>
                <w:sz w:val="28"/>
                <w:shd w:val="clear" w:color="auto" w:fill="FFFFFF"/>
              </w:rPr>
              <w:t xml:space="preserve"> предметные формы по образцу.</w:t>
            </w:r>
          </w:p>
          <w:p w:rsidR="00006ABE" w:rsidRDefault="00D4201D">
            <w:pPr>
              <w:numPr>
                <w:ilvl w:val="0"/>
                <w:numId w:val="6"/>
              </w:numPr>
              <w:spacing w:before="100" w:after="10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Познакомить детей с героями игры </w:t>
            </w:r>
            <w:proofErr w:type="spellStart"/>
            <w:r>
              <w:rPr>
                <w:rFonts w:ascii="Times New Roman" w:eastAsia="Times New Roman" w:hAnsi="Times New Roman" w:cs="Times New Roman"/>
                <w:sz w:val="28"/>
                <w:shd w:val="clear" w:color="auto" w:fill="FFFFFF"/>
              </w:rPr>
              <w:t>Зака</w:t>
            </w:r>
            <w:proofErr w:type="spellEnd"/>
            <w:r>
              <w:rPr>
                <w:rFonts w:ascii="Times New Roman" w:eastAsia="Times New Roman" w:hAnsi="Times New Roman" w:cs="Times New Roman"/>
                <w:sz w:val="28"/>
                <w:shd w:val="clear" w:color="auto" w:fill="FFFFFF"/>
              </w:rPr>
              <w:t xml:space="preserve">– </w:t>
            </w:r>
            <w:proofErr w:type="gramStart"/>
            <w:r>
              <w:rPr>
                <w:rFonts w:ascii="Times New Roman" w:eastAsia="Times New Roman" w:hAnsi="Times New Roman" w:cs="Times New Roman"/>
                <w:sz w:val="28"/>
                <w:shd w:val="clear" w:color="auto" w:fill="FFFFFF"/>
              </w:rPr>
              <w:t>гу</w:t>
            </w:r>
            <w:proofErr w:type="gramEnd"/>
            <w:r>
              <w:rPr>
                <w:rFonts w:ascii="Times New Roman" w:eastAsia="Times New Roman" w:hAnsi="Times New Roman" w:cs="Times New Roman"/>
                <w:sz w:val="28"/>
                <w:shd w:val="clear" w:color="auto" w:fill="FFFFFF"/>
              </w:rPr>
              <w:t xml:space="preserve">сеницей и муравьём. Учить детей отгадывать </w:t>
            </w:r>
            <w:r w:rsidRPr="003C2BFA">
              <w:rPr>
                <w:rFonts w:ascii="Times New Roman" w:eastAsia="Times New Roman" w:hAnsi="Times New Roman" w:cs="Times New Roman"/>
                <w:b/>
                <w:sz w:val="28"/>
                <w:shd w:val="clear" w:color="auto" w:fill="FFFFFF"/>
              </w:rPr>
              <w:t xml:space="preserve">загадки </w:t>
            </w:r>
            <w:proofErr w:type="spellStart"/>
            <w:r w:rsidRPr="003C2BFA">
              <w:rPr>
                <w:rFonts w:ascii="Times New Roman" w:eastAsia="Times New Roman" w:hAnsi="Times New Roman" w:cs="Times New Roman"/>
                <w:b/>
                <w:sz w:val="28"/>
                <w:shd w:val="clear" w:color="auto" w:fill="FFFFFF"/>
              </w:rPr>
              <w:t>Зака</w:t>
            </w:r>
            <w:proofErr w:type="spellEnd"/>
            <w:r>
              <w:rPr>
                <w:rFonts w:ascii="Times New Roman" w:eastAsia="Times New Roman" w:hAnsi="Times New Roman" w:cs="Times New Roman"/>
                <w:sz w:val="28"/>
                <w:shd w:val="clear" w:color="auto" w:fill="FFFFFF"/>
              </w:rPr>
              <w:t xml:space="preserve">, находить одиночные и двойные </w:t>
            </w:r>
            <w:proofErr w:type="gramStart"/>
            <w:r>
              <w:rPr>
                <w:rFonts w:ascii="Times New Roman" w:eastAsia="Times New Roman" w:hAnsi="Times New Roman" w:cs="Times New Roman"/>
                <w:sz w:val="28"/>
                <w:shd w:val="clear" w:color="auto" w:fill="FFFFFF"/>
              </w:rPr>
              <w:t>ходы</w:t>
            </w:r>
            <w:proofErr w:type="gramEnd"/>
            <w:r>
              <w:rPr>
                <w:rFonts w:ascii="Times New Roman" w:eastAsia="Times New Roman" w:hAnsi="Times New Roman" w:cs="Times New Roman"/>
                <w:sz w:val="28"/>
                <w:shd w:val="clear" w:color="auto" w:fill="FFFFFF"/>
              </w:rPr>
              <w:t xml:space="preserve"> как гусеницы, так и муравья. Учить детей выступать в позиции проверяющего отгадки, загадывающего загадки. Развивать умение рассуждать, делать выводы суждений.</w:t>
            </w:r>
          </w:p>
          <w:p w:rsidR="00D4201D" w:rsidRDefault="001575BA" w:rsidP="00D4201D">
            <w:pPr>
              <w:numPr>
                <w:ilvl w:val="0"/>
                <w:numId w:val="6"/>
              </w:numPr>
              <w:spacing w:before="100" w:after="10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Учить детей строить лесенки из </w:t>
            </w:r>
            <w:r w:rsidRPr="003C2BFA">
              <w:rPr>
                <w:rFonts w:ascii="Times New Roman" w:eastAsia="Times New Roman" w:hAnsi="Times New Roman" w:cs="Times New Roman"/>
                <w:b/>
                <w:sz w:val="28"/>
                <w:shd w:val="clear" w:color="auto" w:fill="FFFFFF"/>
              </w:rPr>
              <w:t xml:space="preserve">счётных палочек </w:t>
            </w:r>
            <w:proofErr w:type="spellStart"/>
            <w:r w:rsidRPr="003C2BFA">
              <w:rPr>
                <w:rFonts w:ascii="Times New Roman" w:eastAsia="Times New Roman" w:hAnsi="Times New Roman" w:cs="Times New Roman"/>
                <w:b/>
                <w:sz w:val="28"/>
                <w:shd w:val="clear" w:color="auto" w:fill="FFFFFF"/>
              </w:rPr>
              <w:t>Кюизенера</w:t>
            </w:r>
            <w:proofErr w:type="spellEnd"/>
            <w:r>
              <w:rPr>
                <w:rFonts w:ascii="Times New Roman" w:eastAsia="Times New Roman" w:hAnsi="Times New Roman" w:cs="Times New Roman"/>
                <w:sz w:val="28"/>
                <w:shd w:val="clear" w:color="auto" w:fill="FFFFFF"/>
              </w:rPr>
              <w:t xml:space="preserve">, видеть и понимать последовательность движения по лестнице. Развивать представление о числе на основе счёта и измерения палочек. Учить устанавливать связь между цветом, длиной палочек и числом, запоминать их. Познакомить с количественным составом чисел из единиц, белым кубиком в качестве мерки (единицы измерения). </w:t>
            </w:r>
            <w:proofErr w:type="gramStart"/>
            <w:r>
              <w:rPr>
                <w:rFonts w:ascii="Times New Roman" w:eastAsia="Times New Roman" w:hAnsi="Times New Roman" w:cs="Times New Roman"/>
                <w:sz w:val="28"/>
                <w:shd w:val="clear" w:color="auto" w:fill="FFFFFF"/>
              </w:rPr>
              <w:t>Помочь детям освоить пространственные отношения (справа, слева, слева направо, левее, выше, чем...), понятия «между», «длиннее».</w:t>
            </w:r>
            <w:proofErr w:type="gramEnd"/>
            <w:r>
              <w:rPr>
                <w:rFonts w:ascii="Times New Roman" w:eastAsia="Times New Roman" w:hAnsi="Times New Roman" w:cs="Times New Roman"/>
                <w:sz w:val="28"/>
                <w:shd w:val="clear" w:color="auto" w:fill="FFFFFF"/>
              </w:rPr>
              <w:t xml:space="preserve"> При составлении различных ковриков развивать представление о понятии «столько же», учить действовать строго по инструкции при их построении. Упражнять в порядковом и количественном счёте в пределах 10; развивать умения сравнивать предметы с помощью мерки. </w:t>
            </w:r>
            <w:r>
              <w:rPr>
                <w:rFonts w:ascii="Times New Roman" w:eastAsia="Times New Roman" w:hAnsi="Times New Roman" w:cs="Times New Roman"/>
                <w:sz w:val="28"/>
                <w:shd w:val="clear" w:color="auto" w:fill="FFFFFF"/>
              </w:rPr>
              <w:lastRenderedPageBreak/>
              <w:t>Выполнять действия сложения и вычитания.</w:t>
            </w:r>
          </w:p>
          <w:p w:rsidR="00006ABE" w:rsidRDefault="001575BA" w:rsidP="00D4201D">
            <w:pPr>
              <w:numPr>
                <w:ilvl w:val="0"/>
                <w:numId w:val="6"/>
              </w:numPr>
              <w:spacing w:before="100" w:after="100" w:line="240" w:lineRule="auto"/>
              <w:ind w:left="720" w:hanging="360"/>
              <w:jc w:val="both"/>
              <w:rPr>
                <w:rFonts w:ascii="Times New Roman" w:eastAsia="Times New Roman" w:hAnsi="Times New Roman" w:cs="Times New Roman"/>
                <w:sz w:val="28"/>
                <w:shd w:val="clear" w:color="auto" w:fill="FFFFFF"/>
              </w:rPr>
            </w:pPr>
            <w:r w:rsidRPr="00D4201D">
              <w:rPr>
                <w:rFonts w:ascii="Times New Roman" w:eastAsia="Times New Roman" w:hAnsi="Times New Roman" w:cs="Times New Roman"/>
                <w:sz w:val="28"/>
                <w:shd w:val="clear" w:color="auto" w:fill="FFFFFF"/>
              </w:rPr>
              <w:t xml:space="preserve">Учить детей решать логические задачи на разбиение по свойствам при использовании </w:t>
            </w:r>
            <w:r w:rsidRPr="003C2BFA">
              <w:rPr>
                <w:rFonts w:ascii="Times New Roman" w:eastAsia="Times New Roman" w:hAnsi="Times New Roman" w:cs="Times New Roman"/>
                <w:b/>
                <w:sz w:val="28"/>
                <w:shd w:val="clear" w:color="auto" w:fill="FFFFFF"/>
              </w:rPr>
              <w:t xml:space="preserve">логических блоков </w:t>
            </w:r>
            <w:proofErr w:type="spellStart"/>
            <w:r w:rsidRPr="003C2BFA">
              <w:rPr>
                <w:rFonts w:ascii="Times New Roman" w:eastAsia="Times New Roman" w:hAnsi="Times New Roman" w:cs="Times New Roman"/>
                <w:b/>
                <w:sz w:val="28"/>
                <w:shd w:val="clear" w:color="auto" w:fill="FFFFFF"/>
              </w:rPr>
              <w:t>Дьенеша</w:t>
            </w:r>
            <w:proofErr w:type="spellEnd"/>
            <w:r w:rsidRPr="00D4201D">
              <w:rPr>
                <w:rFonts w:ascii="Times New Roman" w:eastAsia="Times New Roman" w:hAnsi="Times New Roman" w:cs="Times New Roman"/>
                <w:sz w:val="28"/>
                <w:shd w:val="clear" w:color="auto" w:fill="FFFFFF"/>
              </w:rPr>
              <w:t>. Развивать умение выявлять в объектах разнообразные свойства, называть их, абстрагировать и удерживать в памяти одно, одновременно два или три свойства, обобщать объекты по одному, двум или трем, свойствам с учетом наличия или отсутствия каждого. Умение выявлять свойства блоков, как по слову, так и с использованием карточек.</w:t>
            </w:r>
          </w:p>
          <w:p w:rsidR="00D4201D" w:rsidRPr="00D4201D" w:rsidRDefault="00D4201D" w:rsidP="00D4201D">
            <w:pPr>
              <w:numPr>
                <w:ilvl w:val="0"/>
                <w:numId w:val="6"/>
              </w:numPr>
              <w:spacing w:before="100" w:after="10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Учить детей конструировать </w:t>
            </w:r>
            <w:r w:rsidR="001575BA">
              <w:rPr>
                <w:rFonts w:ascii="Times New Roman" w:eastAsia="Times New Roman" w:hAnsi="Times New Roman" w:cs="Times New Roman"/>
                <w:sz w:val="28"/>
                <w:shd w:val="clear" w:color="auto" w:fill="FFFFFF"/>
              </w:rPr>
              <w:t xml:space="preserve">из </w:t>
            </w:r>
            <w:r>
              <w:rPr>
                <w:rFonts w:ascii="Times New Roman" w:eastAsia="Times New Roman" w:hAnsi="Times New Roman" w:cs="Times New Roman"/>
                <w:sz w:val="28"/>
                <w:shd w:val="clear" w:color="auto" w:fill="FFFFFF"/>
              </w:rPr>
              <w:t xml:space="preserve">квадрата </w:t>
            </w:r>
            <w:proofErr w:type="spellStart"/>
            <w:r>
              <w:rPr>
                <w:rFonts w:ascii="Times New Roman" w:eastAsia="Times New Roman" w:hAnsi="Times New Roman" w:cs="Times New Roman"/>
                <w:sz w:val="28"/>
                <w:shd w:val="clear" w:color="auto" w:fill="FFFFFF"/>
              </w:rPr>
              <w:t>Воскобовича</w:t>
            </w:r>
            <w:proofErr w:type="spellEnd"/>
            <w:r>
              <w:rPr>
                <w:rFonts w:ascii="Times New Roman" w:eastAsia="Times New Roman" w:hAnsi="Times New Roman" w:cs="Times New Roman"/>
                <w:sz w:val="28"/>
                <w:shd w:val="clear" w:color="auto" w:fill="FFFFFF"/>
              </w:rPr>
              <w:t xml:space="preserve"> предметные формы по образцу, развивать способность детей запоминать </w:t>
            </w:r>
            <w:r>
              <w:rPr>
                <w:rFonts w:ascii="Times New Roman" w:eastAsia="Times New Roman" w:hAnsi="Times New Roman" w:cs="Times New Roman"/>
                <w:color w:val="000000"/>
                <w:sz w:val="28"/>
                <w:shd w:val="clear" w:color="auto" w:fill="FFFFFF"/>
              </w:rPr>
              <w:t>алгоритмы сложения предметных форм</w:t>
            </w:r>
            <w:r w:rsidR="001575BA">
              <w:rPr>
                <w:rFonts w:ascii="Times New Roman" w:eastAsia="Times New Roman" w:hAnsi="Times New Roman" w:cs="Times New Roman"/>
                <w:color w:val="000000"/>
                <w:sz w:val="28"/>
                <w:shd w:val="clear" w:color="auto" w:fill="FFFFFF"/>
              </w:rPr>
              <w:t>.</w:t>
            </w:r>
          </w:p>
        </w:tc>
      </w:tr>
      <w:tr w:rsidR="00006ABE">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6ABE" w:rsidRDefault="001575B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III этап</w:t>
            </w:r>
          </w:p>
          <w:p w:rsidR="00D4201D" w:rsidRDefault="00D4201D">
            <w:pPr>
              <w:spacing w:after="0" w:line="240" w:lineRule="auto"/>
              <w:jc w:val="center"/>
            </w:pPr>
            <w:r>
              <w:rPr>
                <w:rFonts w:ascii="Times New Roman" w:eastAsia="Times New Roman" w:hAnsi="Times New Roman" w:cs="Times New Roman"/>
                <w:b/>
                <w:sz w:val="28"/>
              </w:rPr>
              <w:t>Заключительный</w:t>
            </w:r>
          </w:p>
        </w:tc>
        <w:tc>
          <w:tcPr>
            <w:tcW w:w="7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6ABE" w:rsidRDefault="001575BA">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Уточнять, расширять, а главное закреплять уже имеющиеся знания в области развивающих игр. Учить детей применять полученные знания и умения к другим играм: «Найди девятое», «Найди четвёртое», «Найди своё место», «Найди ошибку», «Реши примеры», Засели жильцов», «Лабиринты» и многим другим. С помощью данных игр продолжать развивать самостоятельность мышления, а главное – освоение способов познания. Вырабатывать способность самим находить ответ на неизменный вопрос: «как?» </w:t>
            </w:r>
          </w:p>
          <w:p w:rsidR="00006ABE" w:rsidRDefault="001575BA">
            <w:pPr>
              <w:spacing w:before="100" w:after="100" w:line="240" w:lineRule="auto"/>
              <w:jc w:val="both"/>
            </w:pPr>
            <w:r>
              <w:rPr>
                <w:rFonts w:ascii="Times New Roman" w:eastAsia="Times New Roman" w:hAnsi="Times New Roman" w:cs="Times New Roman"/>
                <w:sz w:val="28"/>
                <w:shd w:val="clear" w:color="auto" w:fill="FFFFFF"/>
              </w:rPr>
              <w:t xml:space="preserve">Включать детей в решение простых творческих задач: отыскать, отгадать, раскрыть секрет, составить, установить соответствие, сгруппировать, выразить математические отношения. </w:t>
            </w:r>
          </w:p>
        </w:tc>
      </w:tr>
    </w:tbl>
    <w:p w:rsidR="00006ABE" w:rsidRDefault="00006ABE">
      <w:pPr>
        <w:spacing w:after="0" w:line="240" w:lineRule="auto"/>
        <w:rPr>
          <w:rFonts w:ascii="Times New Roman" w:eastAsia="Times New Roman" w:hAnsi="Times New Roman" w:cs="Times New Roman"/>
          <w:sz w:val="28"/>
          <w:shd w:val="clear" w:color="auto" w:fill="FFFFFF"/>
        </w:rPr>
      </w:pPr>
    </w:p>
    <w:p w:rsidR="00006ABE" w:rsidRDefault="00006ABE">
      <w:pPr>
        <w:spacing w:after="0" w:line="240" w:lineRule="auto"/>
        <w:jc w:val="center"/>
        <w:rPr>
          <w:rFonts w:ascii="Times New Roman" w:eastAsia="Times New Roman" w:hAnsi="Times New Roman" w:cs="Times New Roman"/>
          <w:b/>
          <w:color w:val="000000"/>
          <w:sz w:val="28"/>
        </w:rPr>
      </w:pPr>
    </w:p>
    <w:p w:rsidR="00006ABE" w:rsidRDefault="00006ABE">
      <w:pPr>
        <w:spacing w:after="0" w:line="240" w:lineRule="auto"/>
        <w:jc w:val="center"/>
        <w:rPr>
          <w:rFonts w:ascii="Times New Roman" w:eastAsia="Times New Roman" w:hAnsi="Times New Roman" w:cs="Times New Roman"/>
          <w:b/>
          <w:color w:val="000000"/>
          <w:sz w:val="28"/>
        </w:rPr>
      </w:pPr>
    </w:p>
    <w:p w:rsidR="00F634C7" w:rsidRDefault="00F634C7" w:rsidP="00F634C7">
      <w:pPr>
        <w:spacing w:after="0" w:line="240" w:lineRule="auto"/>
        <w:rPr>
          <w:rFonts w:ascii="Times New Roman" w:eastAsia="Times New Roman" w:hAnsi="Times New Roman" w:cs="Times New Roman"/>
          <w:b/>
          <w:color w:val="000000"/>
          <w:sz w:val="28"/>
        </w:rPr>
      </w:pPr>
    </w:p>
    <w:p w:rsidR="00FF1BD6" w:rsidRDefault="00FF1BD6" w:rsidP="00F634C7">
      <w:pPr>
        <w:spacing w:after="0" w:line="240" w:lineRule="auto"/>
        <w:jc w:val="center"/>
        <w:rPr>
          <w:rFonts w:ascii="Times New Roman" w:eastAsia="Times New Roman" w:hAnsi="Times New Roman" w:cs="Times New Roman"/>
          <w:b/>
          <w:color w:val="000000"/>
          <w:sz w:val="28"/>
        </w:rPr>
      </w:pPr>
    </w:p>
    <w:p w:rsidR="00FF1BD6" w:rsidRDefault="00FF1BD6" w:rsidP="00F634C7">
      <w:pPr>
        <w:spacing w:after="0" w:line="240" w:lineRule="auto"/>
        <w:jc w:val="center"/>
        <w:rPr>
          <w:rFonts w:ascii="Times New Roman" w:eastAsia="Times New Roman" w:hAnsi="Times New Roman" w:cs="Times New Roman"/>
          <w:b/>
          <w:color w:val="000000"/>
          <w:sz w:val="28"/>
        </w:rPr>
      </w:pPr>
    </w:p>
    <w:p w:rsidR="00FF1BD6" w:rsidRDefault="00FF1BD6" w:rsidP="00F634C7">
      <w:pPr>
        <w:spacing w:after="0" w:line="240" w:lineRule="auto"/>
        <w:jc w:val="center"/>
        <w:rPr>
          <w:rFonts w:ascii="Times New Roman" w:eastAsia="Times New Roman" w:hAnsi="Times New Roman" w:cs="Times New Roman"/>
          <w:b/>
          <w:color w:val="000000"/>
          <w:sz w:val="28"/>
        </w:rPr>
      </w:pPr>
    </w:p>
    <w:p w:rsidR="003C2BFA" w:rsidRDefault="003C2BFA" w:rsidP="00F634C7">
      <w:pPr>
        <w:spacing w:after="0" w:line="240" w:lineRule="auto"/>
        <w:jc w:val="center"/>
        <w:rPr>
          <w:rFonts w:ascii="Times New Roman" w:eastAsia="Times New Roman" w:hAnsi="Times New Roman" w:cs="Times New Roman"/>
          <w:b/>
          <w:color w:val="000000"/>
          <w:sz w:val="28"/>
        </w:rPr>
      </w:pPr>
    </w:p>
    <w:p w:rsidR="003C2BFA" w:rsidRDefault="003C2BFA" w:rsidP="00F634C7">
      <w:pPr>
        <w:spacing w:after="0" w:line="240" w:lineRule="auto"/>
        <w:jc w:val="center"/>
        <w:rPr>
          <w:rFonts w:ascii="Times New Roman" w:eastAsia="Times New Roman" w:hAnsi="Times New Roman" w:cs="Times New Roman"/>
          <w:b/>
          <w:color w:val="000000"/>
          <w:sz w:val="28"/>
        </w:rPr>
      </w:pPr>
    </w:p>
    <w:p w:rsidR="003C2BFA" w:rsidRDefault="003C2BFA" w:rsidP="00F634C7">
      <w:pPr>
        <w:spacing w:after="0" w:line="240" w:lineRule="auto"/>
        <w:jc w:val="center"/>
        <w:rPr>
          <w:rFonts w:ascii="Times New Roman" w:eastAsia="Times New Roman" w:hAnsi="Times New Roman" w:cs="Times New Roman"/>
          <w:b/>
          <w:color w:val="000000"/>
          <w:sz w:val="28"/>
        </w:rPr>
      </w:pPr>
    </w:p>
    <w:p w:rsidR="003C2BFA" w:rsidRDefault="003C2BFA" w:rsidP="00F634C7">
      <w:pPr>
        <w:spacing w:after="0" w:line="240" w:lineRule="auto"/>
        <w:jc w:val="center"/>
        <w:rPr>
          <w:rFonts w:ascii="Times New Roman" w:eastAsia="Times New Roman" w:hAnsi="Times New Roman" w:cs="Times New Roman"/>
          <w:b/>
          <w:color w:val="000000"/>
          <w:sz w:val="28"/>
        </w:rPr>
      </w:pPr>
    </w:p>
    <w:p w:rsidR="00006ABE" w:rsidRDefault="003C2BFA" w:rsidP="00A15B82">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Предметно – развивающая среда</w:t>
      </w:r>
    </w:p>
    <w:p w:rsidR="00006ABE" w:rsidRDefault="00006ABE">
      <w:pPr>
        <w:spacing w:after="0" w:line="240" w:lineRule="auto"/>
        <w:jc w:val="center"/>
        <w:rPr>
          <w:rFonts w:ascii="Times New Roman" w:eastAsia="Times New Roman" w:hAnsi="Times New Roman" w:cs="Times New Roman"/>
          <w:sz w:val="28"/>
          <w:shd w:val="clear" w:color="auto" w:fill="FFFFFF"/>
        </w:rPr>
      </w:pPr>
    </w:p>
    <w:p w:rsidR="00E705FA" w:rsidRDefault="00726319" w:rsidP="00E705FA">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rPr>
        <w:t>Работа в данном направлении велась</w:t>
      </w:r>
      <w:r w:rsidR="001575BA">
        <w:rPr>
          <w:rFonts w:ascii="Times New Roman" w:eastAsia="Times New Roman" w:hAnsi="Times New Roman" w:cs="Times New Roman"/>
          <w:color w:val="000000"/>
          <w:sz w:val="28"/>
        </w:rPr>
        <w:t xml:space="preserve"> мною </w:t>
      </w:r>
      <w:r>
        <w:rPr>
          <w:rFonts w:ascii="Times New Roman" w:eastAsia="Times New Roman" w:hAnsi="Times New Roman" w:cs="Times New Roman"/>
          <w:color w:val="000000"/>
          <w:sz w:val="28"/>
        </w:rPr>
        <w:t>на протяжении трёх лет</w:t>
      </w:r>
      <w:r w:rsidR="001575BA">
        <w:rPr>
          <w:rFonts w:ascii="Times New Roman" w:eastAsia="Times New Roman" w:hAnsi="Times New Roman" w:cs="Times New Roman"/>
          <w:color w:val="000000"/>
          <w:sz w:val="28"/>
        </w:rPr>
        <w:t xml:space="preserve">. На начальном этапе я </w:t>
      </w:r>
      <w:r w:rsidR="001575BA">
        <w:rPr>
          <w:rFonts w:ascii="Times New Roman" w:eastAsia="Times New Roman" w:hAnsi="Times New Roman" w:cs="Times New Roman"/>
          <w:sz w:val="28"/>
          <w:shd w:val="clear" w:color="auto" w:fill="FFFFFF"/>
        </w:rPr>
        <w:t xml:space="preserve">изучала и анализировала психолого-педагогическую и методическую литературу, современный передовой опыт по проблеме математического развития. </w:t>
      </w:r>
      <w:r w:rsidR="001575BA">
        <w:rPr>
          <w:rFonts w:ascii="Times New Roman" w:eastAsia="Times New Roman" w:hAnsi="Times New Roman" w:cs="Times New Roman"/>
          <w:color w:val="000000"/>
          <w:sz w:val="28"/>
        </w:rPr>
        <w:t>Разработала перспективный план работы в старшей группе, после и в подготовительной.</w:t>
      </w:r>
    </w:p>
    <w:p w:rsidR="00006ABE" w:rsidRPr="00E705FA" w:rsidRDefault="001575BA" w:rsidP="00E705FA">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Создала такую предметно-развивающую среду, которая стимулирует интерес у детей к обследованию предметов: определению формы, количества, величины, разложения простых зависимостей между объектами.</w:t>
      </w:r>
      <w:r>
        <w:rPr>
          <w:rFonts w:ascii="Times New Roman" w:eastAsia="Times New Roman" w:hAnsi="Times New Roman" w:cs="Times New Roman"/>
          <w:color w:val="000000"/>
          <w:sz w:val="28"/>
          <w:shd w:val="clear" w:color="auto" w:fill="FFFFFF"/>
        </w:rPr>
        <w:br/>
        <w:t>В нашей игротеке много интересных игр, привлекающих внимание детей своей занимательностью: «Сложи узор», «Сложи квадрат», «Кубики для всех», «Геометрическая мозаика», «</w:t>
      </w:r>
      <w:proofErr w:type="spellStart"/>
      <w:r>
        <w:rPr>
          <w:rFonts w:ascii="Times New Roman" w:eastAsia="Times New Roman" w:hAnsi="Times New Roman" w:cs="Times New Roman"/>
          <w:color w:val="000000"/>
          <w:sz w:val="28"/>
          <w:shd w:val="clear" w:color="auto" w:fill="FFFFFF"/>
        </w:rPr>
        <w:t>Лего</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пазловые</w:t>
      </w:r>
      <w:proofErr w:type="spellEnd"/>
      <w:r>
        <w:rPr>
          <w:rFonts w:ascii="Times New Roman" w:eastAsia="Times New Roman" w:hAnsi="Times New Roman" w:cs="Times New Roman"/>
          <w:color w:val="000000"/>
          <w:sz w:val="28"/>
          <w:shd w:val="clear" w:color="auto" w:fill="FFFFFF"/>
        </w:rPr>
        <w:t xml:space="preserve"> мозаики, блоки </w:t>
      </w:r>
      <w:proofErr w:type="spellStart"/>
      <w:r>
        <w:rPr>
          <w:rFonts w:ascii="Times New Roman" w:eastAsia="Times New Roman" w:hAnsi="Times New Roman" w:cs="Times New Roman"/>
          <w:color w:val="000000"/>
          <w:sz w:val="28"/>
          <w:shd w:val="clear" w:color="auto" w:fill="FFFFFF"/>
        </w:rPr>
        <w:t>Дьенеша</w:t>
      </w:r>
      <w:proofErr w:type="spellEnd"/>
      <w:r w:rsidR="00726319">
        <w:rPr>
          <w:rFonts w:ascii="Times New Roman" w:eastAsia="Times New Roman" w:hAnsi="Times New Roman" w:cs="Times New Roman"/>
          <w:color w:val="000000"/>
          <w:sz w:val="28"/>
          <w:shd w:val="clear" w:color="auto" w:fill="FFFFFF"/>
        </w:rPr>
        <w:t xml:space="preserve">, цветные палочки </w:t>
      </w:r>
      <w:proofErr w:type="spellStart"/>
      <w:r w:rsidR="00726319">
        <w:rPr>
          <w:rFonts w:ascii="Times New Roman" w:eastAsia="Times New Roman" w:hAnsi="Times New Roman" w:cs="Times New Roman"/>
          <w:color w:val="000000"/>
          <w:sz w:val="28"/>
          <w:shd w:val="clear" w:color="auto" w:fill="FFFFFF"/>
        </w:rPr>
        <w:t>Кюизенера</w:t>
      </w:r>
      <w:proofErr w:type="spellEnd"/>
      <w:r w:rsidR="00726319">
        <w:rPr>
          <w:rFonts w:ascii="Times New Roman" w:eastAsia="Times New Roman" w:hAnsi="Times New Roman" w:cs="Times New Roman"/>
          <w:color w:val="000000"/>
          <w:sz w:val="28"/>
          <w:shd w:val="clear" w:color="auto" w:fill="FFFFFF"/>
        </w:rPr>
        <w:t>, счё</w:t>
      </w:r>
      <w:r>
        <w:rPr>
          <w:rFonts w:ascii="Times New Roman" w:eastAsia="Times New Roman" w:hAnsi="Times New Roman" w:cs="Times New Roman"/>
          <w:color w:val="000000"/>
          <w:sz w:val="28"/>
          <w:shd w:val="clear" w:color="auto" w:fill="FFFFFF"/>
        </w:rPr>
        <w:t xml:space="preserve">тные палочки, развивающие игры В.В. </w:t>
      </w:r>
      <w:proofErr w:type="spellStart"/>
      <w:r>
        <w:rPr>
          <w:rFonts w:ascii="Times New Roman" w:eastAsia="Times New Roman" w:hAnsi="Times New Roman" w:cs="Times New Roman"/>
          <w:color w:val="000000"/>
          <w:sz w:val="28"/>
          <w:shd w:val="clear" w:color="auto" w:fill="FFFFFF"/>
        </w:rPr>
        <w:t>Воскобовича</w:t>
      </w:r>
      <w:proofErr w:type="spellEnd"/>
      <w:r>
        <w:rPr>
          <w:rFonts w:ascii="Times New Roman" w:eastAsia="Times New Roman" w:hAnsi="Times New Roman" w:cs="Times New Roman"/>
          <w:color w:val="000000"/>
          <w:sz w:val="28"/>
          <w:shd w:val="clear" w:color="auto" w:fill="FFFFFF"/>
        </w:rPr>
        <w:t xml:space="preserve"> «Квадрат </w:t>
      </w:r>
      <w:proofErr w:type="spellStart"/>
      <w:r>
        <w:rPr>
          <w:rFonts w:ascii="Times New Roman" w:eastAsia="Times New Roman" w:hAnsi="Times New Roman" w:cs="Times New Roman"/>
          <w:color w:val="000000"/>
          <w:sz w:val="28"/>
          <w:shd w:val="clear" w:color="auto" w:fill="FFFFFF"/>
        </w:rPr>
        <w:t>Воскобовича</w:t>
      </w:r>
      <w:proofErr w:type="spellEnd"/>
      <w:r>
        <w:rPr>
          <w:rFonts w:ascii="Times New Roman" w:eastAsia="Times New Roman" w:hAnsi="Times New Roman" w:cs="Times New Roman"/>
          <w:color w:val="000000"/>
          <w:sz w:val="28"/>
          <w:shd w:val="clear" w:color="auto" w:fill="FFFFFF"/>
        </w:rPr>
        <w:t>», «Чудо – крестики», «</w:t>
      </w:r>
      <w:proofErr w:type="spellStart"/>
      <w:r>
        <w:rPr>
          <w:rFonts w:ascii="Times New Roman" w:eastAsia="Times New Roman" w:hAnsi="Times New Roman" w:cs="Times New Roman"/>
          <w:color w:val="000000"/>
          <w:sz w:val="28"/>
          <w:shd w:val="clear" w:color="auto" w:fill="FFFFFF"/>
        </w:rPr>
        <w:t>Геоконт</w:t>
      </w:r>
      <w:proofErr w:type="spellEnd"/>
      <w:r>
        <w:rPr>
          <w:rFonts w:ascii="Times New Roman" w:eastAsia="Times New Roman" w:hAnsi="Times New Roman" w:cs="Times New Roman"/>
          <w:color w:val="000000"/>
          <w:sz w:val="28"/>
          <w:shd w:val="clear" w:color="auto" w:fill="FFFFFF"/>
        </w:rPr>
        <w:t xml:space="preserve">». Большим подспорьем в развитии элементарных математических представлений служат игры, сделанные своими руками: </w:t>
      </w:r>
      <w:proofErr w:type="gramStart"/>
      <w:r>
        <w:rPr>
          <w:rFonts w:ascii="Times New Roman" w:eastAsia="Times New Roman" w:hAnsi="Times New Roman" w:cs="Times New Roman"/>
          <w:color w:val="000000"/>
          <w:sz w:val="28"/>
          <w:shd w:val="clear" w:color="auto" w:fill="FFFFFF"/>
        </w:rPr>
        <w:t>«Назови фигуру»</w:t>
      </w:r>
      <w:r w:rsidR="00726319">
        <w:rPr>
          <w:rFonts w:ascii="Times New Roman" w:eastAsia="Times New Roman" w:hAnsi="Times New Roman" w:cs="Times New Roman"/>
          <w:color w:val="000000"/>
          <w:sz w:val="28"/>
          <w:shd w:val="clear" w:color="auto" w:fill="FFFFFF"/>
        </w:rPr>
        <w:t>, «Узнай на ощупь», «Веселый счё</w:t>
      </w:r>
      <w:r>
        <w:rPr>
          <w:rFonts w:ascii="Times New Roman" w:eastAsia="Times New Roman" w:hAnsi="Times New Roman" w:cs="Times New Roman"/>
          <w:color w:val="000000"/>
          <w:sz w:val="28"/>
          <w:shd w:val="clear" w:color="auto" w:fill="FFFFFF"/>
        </w:rPr>
        <w:t>т», «Собери картинку», «Сложи фигуру», «</w:t>
      </w:r>
      <w:proofErr w:type="spellStart"/>
      <w:r>
        <w:rPr>
          <w:rFonts w:ascii="Times New Roman" w:eastAsia="Times New Roman" w:hAnsi="Times New Roman" w:cs="Times New Roman"/>
          <w:color w:val="000000"/>
          <w:sz w:val="28"/>
          <w:shd w:val="clear" w:color="auto" w:fill="FFFFFF"/>
        </w:rPr>
        <w:t>Танграм</w:t>
      </w:r>
      <w:proofErr w:type="spellEnd"/>
      <w:r>
        <w:rPr>
          <w:rFonts w:ascii="Times New Roman" w:eastAsia="Times New Roman" w:hAnsi="Times New Roman" w:cs="Times New Roman"/>
          <w:color w:val="000000"/>
          <w:sz w:val="28"/>
          <w:shd w:val="clear" w:color="auto" w:fill="FFFFFF"/>
        </w:rPr>
        <w:t xml:space="preserve">», игры с плоским вариантом блоков </w:t>
      </w:r>
      <w:proofErr w:type="spellStart"/>
      <w:r>
        <w:rPr>
          <w:rFonts w:ascii="Times New Roman" w:eastAsia="Times New Roman" w:hAnsi="Times New Roman" w:cs="Times New Roman"/>
          <w:color w:val="000000"/>
          <w:sz w:val="28"/>
          <w:shd w:val="clear" w:color="auto" w:fill="FFFFFF"/>
        </w:rPr>
        <w:t>Дьенеша</w:t>
      </w:r>
      <w:proofErr w:type="spellEnd"/>
      <w:r>
        <w:rPr>
          <w:rFonts w:ascii="Times New Roman" w:eastAsia="Times New Roman" w:hAnsi="Times New Roman" w:cs="Times New Roman"/>
          <w:color w:val="000000"/>
          <w:sz w:val="28"/>
          <w:shd w:val="clear" w:color="auto" w:fill="FFFFFF"/>
        </w:rPr>
        <w:t xml:space="preserve"> («Логические фигуры», «Угощение для медвежат», «Художники», «Магазин.</w:t>
      </w:r>
      <w:proofErr w:type="gramEnd"/>
      <w:r>
        <w:rPr>
          <w:rFonts w:ascii="Times New Roman" w:eastAsia="Times New Roman" w:hAnsi="Times New Roman" w:cs="Times New Roman"/>
          <w:color w:val="000000"/>
          <w:sz w:val="28"/>
          <w:shd w:val="clear" w:color="auto" w:fill="FFFFFF"/>
        </w:rPr>
        <w:t xml:space="preserve"> Универсальность этих игр в том, что они имеют различные степени сложности, мно</w:t>
      </w:r>
      <w:r w:rsidR="00726319">
        <w:rPr>
          <w:rFonts w:ascii="Times New Roman" w:eastAsia="Times New Roman" w:hAnsi="Times New Roman" w:cs="Times New Roman"/>
          <w:color w:val="000000"/>
          <w:sz w:val="28"/>
          <w:shd w:val="clear" w:color="auto" w:fill="FFFFFF"/>
        </w:rPr>
        <w:t>гие из них можно предложить ребё</w:t>
      </w:r>
      <w:r>
        <w:rPr>
          <w:rFonts w:ascii="Times New Roman" w:eastAsia="Times New Roman" w:hAnsi="Times New Roman" w:cs="Times New Roman"/>
          <w:color w:val="000000"/>
          <w:sz w:val="28"/>
          <w:shd w:val="clear" w:color="auto" w:fill="FFFFFF"/>
        </w:rPr>
        <w:t>нку уже с 2–3-летнего возраста. Тем не менее, эти игры не теряют актуальности для детей постарше, ведь сюжет игры постепенно усложняется.</w:t>
      </w:r>
    </w:p>
    <w:p w:rsidR="00E705FA" w:rsidRDefault="001575BA" w:rsidP="00E705FA">
      <w:pPr>
        <w:spacing w:after="270"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Таким образом, отбор развивающих игр осуществлён, исходя из современных требований к обучению дошкольников, а именно: придание обучению развивающего характера, обеспечение максимальной активности детей в самостоятельном процессе познания, а также данные игры являются актуальными, наиболее приемлемыми для младших дошкольников. </w:t>
      </w:r>
    </w:p>
    <w:p w:rsidR="00E705FA" w:rsidRDefault="001575BA" w:rsidP="00E705FA">
      <w:pPr>
        <w:spacing w:after="270"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Игротека расположена в доступном для воспитанников месте. Это делает возможным использование дидактических игр не только в образовательном процессе, но так же в совместной и самостоятельной деятельности.</w:t>
      </w:r>
    </w:p>
    <w:p w:rsidR="00006ABE" w:rsidRDefault="001575BA" w:rsidP="00E705FA">
      <w:pPr>
        <w:spacing w:after="270"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Наконец, ещё одним не менее важным принципом в моей работе, является включение в каждое игровое занятие работу ребёнка с индивидуальным дидактическим материалом. Процесс познания интенсивно протекает не тогда, когда дети только созерцают окружающий мир, а когда активно участвуют в его преобразовании. Поэтому я старалась, чтобы познавательная работа с дидактическим материалом про</w:t>
      </w:r>
      <w:r w:rsidR="00726319">
        <w:rPr>
          <w:rFonts w:ascii="Times New Roman" w:eastAsia="Times New Roman" w:hAnsi="Times New Roman" w:cs="Times New Roman"/>
          <w:color w:val="000000"/>
          <w:sz w:val="28"/>
          <w:shd w:val="clear" w:color="auto" w:fill="FFFFFF"/>
        </w:rPr>
        <w:t>ходила «через руки» каждого ребё</w:t>
      </w:r>
      <w:r>
        <w:rPr>
          <w:rFonts w:ascii="Times New Roman" w:eastAsia="Times New Roman" w:hAnsi="Times New Roman" w:cs="Times New Roman"/>
          <w:color w:val="000000"/>
          <w:sz w:val="28"/>
          <w:shd w:val="clear" w:color="auto" w:fill="FFFFFF"/>
        </w:rPr>
        <w:t>нка.</w:t>
      </w:r>
    </w:p>
    <w:p w:rsidR="00006ABE" w:rsidRDefault="00006ABE">
      <w:pPr>
        <w:jc w:val="center"/>
        <w:rPr>
          <w:rFonts w:ascii="Times New Roman" w:eastAsia="Times New Roman" w:hAnsi="Times New Roman" w:cs="Times New Roman"/>
          <w:b/>
          <w:sz w:val="28"/>
          <w:shd w:val="clear" w:color="auto" w:fill="FFFFFF"/>
        </w:rPr>
      </w:pPr>
    </w:p>
    <w:p w:rsidR="00006ABE" w:rsidRDefault="001575BA">
      <w:pPr>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Организация учебно-воспитательного процесса</w:t>
      </w:r>
    </w:p>
    <w:p w:rsidR="006C035A" w:rsidRDefault="001575BA" w:rsidP="00726319">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w:t>
      </w:r>
      <w:r w:rsidR="00726319">
        <w:rPr>
          <w:rFonts w:ascii="Times New Roman" w:eastAsia="Times New Roman" w:hAnsi="Times New Roman" w:cs="Times New Roman"/>
          <w:sz w:val="28"/>
          <w:shd w:val="clear" w:color="auto" w:fill="FFFFFF"/>
        </w:rPr>
        <w:t>аботать с детьми начала с четырё</w:t>
      </w:r>
      <w:r>
        <w:rPr>
          <w:rFonts w:ascii="Times New Roman" w:eastAsia="Times New Roman" w:hAnsi="Times New Roman" w:cs="Times New Roman"/>
          <w:sz w:val="28"/>
          <w:shd w:val="clear" w:color="auto" w:fill="FFFFFF"/>
        </w:rPr>
        <w:t>хлетнего возраста. Работу вела по двум этапам, как нам предлагают авторы пособий З.А. Михайлова, Э.Н. Иоффе «Математика от трёх до шести», Е. Н. Панова «Дидактические игры – занятия в ДОУ», Е. А. Носова, Р.Л. Непомнящая «Логика и математика для дошкольников».</w:t>
      </w:r>
      <w:r>
        <w:rPr>
          <w:rFonts w:ascii="Times New Roman" w:eastAsia="Times New Roman" w:hAnsi="Times New Roman" w:cs="Times New Roman"/>
          <w:sz w:val="28"/>
        </w:rPr>
        <w:br/>
      </w:r>
      <w:r>
        <w:rPr>
          <w:rFonts w:ascii="Times New Roman" w:eastAsia="Times New Roman" w:hAnsi="Times New Roman" w:cs="Times New Roman"/>
          <w:sz w:val="28"/>
          <w:shd w:val="clear" w:color="auto" w:fill="FFFFFF"/>
        </w:rPr>
        <w:t>На первом этапе использовала кубики, палочки, блоки просто как игровой материал. Дети играли с ними, как с обыкновенными кубиками и палочками, создавали различные конфигурации. Их привлекали конкретные образы, а также качественные характеристики материала – цвет, размер, форма.</w:t>
      </w:r>
      <w:r>
        <w:rPr>
          <w:rFonts w:ascii="Times New Roman" w:eastAsia="Times New Roman" w:hAnsi="Times New Roman" w:cs="Times New Roman"/>
          <w:sz w:val="28"/>
        </w:rPr>
        <w:br/>
      </w:r>
      <w:r>
        <w:rPr>
          <w:rFonts w:ascii="Times New Roman" w:eastAsia="Times New Roman" w:hAnsi="Times New Roman" w:cs="Times New Roman"/>
          <w:sz w:val="28"/>
          <w:shd w:val="clear" w:color="auto" w:fill="FFFFFF"/>
        </w:rPr>
        <w:t xml:space="preserve">Однако уже во время игры, например с палочками, дети открывают некоторые отношения. Они замечают одинаковость длины палочек, одинаковость сечения и др. Всему этому способствовали такие игры как: </w:t>
      </w:r>
      <w:proofErr w:type="gramStart"/>
      <w:r>
        <w:rPr>
          <w:rFonts w:ascii="Times New Roman" w:eastAsia="Times New Roman" w:hAnsi="Times New Roman" w:cs="Times New Roman"/>
          <w:sz w:val="28"/>
          <w:shd w:val="clear" w:color="auto" w:fill="FFFFFF"/>
        </w:rPr>
        <w:t>«Заборчик», «Зоопарк», «Жмурки», «Построим мост», т.е. выкладывание красных дорожек, поезда с голубыми вагончиками, постройка одинаковых по высоте заборов, высоких – низких домов.</w:t>
      </w:r>
      <w:proofErr w:type="gramEnd"/>
      <w:r>
        <w:rPr>
          <w:rFonts w:ascii="Times New Roman" w:eastAsia="Times New Roman" w:hAnsi="Times New Roman" w:cs="Times New Roman"/>
          <w:sz w:val="28"/>
        </w:rPr>
        <w:br/>
      </w:r>
      <w:r>
        <w:rPr>
          <w:rFonts w:ascii="Times New Roman" w:eastAsia="Times New Roman" w:hAnsi="Times New Roman" w:cs="Times New Roman"/>
          <w:sz w:val="28"/>
          <w:shd w:val="clear" w:color="auto" w:fill="FFFFFF"/>
        </w:rPr>
        <w:t>И только тогда, когда поймала момент, что дети наигрались и можно обратить внимание на то, что при работе с палочками цвет – это число, а конструирование и</w:t>
      </w:r>
      <w:r w:rsidR="00726319">
        <w:rPr>
          <w:rFonts w:ascii="Times New Roman" w:eastAsia="Times New Roman" w:hAnsi="Times New Roman" w:cs="Times New Roman"/>
          <w:sz w:val="28"/>
          <w:shd w:val="clear" w:color="auto" w:fill="FFFFFF"/>
        </w:rPr>
        <w:t>з кубиков – составление определё</w:t>
      </w:r>
      <w:r>
        <w:rPr>
          <w:rFonts w:ascii="Times New Roman" w:eastAsia="Times New Roman" w:hAnsi="Times New Roman" w:cs="Times New Roman"/>
          <w:sz w:val="28"/>
          <w:shd w:val="clear" w:color="auto" w:fill="FFFFFF"/>
        </w:rPr>
        <w:t xml:space="preserve">нных узоров  перешла ко </w:t>
      </w:r>
      <w:r w:rsidR="00726319">
        <w:rPr>
          <w:rFonts w:ascii="Times New Roman" w:eastAsia="Times New Roman" w:hAnsi="Times New Roman" w:cs="Times New Roman"/>
          <w:sz w:val="28"/>
          <w:shd w:val="clear" w:color="auto" w:fill="FFFFFF"/>
        </w:rPr>
        <w:t>второму этапу. Этапу, когда ребё</w:t>
      </w:r>
      <w:r>
        <w:rPr>
          <w:rFonts w:ascii="Times New Roman" w:eastAsia="Times New Roman" w:hAnsi="Times New Roman" w:cs="Times New Roman"/>
          <w:sz w:val="28"/>
          <w:shd w:val="clear" w:color="auto" w:fill="FFFFFF"/>
        </w:rPr>
        <w:t>нок учится переводить (декорировать) игру красок в числовые отношения, постигать законы загадочного мира чисел, распознавать реальные предметы в абстрактных рисунках.</w:t>
      </w:r>
      <w:r>
        <w:rPr>
          <w:rFonts w:ascii="Times New Roman" w:eastAsia="Times New Roman" w:hAnsi="Times New Roman" w:cs="Times New Roman"/>
          <w:sz w:val="28"/>
        </w:rPr>
        <w:br/>
      </w:r>
      <w:r>
        <w:rPr>
          <w:rFonts w:ascii="Times New Roman" w:eastAsia="Times New Roman" w:hAnsi="Times New Roman" w:cs="Times New Roman"/>
          <w:sz w:val="28"/>
          <w:shd w:val="clear" w:color="auto" w:fill="FFFFFF"/>
        </w:rPr>
        <w:t xml:space="preserve">Так, на втором этапе я начала с того, что сообщила детям о том, что палочки отличаются не только по цвету и длине, но и то, что каждая палочка это число. Так белая палочка (белый кубик) – это единичка, число один. Я не спешила сообщать, что розовая палочка – два, голубая – три, и т. д. Предложила подумать и догадаться, как же узнать какое число обозначает каждая из палочек (сначала в пределах 3), как это можно проверить и доказать. Большая </w:t>
      </w:r>
      <w:proofErr w:type="gramStart"/>
      <w:r>
        <w:rPr>
          <w:rFonts w:ascii="Times New Roman" w:eastAsia="Times New Roman" w:hAnsi="Times New Roman" w:cs="Times New Roman"/>
          <w:sz w:val="28"/>
          <w:shd w:val="clear" w:color="auto" w:fill="FFFFFF"/>
        </w:rPr>
        <w:t>часть детей самостоятельно догадалась, как</w:t>
      </w:r>
      <w:proofErr w:type="gramEnd"/>
      <w:r>
        <w:rPr>
          <w:rFonts w:ascii="Times New Roman" w:eastAsia="Times New Roman" w:hAnsi="Times New Roman" w:cs="Times New Roman"/>
          <w:sz w:val="28"/>
          <w:shd w:val="clear" w:color="auto" w:fill="FFFFFF"/>
        </w:rPr>
        <w:t xml:space="preserve"> м</w:t>
      </w:r>
      <w:r w:rsidR="00726319">
        <w:rPr>
          <w:rFonts w:ascii="Times New Roman" w:eastAsia="Times New Roman" w:hAnsi="Times New Roman" w:cs="Times New Roman"/>
          <w:sz w:val="28"/>
          <w:shd w:val="clear" w:color="auto" w:fill="FFFFFF"/>
        </w:rPr>
        <w:t>ожно обнаружить какое число несё</w:t>
      </w:r>
      <w:r>
        <w:rPr>
          <w:rFonts w:ascii="Times New Roman" w:eastAsia="Times New Roman" w:hAnsi="Times New Roman" w:cs="Times New Roman"/>
          <w:sz w:val="28"/>
          <w:shd w:val="clear" w:color="auto" w:fill="FFFFFF"/>
        </w:rPr>
        <w:t>т в себе каждая палочка и сделали вывод (если розовая палочка равные двум единичка</w:t>
      </w:r>
      <w:r w:rsidR="00726319">
        <w:rPr>
          <w:rFonts w:ascii="Times New Roman" w:eastAsia="Times New Roman" w:hAnsi="Times New Roman" w:cs="Times New Roman"/>
          <w:sz w:val="28"/>
          <w:shd w:val="clear" w:color="auto" w:fill="FFFFFF"/>
        </w:rPr>
        <w:t>м – это число два, голубая – трё</w:t>
      </w:r>
      <w:r>
        <w:rPr>
          <w:rFonts w:ascii="Times New Roman" w:eastAsia="Times New Roman" w:hAnsi="Times New Roman" w:cs="Times New Roman"/>
          <w:sz w:val="28"/>
          <w:shd w:val="clear" w:color="auto" w:fill="FFFFFF"/>
        </w:rPr>
        <w:t>м, число три, красная –</w:t>
      </w:r>
      <w:r w:rsidR="00726319">
        <w:rPr>
          <w:rFonts w:ascii="Times New Roman" w:eastAsia="Times New Roman" w:hAnsi="Times New Roman" w:cs="Times New Roman"/>
          <w:sz w:val="28"/>
          <w:shd w:val="clear" w:color="auto" w:fill="FFFFFF"/>
        </w:rPr>
        <w:t xml:space="preserve"> четырё</w:t>
      </w:r>
      <w:r>
        <w:rPr>
          <w:rFonts w:ascii="Times New Roman" w:eastAsia="Times New Roman" w:hAnsi="Times New Roman" w:cs="Times New Roman"/>
          <w:sz w:val="28"/>
          <w:shd w:val="clear" w:color="auto" w:fill="FFFFFF"/>
        </w:rPr>
        <w:t>м, число четыре и так далее).</w:t>
      </w:r>
      <w:r>
        <w:rPr>
          <w:rFonts w:ascii="Times New Roman" w:eastAsia="Times New Roman" w:hAnsi="Times New Roman" w:cs="Times New Roman"/>
          <w:sz w:val="28"/>
        </w:rPr>
        <w:br/>
        <w:t>Д</w:t>
      </w:r>
      <w:r>
        <w:rPr>
          <w:rFonts w:ascii="Times New Roman" w:eastAsia="Times New Roman" w:hAnsi="Times New Roman" w:cs="Times New Roman"/>
          <w:sz w:val="28"/>
          <w:shd w:val="clear" w:color="auto" w:fill="FFFFFF"/>
        </w:rPr>
        <w:t xml:space="preserve">алее шла работа над запоминанием числового значения каждой палочки, этому способствовали такие игры: </w:t>
      </w:r>
      <w:proofErr w:type="gramStart"/>
      <w:r>
        <w:rPr>
          <w:rFonts w:ascii="Times New Roman" w:eastAsia="Times New Roman" w:hAnsi="Times New Roman" w:cs="Times New Roman"/>
          <w:sz w:val="28"/>
          <w:shd w:val="clear" w:color="auto" w:fill="FFFFFF"/>
        </w:rPr>
        <w:t>«Разноцветные вагонч</w:t>
      </w:r>
      <w:r w:rsidR="00726319">
        <w:rPr>
          <w:rFonts w:ascii="Times New Roman" w:eastAsia="Times New Roman" w:hAnsi="Times New Roman" w:cs="Times New Roman"/>
          <w:sz w:val="28"/>
          <w:shd w:val="clear" w:color="auto" w:fill="FFFFFF"/>
        </w:rPr>
        <w:t>ики», «Раз – два – три число… ко</w:t>
      </w:r>
      <w:r>
        <w:rPr>
          <w:rFonts w:ascii="Times New Roman" w:eastAsia="Times New Roman" w:hAnsi="Times New Roman" w:cs="Times New Roman"/>
          <w:sz w:val="28"/>
          <w:shd w:val="clear" w:color="auto" w:fill="FFFFFF"/>
        </w:rPr>
        <w:t xml:space="preserve"> мне беги», «Запомни», «Дополни», «Я число – ты цвет палочки» и другие. </w:t>
      </w:r>
      <w:proofErr w:type="gramEnd"/>
    </w:p>
    <w:p w:rsidR="00E705FA" w:rsidRDefault="001575BA" w:rsidP="006C035A">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Как только дети свободно </w:t>
      </w:r>
      <w:proofErr w:type="gramStart"/>
      <w:r>
        <w:rPr>
          <w:rFonts w:ascii="Times New Roman" w:eastAsia="Times New Roman" w:hAnsi="Times New Roman" w:cs="Times New Roman"/>
          <w:sz w:val="28"/>
          <w:shd w:val="clear" w:color="auto" w:fill="FFFFFF"/>
        </w:rPr>
        <w:t>овладели числом и цветом перешла</w:t>
      </w:r>
      <w:proofErr w:type="gramEnd"/>
      <w:r>
        <w:rPr>
          <w:rFonts w:ascii="Times New Roman" w:eastAsia="Times New Roman" w:hAnsi="Times New Roman" w:cs="Times New Roman"/>
          <w:sz w:val="28"/>
          <w:shd w:val="clear" w:color="auto" w:fill="FFFFFF"/>
        </w:rPr>
        <w:t xml:space="preserve"> к решению более сложных задач.</w:t>
      </w:r>
      <w:r>
        <w:rPr>
          <w:rFonts w:ascii="Times New Roman" w:eastAsia="Times New Roman" w:hAnsi="Times New Roman" w:cs="Times New Roman"/>
          <w:sz w:val="28"/>
        </w:rPr>
        <w:br/>
      </w:r>
      <w:r>
        <w:rPr>
          <w:rFonts w:ascii="Times New Roman" w:eastAsia="Times New Roman" w:hAnsi="Times New Roman" w:cs="Times New Roman"/>
          <w:sz w:val="28"/>
          <w:shd w:val="clear" w:color="auto" w:fill="FFFFFF"/>
        </w:rPr>
        <w:t>Так, в играх «По порядку становись», «В обратном порядке становись», «Вверх -</w:t>
      </w:r>
      <w:r w:rsidR="00726319">
        <w:rPr>
          <w:rFonts w:ascii="Times New Roman" w:eastAsia="Times New Roman" w:hAnsi="Times New Roman" w:cs="Times New Roman"/>
          <w:sz w:val="28"/>
          <w:shd w:val="clear" w:color="auto" w:fill="FFFFFF"/>
        </w:rPr>
        <w:t xml:space="preserve"> вниз», «Цветная лесенка», «Весё</w:t>
      </w:r>
      <w:r>
        <w:rPr>
          <w:rFonts w:ascii="Times New Roman" w:eastAsia="Times New Roman" w:hAnsi="Times New Roman" w:cs="Times New Roman"/>
          <w:sz w:val="28"/>
          <w:shd w:val="clear" w:color="auto" w:fill="FFFFFF"/>
        </w:rPr>
        <w:t>лый поезд». Де</w:t>
      </w:r>
      <w:r w:rsidR="00726319">
        <w:rPr>
          <w:rFonts w:ascii="Times New Roman" w:eastAsia="Times New Roman" w:hAnsi="Times New Roman" w:cs="Times New Roman"/>
          <w:sz w:val="28"/>
          <w:shd w:val="clear" w:color="auto" w:fill="FFFFFF"/>
        </w:rPr>
        <w:t>ти усвоили прямой и обратный счё</w:t>
      </w:r>
      <w:r>
        <w:rPr>
          <w:rFonts w:ascii="Times New Roman" w:eastAsia="Times New Roman" w:hAnsi="Times New Roman" w:cs="Times New Roman"/>
          <w:sz w:val="28"/>
          <w:shd w:val="clear" w:color="auto" w:fill="FFFFFF"/>
        </w:rPr>
        <w:t>т, учились находить место числа в числовом ряде.</w:t>
      </w:r>
      <w:r>
        <w:rPr>
          <w:rFonts w:ascii="Times New Roman" w:eastAsia="Times New Roman" w:hAnsi="Times New Roman" w:cs="Times New Roman"/>
          <w:sz w:val="28"/>
        </w:rPr>
        <w:br/>
      </w:r>
      <w:r>
        <w:rPr>
          <w:rFonts w:ascii="Times New Roman" w:eastAsia="Times New Roman" w:hAnsi="Times New Roman" w:cs="Times New Roman"/>
          <w:sz w:val="28"/>
          <w:shd w:val="clear" w:color="auto" w:fill="FFFFFF"/>
        </w:rPr>
        <w:t>Через игры «В гости к цифрам», «Цифра и цвет», «подбери цифру», «Магазин игрушек» и другие помогла детям обозначить цвет – число – цифра.</w:t>
      </w:r>
      <w:r w:rsidR="00726319">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Игра «Назови соседей» числа дала возможность на основе наглядного материала усвоить смежные числа.</w:t>
      </w:r>
    </w:p>
    <w:p w:rsidR="00726319" w:rsidRDefault="001575BA" w:rsidP="00726319">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 работе с кубиками дети сначала научились по узорам – заданиям складывать точно такой же узор, затем задача была усложнена – глядя на кубики, дети зарисовывали узор, который они самостоятельно образовали.</w:t>
      </w:r>
      <w:r w:rsidR="00726319">
        <w:rPr>
          <w:rFonts w:ascii="Times New Roman" w:eastAsia="Times New Roman" w:hAnsi="Times New Roman" w:cs="Times New Roman"/>
          <w:sz w:val="28"/>
          <w:shd w:val="clear" w:color="auto" w:fill="FFFFFF"/>
        </w:rPr>
        <w:t xml:space="preserve"> </w:t>
      </w:r>
    </w:p>
    <w:p w:rsidR="00006ABE" w:rsidRPr="00726319" w:rsidRDefault="001575BA" w:rsidP="00726319">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Та же самая работа была проделана с блоками </w:t>
      </w:r>
      <w:proofErr w:type="spellStart"/>
      <w:r>
        <w:rPr>
          <w:rFonts w:ascii="Times New Roman" w:eastAsia="Times New Roman" w:hAnsi="Times New Roman" w:cs="Times New Roman"/>
          <w:sz w:val="28"/>
          <w:shd w:val="clear" w:color="auto" w:fill="FFFFFF"/>
        </w:rPr>
        <w:t>Дьенеша</w:t>
      </w:r>
      <w:proofErr w:type="spellEnd"/>
      <w:r>
        <w:rPr>
          <w:rFonts w:ascii="Times New Roman" w:eastAsia="Times New Roman" w:hAnsi="Times New Roman" w:cs="Times New Roman"/>
          <w:sz w:val="28"/>
          <w:shd w:val="clear" w:color="auto" w:fill="FFFFFF"/>
        </w:rPr>
        <w:t xml:space="preserve">: простые игры и упражнения («Найди все фигуры, как эта», «Найди не такую фигуру, как эта» по цвету, по размеру, по форме; </w:t>
      </w:r>
      <w:proofErr w:type="gramStart"/>
      <w:r>
        <w:rPr>
          <w:rFonts w:ascii="Times New Roman" w:eastAsia="Times New Roman" w:hAnsi="Times New Roman" w:cs="Times New Roman"/>
          <w:sz w:val="28"/>
          <w:shd w:val="clear" w:color="auto" w:fill="FFFFFF"/>
        </w:rPr>
        <w:t>«Что изменилось?», «Что лишнее?», «Цепочка», «Второй ряд» и др.) сменились более сложными – новыми играми, где свойства блоков были изображены на карточках («Разд</w:t>
      </w:r>
      <w:r w:rsidR="00E705FA">
        <w:rPr>
          <w:rFonts w:ascii="Times New Roman" w:eastAsia="Times New Roman" w:hAnsi="Times New Roman" w:cs="Times New Roman"/>
          <w:sz w:val="28"/>
          <w:shd w:val="clear" w:color="auto" w:fill="FFFFFF"/>
        </w:rPr>
        <w:t>ели фигуры», «Кто быстрее соберё</w:t>
      </w:r>
      <w:r>
        <w:rPr>
          <w:rFonts w:ascii="Times New Roman" w:eastAsia="Times New Roman" w:hAnsi="Times New Roman" w:cs="Times New Roman"/>
          <w:sz w:val="28"/>
          <w:shd w:val="clear" w:color="auto" w:fill="FFFFFF"/>
        </w:rPr>
        <w:t>т блок</w:t>
      </w:r>
      <w:r w:rsidR="00E705FA">
        <w:rPr>
          <w:rFonts w:ascii="Times New Roman" w:eastAsia="Times New Roman" w:hAnsi="Times New Roman" w:cs="Times New Roman"/>
          <w:sz w:val="28"/>
          <w:shd w:val="clear" w:color="auto" w:fill="FFFFFF"/>
        </w:rPr>
        <w:t>и», «Поручения», «На своё</w:t>
      </w:r>
      <w:r>
        <w:rPr>
          <w:rFonts w:ascii="Times New Roman" w:eastAsia="Times New Roman" w:hAnsi="Times New Roman" w:cs="Times New Roman"/>
          <w:sz w:val="28"/>
          <w:shd w:val="clear" w:color="auto" w:fill="FFFFFF"/>
        </w:rPr>
        <w:t xml:space="preserve"> место»).</w:t>
      </w:r>
      <w:r>
        <w:rPr>
          <w:rFonts w:ascii="Times New Roman" w:eastAsia="Times New Roman" w:hAnsi="Times New Roman" w:cs="Times New Roman"/>
          <w:sz w:val="28"/>
        </w:rPr>
        <w:br/>
      </w:r>
      <w:proofErr w:type="gramEnd"/>
    </w:p>
    <w:p w:rsidR="00006ABE" w:rsidRDefault="00006ABE">
      <w:pPr>
        <w:jc w:val="center"/>
        <w:rPr>
          <w:rFonts w:ascii="Times New Roman" w:eastAsia="Times New Roman" w:hAnsi="Times New Roman" w:cs="Times New Roman"/>
          <w:b/>
          <w:color w:val="000000"/>
          <w:sz w:val="28"/>
        </w:rPr>
      </w:pPr>
    </w:p>
    <w:p w:rsidR="00006ABE" w:rsidRDefault="00006ABE">
      <w:pPr>
        <w:jc w:val="center"/>
        <w:rPr>
          <w:rFonts w:ascii="Times New Roman" w:eastAsia="Times New Roman" w:hAnsi="Times New Roman" w:cs="Times New Roman"/>
          <w:b/>
          <w:color w:val="000000"/>
          <w:sz w:val="28"/>
        </w:rPr>
      </w:pPr>
    </w:p>
    <w:p w:rsidR="00006ABE" w:rsidRDefault="00006ABE">
      <w:pPr>
        <w:jc w:val="center"/>
        <w:rPr>
          <w:rFonts w:ascii="Times New Roman" w:eastAsia="Times New Roman" w:hAnsi="Times New Roman" w:cs="Times New Roman"/>
          <w:b/>
          <w:color w:val="000000"/>
          <w:sz w:val="28"/>
        </w:rPr>
      </w:pPr>
    </w:p>
    <w:p w:rsidR="00006ABE" w:rsidRDefault="00006ABE">
      <w:pPr>
        <w:jc w:val="center"/>
        <w:rPr>
          <w:rFonts w:ascii="Times New Roman" w:eastAsia="Times New Roman" w:hAnsi="Times New Roman" w:cs="Times New Roman"/>
          <w:b/>
          <w:color w:val="000000"/>
          <w:sz w:val="28"/>
        </w:rPr>
      </w:pPr>
    </w:p>
    <w:p w:rsidR="00006ABE" w:rsidRDefault="00006ABE">
      <w:pPr>
        <w:jc w:val="center"/>
        <w:rPr>
          <w:rFonts w:ascii="Times New Roman" w:eastAsia="Times New Roman" w:hAnsi="Times New Roman" w:cs="Times New Roman"/>
          <w:b/>
          <w:color w:val="000000"/>
          <w:sz w:val="28"/>
        </w:rPr>
      </w:pPr>
    </w:p>
    <w:p w:rsidR="00006ABE" w:rsidRDefault="00006ABE">
      <w:pPr>
        <w:jc w:val="center"/>
        <w:rPr>
          <w:rFonts w:ascii="Times New Roman" w:eastAsia="Times New Roman" w:hAnsi="Times New Roman" w:cs="Times New Roman"/>
          <w:b/>
          <w:color w:val="000000"/>
          <w:sz w:val="28"/>
        </w:rPr>
      </w:pPr>
    </w:p>
    <w:p w:rsidR="00006ABE" w:rsidRDefault="00006ABE">
      <w:pPr>
        <w:jc w:val="center"/>
        <w:rPr>
          <w:rFonts w:ascii="Times New Roman" w:eastAsia="Times New Roman" w:hAnsi="Times New Roman" w:cs="Times New Roman"/>
          <w:b/>
          <w:color w:val="000000"/>
          <w:sz w:val="28"/>
        </w:rPr>
      </w:pPr>
    </w:p>
    <w:p w:rsidR="00006ABE" w:rsidRDefault="00006ABE">
      <w:pPr>
        <w:jc w:val="center"/>
        <w:rPr>
          <w:rFonts w:ascii="Times New Roman" w:eastAsia="Times New Roman" w:hAnsi="Times New Roman" w:cs="Times New Roman"/>
          <w:b/>
          <w:color w:val="000000"/>
          <w:sz w:val="28"/>
        </w:rPr>
      </w:pPr>
    </w:p>
    <w:p w:rsidR="00F634C7" w:rsidRDefault="00F634C7" w:rsidP="00F634C7">
      <w:pPr>
        <w:rPr>
          <w:rFonts w:ascii="Times New Roman" w:eastAsia="Times New Roman" w:hAnsi="Times New Roman" w:cs="Times New Roman"/>
          <w:b/>
          <w:color w:val="000000"/>
          <w:sz w:val="28"/>
        </w:rPr>
      </w:pPr>
    </w:p>
    <w:p w:rsidR="00FF1BD6" w:rsidRDefault="00FF1BD6" w:rsidP="00F634C7">
      <w:pPr>
        <w:jc w:val="center"/>
        <w:rPr>
          <w:rFonts w:ascii="Times New Roman" w:eastAsia="Times New Roman" w:hAnsi="Times New Roman" w:cs="Times New Roman"/>
          <w:b/>
          <w:color w:val="000000"/>
          <w:sz w:val="28"/>
        </w:rPr>
      </w:pPr>
    </w:p>
    <w:p w:rsidR="00FF1BD6" w:rsidRDefault="00FF1BD6" w:rsidP="00F634C7">
      <w:pPr>
        <w:jc w:val="center"/>
        <w:rPr>
          <w:rFonts w:ascii="Times New Roman" w:eastAsia="Times New Roman" w:hAnsi="Times New Roman" w:cs="Times New Roman"/>
          <w:b/>
          <w:color w:val="000000"/>
          <w:sz w:val="28"/>
        </w:rPr>
      </w:pPr>
    </w:p>
    <w:p w:rsidR="00006ABE" w:rsidRDefault="001575BA" w:rsidP="006C035A">
      <w:pPr>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color w:val="000000"/>
          <w:sz w:val="28"/>
        </w:rPr>
        <w:lastRenderedPageBreak/>
        <w:t>Формы взаимодействия с родителями и педагогами</w:t>
      </w:r>
    </w:p>
    <w:p w:rsidR="00006ABE" w:rsidRDefault="001575BA">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Работа в выбранном напра</w:t>
      </w:r>
      <w:r w:rsidR="00E705FA">
        <w:rPr>
          <w:rFonts w:ascii="Times New Roman" w:eastAsia="Times New Roman" w:hAnsi="Times New Roman" w:cs="Times New Roman"/>
          <w:sz w:val="28"/>
          <w:shd w:val="clear" w:color="auto" w:fill="FFFFFF"/>
        </w:rPr>
        <w:t>влении была сопряжена с определё</w:t>
      </w:r>
      <w:r>
        <w:rPr>
          <w:rFonts w:ascii="Times New Roman" w:eastAsia="Times New Roman" w:hAnsi="Times New Roman" w:cs="Times New Roman"/>
          <w:sz w:val="28"/>
          <w:shd w:val="clear" w:color="auto" w:fill="FFFFFF"/>
        </w:rPr>
        <w:t xml:space="preserve">нными сложностями: практически полное отсутствие знаний у детей, но самое главное их  родителей по выбранной </w:t>
      </w:r>
      <w:r w:rsidR="00E705FA">
        <w:rPr>
          <w:rFonts w:ascii="Times New Roman" w:eastAsia="Times New Roman" w:hAnsi="Times New Roman" w:cs="Times New Roman"/>
          <w:sz w:val="28"/>
          <w:shd w:val="clear" w:color="auto" w:fill="FFFFFF"/>
        </w:rPr>
        <w:t>теме, малая осведомлё</w:t>
      </w:r>
      <w:r>
        <w:rPr>
          <w:rFonts w:ascii="Times New Roman" w:eastAsia="Times New Roman" w:hAnsi="Times New Roman" w:cs="Times New Roman"/>
          <w:sz w:val="28"/>
          <w:shd w:val="clear" w:color="auto" w:fill="FFFFFF"/>
        </w:rPr>
        <w:t>нность педагогов.</w:t>
      </w:r>
    </w:p>
    <w:p w:rsidR="00006ABE" w:rsidRDefault="001575BA">
      <w:pPr>
        <w:spacing w:before="225" w:after="225" w:line="315"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Воспитание и развитие детей, невозможно представить без активной роли родителей. Вовлечение их в решение задач математического развития детей я осуществляла через различные формы взаимодействия:</w:t>
      </w:r>
    </w:p>
    <w:p w:rsidR="00006ABE" w:rsidRDefault="001575BA">
      <w:pPr>
        <w:numPr>
          <w:ilvl w:val="0"/>
          <w:numId w:val="7"/>
        </w:numPr>
        <w:spacing w:before="225" w:after="225" w:line="315"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родительское собрание, на котором прошло знакомство с возрастными и психологическими особенностями детей и с задачами математического развития данного дошкольного возраста;</w:t>
      </w:r>
    </w:p>
    <w:p w:rsidR="00006ABE" w:rsidRDefault="001575BA">
      <w:pPr>
        <w:numPr>
          <w:ilvl w:val="0"/>
          <w:numId w:val="7"/>
        </w:numPr>
        <w:spacing w:before="225" w:after="225" w:line="315"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тесты и анкеты с целью выявления уровня знаний родителей о развивающих играх: роль, применение игр;</w:t>
      </w:r>
    </w:p>
    <w:p w:rsidR="00006ABE" w:rsidRDefault="001575BA">
      <w:pPr>
        <w:numPr>
          <w:ilvl w:val="0"/>
          <w:numId w:val="7"/>
        </w:numPr>
        <w:spacing w:before="225" w:after="225" w:line="315"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консультации индивидуальные и групповые, которые помогают родителям ориентироваться в математических представлениях, формируемых у детей, и оказывают помощь в организации этой работы в условиях семьи;</w:t>
      </w:r>
    </w:p>
    <w:p w:rsidR="00006ABE" w:rsidRDefault="001575BA">
      <w:pPr>
        <w:numPr>
          <w:ilvl w:val="0"/>
          <w:numId w:val="7"/>
        </w:numPr>
        <w:spacing w:before="225" w:after="225" w:line="315"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индивидуальные беседы и рекомендации с целью знакомства роди</w:t>
      </w:r>
      <w:r w:rsidR="00E705FA">
        <w:rPr>
          <w:rFonts w:ascii="Times New Roman" w:eastAsia="Times New Roman" w:hAnsi="Times New Roman" w:cs="Times New Roman"/>
          <w:color w:val="000000"/>
          <w:sz w:val="28"/>
          <w:shd w:val="clear" w:color="auto" w:fill="FFFFFF"/>
        </w:rPr>
        <w:t>телей с достижениями ребё</w:t>
      </w:r>
      <w:r>
        <w:rPr>
          <w:rFonts w:ascii="Times New Roman" w:eastAsia="Times New Roman" w:hAnsi="Times New Roman" w:cs="Times New Roman"/>
          <w:color w:val="000000"/>
          <w:sz w:val="28"/>
          <w:shd w:val="clear" w:color="auto" w:fill="FFFFFF"/>
        </w:rPr>
        <w:t>нка, для правильного выбора литературы и различных видов математических игр;</w:t>
      </w:r>
    </w:p>
    <w:p w:rsidR="00006ABE" w:rsidRDefault="001575BA">
      <w:pPr>
        <w:numPr>
          <w:ilvl w:val="0"/>
          <w:numId w:val="7"/>
        </w:numPr>
        <w:spacing w:before="225" w:after="225" w:line="315"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папки-передвижки и фотовыставки, которые позволяют родителям наглядно увидеть работу по математическому развитию детей в детском саду, узнать об опыте семейного воспитания других родителей в данном направлении;</w:t>
      </w:r>
    </w:p>
    <w:p w:rsidR="00006ABE" w:rsidRDefault="001575BA">
      <w:pPr>
        <w:numPr>
          <w:ilvl w:val="0"/>
          <w:numId w:val="7"/>
        </w:numPr>
        <w:spacing w:before="225" w:after="225" w:line="315"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памятки, которые знакомят родителей с развивающими играми и учат правильному методическому использо</w:t>
      </w:r>
      <w:r w:rsidR="00E705FA">
        <w:rPr>
          <w:rFonts w:ascii="Times New Roman" w:eastAsia="Times New Roman" w:hAnsi="Times New Roman" w:cs="Times New Roman"/>
          <w:color w:val="000000"/>
          <w:sz w:val="28"/>
          <w:shd w:val="clear" w:color="auto" w:fill="FFFFFF"/>
        </w:rPr>
        <w:t>ванию данных игр в развитии ребё</w:t>
      </w:r>
      <w:r>
        <w:rPr>
          <w:rFonts w:ascii="Times New Roman" w:eastAsia="Times New Roman" w:hAnsi="Times New Roman" w:cs="Times New Roman"/>
          <w:color w:val="000000"/>
          <w:sz w:val="28"/>
          <w:shd w:val="clear" w:color="auto" w:fill="FFFFFF"/>
        </w:rPr>
        <w:t>нка;</w:t>
      </w:r>
    </w:p>
    <w:p w:rsidR="00006ABE" w:rsidRDefault="001575BA">
      <w:pPr>
        <w:numPr>
          <w:ilvl w:val="0"/>
          <w:numId w:val="7"/>
        </w:numPr>
        <w:spacing w:before="225" w:after="225" w:line="315"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домашние задания, позволяющие закрепить полученные детьми на занятиях знания в семейном кругу, способствующие сближению детей и родителей;</w:t>
      </w:r>
    </w:p>
    <w:p w:rsidR="00006ABE" w:rsidRDefault="001575BA">
      <w:pPr>
        <w:numPr>
          <w:ilvl w:val="0"/>
          <w:numId w:val="7"/>
        </w:numPr>
        <w:spacing w:before="225" w:after="225" w:line="315"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открытые показы занятий по математике, как итоговые, так и рядовые с целью наблюдения родите</w:t>
      </w:r>
      <w:r w:rsidR="00E705FA">
        <w:rPr>
          <w:rFonts w:ascii="Times New Roman" w:eastAsia="Times New Roman" w:hAnsi="Times New Roman" w:cs="Times New Roman"/>
          <w:color w:val="000000"/>
          <w:sz w:val="28"/>
          <w:shd w:val="clear" w:color="auto" w:fill="FFFFFF"/>
        </w:rPr>
        <w:t>лями за продвижением своего ребё</w:t>
      </w:r>
      <w:r>
        <w:rPr>
          <w:rFonts w:ascii="Times New Roman" w:eastAsia="Times New Roman" w:hAnsi="Times New Roman" w:cs="Times New Roman"/>
          <w:color w:val="000000"/>
          <w:sz w:val="28"/>
          <w:shd w:val="clear" w:color="auto" w:fill="FFFFFF"/>
        </w:rPr>
        <w:t>нка в процессе обучения.</w:t>
      </w:r>
    </w:p>
    <w:p w:rsidR="00006ABE" w:rsidRDefault="001575BA">
      <w:pPr>
        <w:spacing w:before="225" w:after="225" w:line="315"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Все вышеназванные формы взаимодействия с родителями способствовали вовлечению родителей в процесс формирования математических предст</w:t>
      </w:r>
      <w:r w:rsidR="00E705FA">
        <w:rPr>
          <w:rFonts w:ascii="Times New Roman" w:eastAsia="Times New Roman" w:hAnsi="Times New Roman" w:cs="Times New Roman"/>
          <w:color w:val="000000"/>
          <w:sz w:val="28"/>
          <w:shd w:val="clear" w:color="auto" w:fill="FFFFFF"/>
        </w:rPr>
        <w:t>авлений и развития у своего ребё</w:t>
      </w:r>
      <w:r>
        <w:rPr>
          <w:rFonts w:ascii="Times New Roman" w:eastAsia="Times New Roman" w:hAnsi="Times New Roman" w:cs="Times New Roman"/>
          <w:color w:val="000000"/>
          <w:sz w:val="28"/>
          <w:shd w:val="clear" w:color="auto" w:fill="FFFFFF"/>
        </w:rPr>
        <w:t>нка интереса к математическим знаниям, к развивающим играм. Можно отметить тот факт, что большая часть родителей с доверием и с желанием откликнулись и принимают участие в совместной работе.</w:t>
      </w:r>
    </w:p>
    <w:p w:rsidR="00E705FA" w:rsidRDefault="001575BA">
      <w:pPr>
        <w:spacing w:before="100" w:after="100" w:line="240" w:lineRule="auto"/>
        <w:jc w:val="both"/>
        <w:rPr>
          <w:rFonts w:ascii="Times New Roman" w:eastAsia="Times New Roman" w:hAnsi="Times New Roman" w:cs="Times New Roman"/>
          <w:color w:val="000000"/>
          <w:sz w:val="28"/>
          <w:shd w:val="clear" w:color="auto" w:fill="FFFFFF"/>
        </w:rPr>
      </w:pPr>
      <w:proofErr w:type="gramStart"/>
      <w:r>
        <w:rPr>
          <w:rFonts w:ascii="Times New Roman" w:eastAsia="Times New Roman" w:hAnsi="Times New Roman" w:cs="Times New Roman"/>
          <w:color w:val="000000"/>
          <w:sz w:val="28"/>
          <w:shd w:val="clear" w:color="auto" w:fill="FFFFFF"/>
        </w:rPr>
        <w:t>Если на начальном этапе моей работы над темой, я замечала: что родители не проявляли заинтересованности, были малоактивны, то к середине рабочего процесса они сами предлагали помощь в приобщении и изготовлении пособий, а на конечном этапе родители благодарили меня за проделанную работу по подготовке детей к школьному обучению, а также за доступное, и профессиональное объяснение значимости дидактических игр в развитии ребёнка</w:t>
      </w:r>
      <w:proofErr w:type="gramEnd"/>
      <w:r>
        <w:rPr>
          <w:rFonts w:ascii="Times New Roman" w:eastAsia="Times New Roman" w:hAnsi="Times New Roman" w:cs="Times New Roman"/>
          <w:color w:val="000000"/>
          <w:sz w:val="28"/>
          <w:shd w:val="clear" w:color="auto" w:fill="FFFFFF"/>
        </w:rPr>
        <w:t>. Заинтересованность и компетентность родителей в вопросе о влиянии дидактических игр на математические способности детей значительно повысились.</w:t>
      </w:r>
    </w:p>
    <w:p w:rsidR="00006ABE" w:rsidRDefault="001575BA">
      <w:pPr>
        <w:spacing w:before="100" w:after="1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Для своих коллег мною были проведены консультации, выступления на педагогическом совете, представлена презентация, что познакомило их с развивающими играми, значен</w:t>
      </w:r>
      <w:r w:rsidR="00E705FA">
        <w:rPr>
          <w:rFonts w:ascii="Times New Roman" w:eastAsia="Times New Roman" w:hAnsi="Times New Roman" w:cs="Times New Roman"/>
          <w:color w:val="000000"/>
          <w:sz w:val="28"/>
          <w:shd w:val="clear" w:color="auto" w:fill="FFFFFF"/>
        </w:rPr>
        <w:t>ием развивающих игр в жизни ребё</w:t>
      </w:r>
      <w:r>
        <w:rPr>
          <w:rFonts w:ascii="Times New Roman" w:eastAsia="Times New Roman" w:hAnsi="Times New Roman" w:cs="Times New Roman"/>
          <w:color w:val="000000"/>
          <w:sz w:val="28"/>
          <w:shd w:val="clear" w:color="auto" w:fill="FFFFFF"/>
        </w:rPr>
        <w:t xml:space="preserve">нка. Был проведен мастер – класс, где было продемонстрировано, как при помощи простых упражнений и заданий развивать творческие, а главное математические способности у детей с использованием развивающих игр. Коллеги были приглашены на открытые занятия с использованием технологий Никитина, </w:t>
      </w:r>
      <w:proofErr w:type="spellStart"/>
      <w:r>
        <w:rPr>
          <w:rFonts w:ascii="Times New Roman" w:eastAsia="Times New Roman" w:hAnsi="Times New Roman" w:cs="Times New Roman"/>
          <w:color w:val="000000"/>
          <w:sz w:val="28"/>
          <w:shd w:val="clear" w:color="auto" w:fill="FFFFFF"/>
        </w:rPr>
        <w:t>Зака</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Кюизенера</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Дьенеша</w:t>
      </w:r>
      <w:proofErr w:type="spellEnd"/>
      <w:r>
        <w:rPr>
          <w:rFonts w:ascii="Times New Roman" w:eastAsia="Times New Roman" w:hAnsi="Times New Roman" w:cs="Times New Roman"/>
          <w:color w:val="000000"/>
          <w:sz w:val="28"/>
          <w:shd w:val="clear" w:color="auto" w:fill="FFFFFF"/>
        </w:rPr>
        <w:t xml:space="preserve"> и </w:t>
      </w:r>
      <w:proofErr w:type="spellStart"/>
      <w:r>
        <w:rPr>
          <w:rFonts w:ascii="Times New Roman" w:eastAsia="Times New Roman" w:hAnsi="Times New Roman" w:cs="Times New Roman"/>
          <w:color w:val="000000"/>
          <w:sz w:val="28"/>
          <w:shd w:val="clear" w:color="auto" w:fill="FFFFFF"/>
        </w:rPr>
        <w:t>Воскобовича</w:t>
      </w:r>
      <w:proofErr w:type="spellEnd"/>
      <w:r>
        <w:rPr>
          <w:rFonts w:ascii="Times New Roman" w:eastAsia="Times New Roman" w:hAnsi="Times New Roman" w:cs="Times New Roman"/>
          <w:color w:val="000000"/>
          <w:sz w:val="28"/>
          <w:shd w:val="clear" w:color="auto" w:fill="FFFFFF"/>
        </w:rPr>
        <w:t xml:space="preserve">. Для актуализации знаний было проведено анкетирование. Итогом выше сказанного стало пополнение знаний у педагогов в данной сфере, что вызвало большой интерес, заинтересованность и желание применения данных технологий в дальнейшей, но уже своей работе. </w:t>
      </w:r>
    </w:p>
    <w:p w:rsidR="00006ABE" w:rsidRDefault="00006ABE">
      <w:pPr>
        <w:jc w:val="center"/>
        <w:rPr>
          <w:rFonts w:ascii="Times New Roman" w:eastAsia="Times New Roman" w:hAnsi="Times New Roman" w:cs="Times New Roman"/>
          <w:b/>
          <w:color w:val="000000"/>
          <w:sz w:val="28"/>
        </w:rPr>
      </w:pPr>
    </w:p>
    <w:p w:rsidR="00006ABE" w:rsidRDefault="00006ABE">
      <w:pPr>
        <w:jc w:val="center"/>
        <w:rPr>
          <w:rFonts w:ascii="Times New Roman" w:eastAsia="Times New Roman" w:hAnsi="Times New Roman" w:cs="Times New Roman"/>
          <w:b/>
          <w:color w:val="000000"/>
          <w:sz w:val="28"/>
        </w:rPr>
      </w:pPr>
    </w:p>
    <w:p w:rsidR="00F634C7" w:rsidRDefault="00F634C7" w:rsidP="00F634C7">
      <w:pPr>
        <w:rPr>
          <w:rFonts w:ascii="Times New Roman" w:eastAsia="Times New Roman" w:hAnsi="Times New Roman" w:cs="Times New Roman"/>
          <w:b/>
          <w:color w:val="000000"/>
          <w:sz w:val="28"/>
        </w:rPr>
      </w:pPr>
    </w:p>
    <w:p w:rsidR="00FF1BD6" w:rsidRDefault="00FF1BD6" w:rsidP="00F634C7">
      <w:pPr>
        <w:jc w:val="center"/>
        <w:rPr>
          <w:rFonts w:ascii="Times New Roman" w:eastAsia="Times New Roman" w:hAnsi="Times New Roman" w:cs="Times New Roman"/>
          <w:b/>
          <w:color w:val="000000"/>
          <w:sz w:val="28"/>
        </w:rPr>
      </w:pPr>
    </w:p>
    <w:p w:rsidR="00A15B82" w:rsidRDefault="00A15B82" w:rsidP="004513A4">
      <w:pPr>
        <w:jc w:val="center"/>
        <w:rPr>
          <w:rFonts w:ascii="Times New Roman" w:eastAsia="Times New Roman" w:hAnsi="Times New Roman" w:cs="Times New Roman"/>
          <w:b/>
          <w:color w:val="000000"/>
          <w:sz w:val="28"/>
        </w:rPr>
      </w:pPr>
    </w:p>
    <w:p w:rsidR="00006ABE" w:rsidRDefault="001575BA" w:rsidP="004513A4">
      <w:pPr>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lastRenderedPageBreak/>
        <w:t>Результативность опыта</w:t>
      </w:r>
    </w:p>
    <w:p w:rsidR="00006ABE" w:rsidRDefault="001575BA" w:rsidP="00E705FA">
      <w:pPr>
        <w:spacing w:before="62" w:after="1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Проводимая работа дала положительный результат.</w:t>
      </w:r>
    </w:p>
    <w:p w:rsidR="00006ABE" w:rsidRDefault="001575BA">
      <w:pPr>
        <w:spacing w:before="225" w:after="225" w:line="315"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дошкольники научились пользоваться средствами и способами познания (сенсорными и измерительными эталонами, речью, сравнением, классификацией);</w:t>
      </w:r>
    </w:p>
    <w:p w:rsidR="00006ABE" w:rsidRDefault="001575BA">
      <w:pPr>
        <w:spacing w:before="225" w:after="225" w:line="315"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воспитанники умеют планировать свои действия для выполнения задания и обдумывать их;</w:t>
      </w:r>
    </w:p>
    <w:p w:rsidR="00006ABE" w:rsidRDefault="001575BA">
      <w:pPr>
        <w:spacing w:before="225" w:after="225" w:line="315"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дети проявляют творчество при решении проблемных ситуаций и задач.</w:t>
      </w:r>
    </w:p>
    <w:p w:rsidR="00E705FA" w:rsidRDefault="001575BA">
      <w:pPr>
        <w:spacing w:before="225" w:after="225" w:line="315"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Дети стали более самостоятельными, инициативными, уверенными в своих силах. Кроме этого, активизировалось диалоговое общение, расширился опыт познания.</w:t>
      </w:r>
    </w:p>
    <w:p w:rsidR="00006ABE" w:rsidRDefault="001575BA">
      <w:pPr>
        <w:spacing w:before="225" w:after="225" w:line="315"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Играя с кубиками Никитина, дети научились понимать схемы, распознавать реальные предметы в абстрактных рисунках, создавать новые комбинации из имеющихся элементов, научились находить ошибки, предвидеть результаты своих действий.</w:t>
      </w:r>
    </w:p>
    <w:p w:rsidR="00006ABE" w:rsidRDefault="001575BA">
      <w:pPr>
        <w:spacing w:before="225" w:after="225" w:line="315"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Игры </w:t>
      </w:r>
      <w:proofErr w:type="spellStart"/>
      <w:r>
        <w:rPr>
          <w:rFonts w:ascii="Times New Roman" w:eastAsia="Times New Roman" w:hAnsi="Times New Roman" w:cs="Times New Roman"/>
          <w:color w:val="000000"/>
          <w:sz w:val="28"/>
          <w:shd w:val="clear" w:color="auto" w:fill="FFFFFF"/>
        </w:rPr>
        <w:t>Зака</w:t>
      </w:r>
      <w:proofErr w:type="spellEnd"/>
      <w:r>
        <w:rPr>
          <w:rFonts w:ascii="Times New Roman" w:eastAsia="Times New Roman" w:hAnsi="Times New Roman" w:cs="Times New Roman"/>
          <w:color w:val="000000"/>
          <w:sz w:val="28"/>
          <w:shd w:val="clear" w:color="auto" w:fill="FFFFFF"/>
        </w:rPr>
        <w:t xml:space="preserve"> научили детей при решении задач действовать </w:t>
      </w:r>
      <w:proofErr w:type="gramStart"/>
      <w:r>
        <w:rPr>
          <w:rFonts w:ascii="Times New Roman" w:eastAsia="Times New Roman" w:hAnsi="Times New Roman" w:cs="Times New Roman"/>
          <w:color w:val="000000"/>
          <w:sz w:val="28"/>
          <w:shd w:val="clear" w:color="auto" w:fill="FFFFFF"/>
        </w:rPr>
        <w:t>целенаправленно</w:t>
      </w:r>
      <w:proofErr w:type="gramEnd"/>
      <w:r>
        <w:rPr>
          <w:rFonts w:ascii="Times New Roman" w:eastAsia="Times New Roman" w:hAnsi="Times New Roman" w:cs="Times New Roman"/>
          <w:color w:val="000000"/>
          <w:sz w:val="28"/>
          <w:shd w:val="clear" w:color="auto" w:fill="FFFFFF"/>
        </w:rPr>
        <w:t xml:space="preserve"> и продумано, сознательно управляя и контролируя свои действия. Дети научились рассуждать, делать выводы суждений. Игра «Как гусеница и муравей в гости ходили» настолько заинтересовала детей, что выполнение пре</w:t>
      </w:r>
      <w:r w:rsidR="00E705FA">
        <w:rPr>
          <w:rFonts w:ascii="Times New Roman" w:eastAsia="Times New Roman" w:hAnsi="Times New Roman" w:cs="Times New Roman"/>
          <w:color w:val="000000"/>
          <w:sz w:val="28"/>
          <w:shd w:val="clear" w:color="auto" w:fill="FFFFFF"/>
        </w:rPr>
        <w:t>дложенных задач для них стало лё</w:t>
      </w:r>
      <w:r>
        <w:rPr>
          <w:rFonts w:ascii="Times New Roman" w:eastAsia="Times New Roman" w:hAnsi="Times New Roman" w:cs="Times New Roman"/>
          <w:color w:val="000000"/>
          <w:sz w:val="28"/>
          <w:shd w:val="clear" w:color="auto" w:fill="FFFFFF"/>
        </w:rPr>
        <w:t xml:space="preserve">гким. В результате дети самостоятельно стали придумывать аналогичные задания как друг для друга, так и для взрослых. </w:t>
      </w:r>
    </w:p>
    <w:p w:rsidR="00006ABE" w:rsidRDefault="001575BA">
      <w:pPr>
        <w:spacing w:before="225" w:after="225" w:line="315"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процессе игр и упражнений с цветными палочками дети легко познали отношения больше – меньше, столько же, больше (меньше) на 1, 2, 3,…, деление целого на части и отношение частей, состав чисел из единиц и меньших чисел, начали практически выполнять действия сложения и вычитания, умножения и деления. </w:t>
      </w:r>
      <w:proofErr w:type="gramStart"/>
      <w:r>
        <w:rPr>
          <w:rFonts w:ascii="Times New Roman" w:eastAsia="Times New Roman" w:hAnsi="Times New Roman" w:cs="Times New Roman"/>
          <w:color w:val="000000"/>
          <w:sz w:val="28"/>
          <w:shd w:val="clear" w:color="auto" w:fill="FFFFFF"/>
        </w:rPr>
        <w:t xml:space="preserve">Кроме этого дети освоили пространственные отношения (слева направо, левее, вдоль, выше, чем…и др.), понятия «между», «каждый», «одна из…», «быть одного и того же </w:t>
      </w:r>
      <w:r>
        <w:rPr>
          <w:rFonts w:ascii="Times New Roman" w:eastAsia="Times New Roman" w:hAnsi="Times New Roman" w:cs="Times New Roman"/>
          <w:color w:val="000000"/>
          <w:sz w:val="28"/>
          <w:shd w:val="clear" w:color="auto" w:fill="FFFFFF"/>
        </w:rPr>
        <w:lastRenderedPageBreak/>
        <w:t>цвета», «иметь одинаковую длину», «быть одинакового (разного) количественного значения».</w:t>
      </w:r>
      <w:proofErr w:type="gramEnd"/>
    </w:p>
    <w:p w:rsidR="00006ABE" w:rsidRDefault="001575BA">
      <w:pPr>
        <w:spacing w:before="225" w:after="225" w:line="315"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Используя квадраты </w:t>
      </w:r>
      <w:proofErr w:type="spellStart"/>
      <w:r>
        <w:rPr>
          <w:rFonts w:ascii="Times New Roman" w:eastAsia="Times New Roman" w:hAnsi="Times New Roman" w:cs="Times New Roman"/>
          <w:color w:val="000000"/>
          <w:sz w:val="28"/>
          <w:shd w:val="clear" w:color="auto" w:fill="FFFFFF"/>
        </w:rPr>
        <w:t>Воскобовича</w:t>
      </w:r>
      <w:proofErr w:type="spellEnd"/>
      <w:r>
        <w:rPr>
          <w:rFonts w:ascii="Times New Roman" w:eastAsia="Times New Roman" w:hAnsi="Times New Roman" w:cs="Times New Roman"/>
          <w:color w:val="000000"/>
          <w:sz w:val="28"/>
          <w:shd w:val="clear" w:color="auto" w:fill="FFFFFF"/>
        </w:rPr>
        <w:t>, дети научились складывать          геометрические фигуры разного размера, усвоив при этом эталоны формы и величины. Они осознали структуру (стороны, углы, вершины) геометрических форм, а также научились придумывать, складывать, зарисовывать и давать наименование новым конструкциям. Головоломки «Чудо – крестики» научили детей складывать фигуры из частей по схемам различного масштаба. Игра «</w:t>
      </w:r>
      <w:proofErr w:type="spellStart"/>
      <w:r>
        <w:rPr>
          <w:rFonts w:ascii="Times New Roman" w:eastAsia="Times New Roman" w:hAnsi="Times New Roman" w:cs="Times New Roman"/>
          <w:color w:val="000000"/>
          <w:sz w:val="28"/>
          <w:shd w:val="clear" w:color="auto" w:fill="FFFFFF"/>
        </w:rPr>
        <w:t>Геоконт</w:t>
      </w:r>
      <w:proofErr w:type="spellEnd"/>
      <w:r>
        <w:rPr>
          <w:rFonts w:ascii="Times New Roman" w:eastAsia="Times New Roman" w:hAnsi="Times New Roman" w:cs="Times New Roman"/>
          <w:color w:val="000000"/>
          <w:sz w:val="28"/>
          <w:shd w:val="clear" w:color="auto" w:fill="FFFFFF"/>
        </w:rPr>
        <w:t>» научила детей строить фигуры на листе бумаги по координатам. С помощью координатной сетки дети рисуют план игрового поля и схемы фигур по словесной формуле, запоминают координаты точек, переносят на план придуманные и построенные на «</w:t>
      </w:r>
      <w:proofErr w:type="spellStart"/>
      <w:r>
        <w:rPr>
          <w:rFonts w:ascii="Times New Roman" w:eastAsia="Times New Roman" w:hAnsi="Times New Roman" w:cs="Times New Roman"/>
          <w:color w:val="000000"/>
          <w:sz w:val="28"/>
          <w:shd w:val="clear" w:color="auto" w:fill="FFFFFF"/>
        </w:rPr>
        <w:t>Геоконте</w:t>
      </w:r>
      <w:proofErr w:type="spellEnd"/>
      <w:r>
        <w:rPr>
          <w:rFonts w:ascii="Times New Roman" w:eastAsia="Times New Roman" w:hAnsi="Times New Roman" w:cs="Times New Roman"/>
          <w:color w:val="000000"/>
          <w:sz w:val="28"/>
          <w:shd w:val="clear" w:color="auto" w:fill="FFFFFF"/>
        </w:rPr>
        <w:t xml:space="preserve">» фигуры. </w:t>
      </w:r>
    </w:p>
    <w:p w:rsidR="00006ABE" w:rsidRDefault="001575B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достижений таких результатов необходимо постараться окружить детей такой средой и такой системой отношений, которые бы стимулировали самую разнообразную творческую деятельность и исподволь развивали бы в них именно то, что в соответствующий момент способно наиболее эффективно развиваться. Игры Никитина, </w:t>
      </w:r>
      <w:proofErr w:type="spellStart"/>
      <w:r>
        <w:rPr>
          <w:rFonts w:ascii="Times New Roman" w:eastAsia="Times New Roman" w:hAnsi="Times New Roman" w:cs="Times New Roman"/>
          <w:sz w:val="28"/>
        </w:rPr>
        <w:t>Зака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Воскобовича</w:t>
      </w:r>
      <w:proofErr w:type="spellEnd"/>
      <w:r>
        <w:rPr>
          <w:rFonts w:ascii="Times New Roman" w:eastAsia="Times New Roman" w:hAnsi="Times New Roman" w:cs="Times New Roman"/>
          <w:sz w:val="28"/>
        </w:rPr>
        <w:t xml:space="preserve">, цветные палочки </w:t>
      </w:r>
      <w:proofErr w:type="spellStart"/>
      <w:r>
        <w:rPr>
          <w:rFonts w:ascii="Times New Roman" w:eastAsia="Times New Roman" w:hAnsi="Times New Roman" w:cs="Times New Roman"/>
          <w:sz w:val="28"/>
        </w:rPr>
        <w:t>Кюизенера</w:t>
      </w:r>
      <w:proofErr w:type="spellEnd"/>
      <w:r>
        <w:rPr>
          <w:rFonts w:ascii="Times New Roman" w:eastAsia="Times New Roman" w:hAnsi="Times New Roman" w:cs="Times New Roman"/>
          <w:sz w:val="28"/>
        </w:rPr>
        <w:t xml:space="preserve"> и блоки </w:t>
      </w:r>
      <w:proofErr w:type="spellStart"/>
      <w:r>
        <w:rPr>
          <w:rFonts w:ascii="Times New Roman" w:eastAsia="Times New Roman" w:hAnsi="Times New Roman" w:cs="Times New Roman"/>
          <w:sz w:val="28"/>
        </w:rPr>
        <w:t>Дьенеша</w:t>
      </w:r>
      <w:proofErr w:type="spellEnd"/>
      <w:r>
        <w:rPr>
          <w:rFonts w:ascii="Times New Roman" w:eastAsia="Times New Roman" w:hAnsi="Times New Roman" w:cs="Times New Roman"/>
          <w:sz w:val="28"/>
        </w:rPr>
        <w:t xml:space="preserve">  способствующие развитию интеллектуальны</w:t>
      </w:r>
      <w:r w:rsidR="00F634C7">
        <w:rPr>
          <w:rFonts w:ascii="Times New Roman" w:eastAsia="Times New Roman" w:hAnsi="Times New Roman" w:cs="Times New Roman"/>
          <w:sz w:val="28"/>
        </w:rPr>
        <w:t>х и творческих способностей ребё</w:t>
      </w:r>
      <w:r>
        <w:rPr>
          <w:rFonts w:ascii="Times New Roman" w:eastAsia="Times New Roman" w:hAnsi="Times New Roman" w:cs="Times New Roman"/>
          <w:sz w:val="28"/>
        </w:rPr>
        <w:t xml:space="preserve">нка, - неотъемлемая часть этой среды. </w:t>
      </w:r>
    </w:p>
    <w:p w:rsidR="00006ABE" w:rsidRDefault="001575BA">
      <w:pPr>
        <w:spacing w:before="100" w:after="10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sz w:val="28"/>
        </w:rPr>
        <w:t>Важно</w:t>
      </w:r>
      <w:r>
        <w:rPr>
          <w:rFonts w:ascii="Verdana" w:eastAsia="Verdana" w:hAnsi="Verdana" w:cs="Verdana"/>
          <w:color w:val="000000"/>
          <w:sz w:val="21"/>
        </w:rPr>
        <w:t xml:space="preserve"> </w:t>
      </w:r>
      <w:r>
        <w:rPr>
          <w:rFonts w:ascii="Times New Roman" w:eastAsia="Times New Roman" w:hAnsi="Times New Roman" w:cs="Times New Roman"/>
          <w:b/>
          <w:color w:val="000000"/>
          <w:sz w:val="28"/>
        </w:rPr>
        <w:t>помнить о главном -  не делать за детей то, что они могут сделать сами, не торопить, а дать время им подумать…</w:t>
      </w:r>
    </w:p>
    <w:p w:rsidR="00006ABE" w:rsidRDefault="00006ABE">
      <w:pPr>
        <w:spacing w:after="0" w:line="240" w:lineRule="auto"/>
        <w:jc w:val="center"/>
        <w:rPr>
          <w:rFonts w:ascii="Times New Roman" w:eastAsia="Times New Roman" w:hAnsi="Times New Roman" w:cs="Times New Roman"/>
          <w:b/>
          <w:color w:val="000000"/>
          <w:sz w:val="28"/>
        </w:rPr>
      </w:pPr>
    </w:p>
    <w:p w:rsidR="00006ABE" w:rsidRDefault="00006ABE">
      <w:pPr>
        <w:spacing w:after="0" w:line="240" w:lineRule="auto"/>
        <w:jc w:val="center"/>
        <w:rPr>
          <w:rFonts w:ascii="Times New Roman" w:eastAsia="Times New Roman" w:hAnsi="Times New Roman" w:cs="Times New Roman"/>
          <w:b/>
          <w:color w:val="000000"/>
          <w:sz w:val="28"/>
        </w:rPr>
      </w:pPr>
    </w:p>
    <w:p w:rsidR="00F634C7" w:rsidRDefault="00F634C7">
      <w:pPr>
        <w:spacing w:after="0" w:line="240" w:lineRule="auto"/>
        <w:jc w:val="center"/>
        <w:rPr>
          <w:rFonts w:ascii="Times New Roman" w:eastAsia="Times New Roman" w:hAnsi="Times New Roman" w:cs="Times New Roman"/>
          <w:b/>
          <w:color w:val="000000"/>
          <w:sz w:val="28"/>
        </w:rPr>
      </w:pPr>
    </w:p>
    <w:p w:rsidR="00F634C7" w:rsidRDefault="00F634C7">
      <w:pPr>
        <w:spacing w:after="0" w:line="240" w:lineRule="auto"/>
        <w:jc w:val="center"/>
        <w:rPr>
          <w:rFonts w:ascii="Times New Roman" w:eastAsia="Times New Roman" w:hAnsi="Times New Roman" w:cs="Times New Roman"/>
          <w:b/>
          <w:color w:val="000000"/>
          <w:sz w:val="28"/>
        </w:rPr>
      </w:pPr>
    </w:p>
    <w:p w:rsidR="00F634C7" w:rsidRDefault="00F634C7">
      <w:pPr>
        <w:spacing w:after="0" w:line="240" w:lineRule="auto"/>
        <w:jc w:val="center"/>
        <w:rPr>
          <w:rFonts w:ascii="Times New Roman" w:eastAsia="Times New Roman" w:hAnsi="Times New Roman" w:cs="Times New Roman"/>
          <w:b/>
          <w:color w:val="000000"/>
          <w:sz w:val="28"/>
        </w:rPr>
      </w:pPr>
    </w:p>
    <w:p w:rsidR="00F634C7" w:rsidRDefault="00F634C7">
      <w:pPr>
        <w:spacing w:after="0" w:line="240" w:lineRule="auto"/>
        <w:jc w:val="center"/>
        <w:rPr>
          <w:rFonts w:ascii="Times New Roman" w:eastAsia="Times New Roman" w:hAnsi="Times New Roman" w:cs="Times New Roman"/>
          <w:b/>
          <w:color w:val="000000"/>
          <w:sz w:val="28"/>
        </w:rPr>
      </w:pPr>
    </w:p>
    <w:p w:rsidR="00F634C7" w:rsidRDefault="00F634C7">
      <w:pPr>
        <w:spacing w:after="0" w:line="240" w:lineRule="auto"/>
        <w:jc w:val="center"/>
        <w:rPr>
          <w:rFonts w:ascii="Times New Roman" w:eastAsia="Times New Roman" w:hAnsi="Times New Roman" w:cs="Times New Roman"/>
          <w:b/>
          <w:color w:val="000000"/>
          <w:sz w:val="28"/>
        </w:rPr>
      </w:pPr>
    </w:p>
    <w:p w:rsidR="00F634C7" w:rsidRDefault="00F634C7">
      <w:pPr>
        <w:spacing w:after="0" w:line="240" w:lineRule="auto"/>
        <w:jc w:val="center"/>
        <w:rPr>
          <w:rFonts w:ascii="Times New Roman" w:eastAsia="Times New Roman" w:hAnsi="Times New Roman" w:cs="Times New Roman"/>
          <w:b/>
          <w:color w:val="000000"/>
          <w:sz w:val="28"/>
        </w:rPr>
      </w:pPr>
    </w:p>
    <w:p w:rsidR="00F634C7" w:rsidRDefault="00F634C7">
      <w:pPr>
        <w:spacing w:after="0" w:line="240" w:lineRule="auto"/>
        <w:jc w:val="center"/>
        <w:rPr>
          <w:rFonts w:ascii="Times New Roman" w:eastAsia="Times New Roman" w:hAnsi="Times New Roman" w:cs="Times New Roman"/>
          <w:b/>
          <w:color w:val="000000"/>
          <w:sz w:val="28"/>
        </w:rPr>
      </w:pPr>
    </w:p>
    <w:p w:rsidR="00F634C7" w:rsidRDefault="00F634C7">
      <w:pPr>
        <w:spacing w:after="0" w:line="240" w:lineRule="auto"/>
        <w:jc w:val="center"/>
        <w:rPr>
          <w:rFonts w:ascii="Times New Roman" w:eastAsia="Times New Roman" w:hAnsi="Times New Roman" w:cs="Times New Roman"/>
          <w:b/>
          <w:color w:val="000000"/>
          <w:sz w:val="28"/>
        </w:rPr>
      </w:pPr>
    </w:p>
    <w:p w:rsidR="00F634C7" w:rsidRDefault="00F634C7">
      <w:pPr>
        <w:spacing w:after="0" w:line="240" w:lineRule="auto"/>
        <w:jc w:val="center"/>
        <w:rPr>
          <w:rFonts w:ascii="Times New Roman" w:eastAsia="Times New Roman" w:hAnsi="Times New Roman" w:cs="Times New Roman"/>
          <w:b/>
          <w:color w:val="000000"/>
          <w:sz w:val="28"/>
        </w:rPr>
      </w:pPr>
    </w:p>
    <w:p w:rsidR="00F634C7" w:rsidRDefault="00F634C7">
      <w:pPr>
        <w:spacing w:after="0" w:line="240" w:lineRule="auto"/>
        <w:jc w:val="center"/>
        <w:rPr>
          <w:rFonts w:ascii="Times New Roman" w:eastAsia="Times New Roman" w:hAnsi="Times New Roman" w:cs="Times New Roman"/>
          <w:b/>
          <w:color w:val="000000"/>
          <w:sz w:val="28"/>
        </w:rPr>
      </w:pPr>
    </w:p>
    <w:p w:rsidR="00F634C7" w:rsidRDefault="00F634C7">
      <w:pPr>
        <w:spacing w:after="0" w:line="240" w:lineRule="auto"/>
        <w:jc w:val="center"/>
        <w:rPr>
          <w:rFonts w:ascii="Times New Roman" w:eastAsia="Times New Roman" w:hAnsi="Times New Roman" w:cs="Times New Roman"/>
          <w:b/>
          <w:color w:val="000000"/>
          <w:sz w:val="28"/>
        </w:rPr>
      </w:pPr>
    </w:p>
    <w:p w:rsidR="00F634C7" w:rsidRDefault="00F634C7">
      <w:pPr>
        <w:spacing w:after="0" w:line="240" w:lineRule="auto"/>
        <w:jc w:val="center"/>
        <w:rPr>
          <w:rFonts w:ascii="Times New Roman" w:eastAsia="Times New Roman" w:hAnsi="Times New Roman" w:cs="Times New Roman"/>
          <w:b/>
          <w:color w:val="000000"/>
          <w:sz w:val="28"/>
        </w:rPr>
      </w:pPr>
    </w:p>
    <w:p w:rsidR="00006ABE" w:rsidRDefault="001575BA" w:rsidP="00F634C7">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Рекомендации по использованию опыта</w:t>
      </w:r>
    </w:p>
    <w:p w:rsidR="00006ABE" w:rsidRDefault="00006ABE">
      <w:pPr>
        <w:spacing w:after="0" w:line="240" w:lineRule="auto"/>
        <w:jc w:val="center"/>
        <w:rPr>
          <w:rFonts w:ascii="Times New Roman" w:eastAsia="Times New Roman" w:hAnsi="Times New Roman" w:cs="Times New Roman"/>
          <w:b/>
          <w:color w:val="000000"/>
          <w:sz w:val="28"/>
        </w:rPr>
      </w:pPr>
    </w:p>
    <w:p w:rsidR="00006ABE" w:rsidRDefault="001575BA">
      <w:pPr>
        <w:spacing w:before="100" w:after="100" w:line="240" w:lineRule="auto"/>
        <w:ind w:right="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Используя данный опыт работы, рекомендую:</w:t>
      </w:r>
    </w:p>
    <w:p w:rsidR="00006ABE" w:rsidRDefault="001575BA">
      <w:pPr>
        <w:numPr>
          <w:ilvl w:val="0"/>
          <w:numId w:val="10"/>
        </w:numPr>
        <w:spacing w:before="100" w:after="100" w:line="240" w:lineRule="auto"/>
        <w:ind w:left="720" w:right="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начальном этапе использовать кубики Никитина, палочки </w:t>
      </w:r>
      <w:proofErr w:type="spellStart"/>
      <w:r>
        <w:rPr>
          <w:rFonts w:ascii="Times New Roman" w:eastAsia="Times New Roman" w:hAnsi="Times New Roman" w:cs="Times New Roman"/>
          <w:sz w:val="28"/>
        </w:rPr>
        <w:t>Кюизенера</w:t>
      </w:r>
      <w:proofErr w:type="spellEnd"/>
      <w:r>
        <w:rPr>
          <w:rFonts w:ascii="Times New Roman" w:eastAsia="Times New Roman" w:hAnsi="Times New Roman" w:cs="Times New Roman"/>
          <w:sz w:val="28"/>
        </w:rPr>
        <w:t xml:space="preserve"> и блоки </w:t>
      </w:r>
      <w:proofErr w:type="spellStart"/>
      <w:r>
        <w:rPr>
          <w:rFonts w:ascii="Times New Roman" w:eastAsia="Times New Roman" w:hAnsi="Times New Roman" w:cs="Times New Roman"/>
          <w:sz w:val="28"/>
        </w:rPr>
        <w:t>Дьенеша</w:t>
      </w:r>
      <w:proofErr w:type="spellEnd"/>
      <w:r w:rsidR="00F634C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как игровой материал. </w:t>
      </w:r>
      <w:r>
        <w:rPr>
          <w:rFonts w:ascii="Times New Roman" w:eastAsia="Times New Roman" w:hAnsi="Times New Roman" w:cs="Times New Roman"/>
          <w:color w:val="000000"/>
          <w:sz w:val="28"/>
        </w:rPr>
        <w:t>Дать детям возможность играть с ними, как с обычными кубиками, палочками, </w:t>
      </w:r>
      <w:hyperlink r:id="rId9">
        <w:r w:rsidRPr="00F634C7">
          <w:rPr>
            <w:rFonts w:ascii="Times New Roman" w:eastAsia="Times New Roman" w:hAnsi="Times New Roman" w:cs="Times New Roman"/>
            <w:sz w:val="28"/>
          </w:rPr>
          <w:t>конструктором</w:t>
        </w:r>
      </w:hyperlink>
      <w:r>
        <w:rPr>
          <w:rFonts w:ascii="Times New Roman" w:eastAsia="Times New Roman" w:hAnsi="Times New Roman" w:cs="Times New Roman"/>
          <w:color w:val="000000"/>
          <w:sz w:val="28"/>
        </w:rPr>
        <w:t>, по ходу игр и занятий, знакомясь с цветами, размерами и формами.</w:t>
      </w:r>
    </w:p>
    <w:p w:rsidR="00006ABE" w:rsidRDefault="001575BA">
      <w:pPr>
        <w:numPr>
          <w:ilvl w:val="0"/>
          <w:numId w:val="10"/>
        </w:numPr>
        <w:spacing w:before="100" w:after="100" w:line="240" w:lineRule="auto"/>
        <w:ind w:left="720" w:right="80" w:hanging="360"/>
        <w:jc w:val="both"/>
        <w:rPr>
          <w:rFonts w:ascii="Times New Roman" w:eastAsia="Times New Roman" w:hAnsi="Times New Roman" w:cs="Times New Roman"/>
          <w:sz w:val="28"/>
        </w:rPr>
      </w:pPr>
      <w:r>
        <w:rPr>
          <w:rFonts w:ascii="Times New Roman" w:eastAsia="Times New Roman" w:hAnsi="Times New Roman" w:cs="Times New Roman"/>
          <w:sz w:val="28"/>
        </w:rPr>
        <w:t>Первые занятия должны быть лёгкими для восприятия: содержать игровую ситуацию, сюрпризный момент. Главное – вызвать интерес у детей!</w:t>
      </w:r>
    </w:p>
    <w:p w:rsidR="00006ABE" w:rsidRDefault="001575BA">
      <w:pPr>
        <w:numPr>
          <w:ilvl w:val="0"/>
          <w:numId w:val="10"/>
        </w:numPr>
        <w:spacing w:before="100" w:after="100" w:line="240" w:lineRule="auto"/>
        <w:ind w:left="720" w:right="80" w:hanging="360"/>
        <w:jc w:val="both"/>
        <w:rPr>
          <w:rFonts w:ascii="Times New Roman" w:eastAsia="Times New Roman" w:hAnsi="Times New Roman" w:cs="Times New Roman"/>
          <w:sz w:val="28"/>
        </w:rPr>
      </w:pPr>
      <w:r>
        <w:rPr>
          <w:rFonts w:ascii="Times New Roman" w:eastAsia="Times New Roman" w:hAnsi="Times New Roman" w:cs="Times New Roman"/>
          <w:sz w:val="28"/>
        </w:rPr>
        <w:t>Занятия должны проводиться регулярно, с постепенным усложнением материала.</w:t>
      </w:r>
    </w:p>
    <w:p w:rsidR="00006ABE" w:rsidRDefault="001575BA">
      <w:pPr>
        <w:numPr>
          <w:ilvl w:val="0"/>
          <w:numId w:val="10"/>
        </w:numPr>
        <w:spacing w:before="100" w:after="100" w:line="240" w:lineRule="auto"/>
        <w:ind w:left="720" w:right="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Обращать внимание на связь вчерашней игры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сегодняшней и сегодняшней с завтрашней. Пользоваться методом «ледокола», т.е. каждую следующую игру начинать, отступив немного назад.</w:t>
      </w:r>
    </w:p>
    <w:p w:rsidR="00006ABE" w:rsidRDefault="001575BA">
      <w:pPr>
        <w:numPr>
          <w:ilvl w:val="0"/>
          <w:numId w:val="10"/>
        </w:numPr>
        <w:spacing w:before="100" w:after="100" w:line="240" w:lineRule="auto"/>
        <w:ind w:left="720" w:right="80" w:hanging="360"/>
        <w:jc w:val="both"/>
        <w:rPr>
          <w:rFonts w:ascii="Times New Roman" w:eastAsia="Times New Roman" w:hAnsi="Times New Roman" w:cs="Times New Roman"/>
          <w:sz w:val="28"/>
        </w:rPr>
      </w:pPr>
      <w:r>
        <w:rPr>
          <w:rFonts w:ascii="Times New Roman" w:eastAsia="Times New Roman" w:hAnsi="Times New Roman" w:cs="Times New Roman"/>
          <w:sz w:val="28"/>
        </w:rPr>
        <w:t>Упрощать задания, если ребёнку трудно их выполнять или вернуться к предыдущему занятию для закрепления пройденного материала (провести индивидуальную работу с ребёнком).</w:t>
      </w:r>
    </w:p>
    <w:p w:rsidR="00006ABE" w:rsidRDefault="001575BA">
      <w:pPr>
        <w:numPr>
          <w:ilvl w:val="0"/>
          <w:numId w:val="10"/>
        </w:numPr>
        <w:spacing w:before="100" w:after="100" w:line="240" w:lineRule="auto"/>
        <w:ind w:left="720" w:right="80" w:hanging="360"/>
        <w:jc w:val="both"/>
        <w:rPr>
          <w:rFonts w:ascii="Times New Roman" w:eastAsia="Times New Roman" w:hAnsi="Times New Roman" w:cs="Times New Roman"/>
          <w:sz w:val="28"/>
        </w:rPr>
      </w:pPr>
      <w:r>
        <w:rPr>
          <w:rFonts w:ascii="Times New Roman" w:eastAsia="Times New Roman" w:hAnsi="Times New Roman" w:cs="Times New Roman"/>
          <w:sz w:val="28"/>
        </w:rPr>
        <w:t>Обучение должно проходить в занимательной форме, желательно использовать слайды, презентации для детей.</w:t>
      </w:r>
    </w:p>
    <w:p w:rsidR="00006ABE" w:rsidRDefault="001575BA">
      <w:pPr>
        <w:numPr>
          <w:ilvl w:val="0"/>
          <w:numId w:val="10"/>
        </w:numPr>
        <w:spacing w:before="100" w:after="100" w:line="240" w:lineRule="auto"/>
        <w:ind w:left="720" w:right="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поддержания интереса ребёнка к занятиям рекомендую на каждом этапе разработанного перспективного плана использовать такие типы заданий как: </w:t>
      </w:r>
    </w:p>
    <w:p w:rsidR="00006ABE" w:rsidRDefault="001575BA">
      <w:pPr>
        <w:numPr>
          <w:ilvl w:val="0"/>
          <w:numId w:val="10"/>
        </w:numPr>
        <w:spacing w:before="100" w:after="100" w:line="240" w:lineRule="auto"/>
        <w:ind w:left="1440" w:right="80" w:hanging="360"/>
        <w:jc w:val="both"/>
        <w:rPr>
          <w:rFonts w:ascii="Times New Roman" w:eastAsia="Times New Roman" w:hAnsi="Times New Roman" w:cs="Times New Roman"/>
          <w:sz w:val="28"/>
        </w:rPr>
      </w:pPr>
      <w:r>
        <w:rPr>
          <w:rFonts w:ascii="Times New Roman" w:eastAsia="Times New Roman" w:hAnsi="Times New Roman" w:cs="Times New Roman"/>
          <w:sz w:val="28"/>
        </w:rPr>
        <w:t>Дети самостоятельно выполняют задания;</w:t>
      </w:r>
    </w:p>
    <w:p w:rsidR="00006ABE" w:rsidRDefault="001575BA">
      <w:pPr>
        <w:numPr>
          <w:ilvl w:val="0"/>
          <w:numId w:val="10"/>
        </w:numPr>
        <w:spacing w:before="100" w:after="100" w:line="240" w:lineRule="auto"/>
        <w:ind w:left="1440" w:right="80" w:hanging="360"/>
        <w:jc w:val="both"/>
        <w:rPr>
          <w:rFonts w:ascii="Times New Roman" w:eastAsia="Times New Roman" w:hAnsi="Times New Roman" w:cs="Times New Roman"/>
          <w:sz w:val="28"/>
        </w:rPr>
      </w:pPr>
      <w:r>
        <w:rPr>
          <w:rFonts w:ascii="Times New Roman" w:eastAsia="Times New Roman" w:hAnsi="Times New Roman" w:cs="Times New Roman"/>
          <w:sz w:val="28"/>
        </w:rPr>
        <w:t>Проверяют правильность их выполнения;</w:t>
      </w:r>
    </w:p>
    <w:p w:rsidR="00006ABE" w:rsidRDefault="001575BA">
      <w:pPr>
        <w:numPr>
          <w:ilvl w:val="0"/>
          <w:numId w:val="10"/>
        </w:numPr>
        <w:spacing w:before="100" w:after="100" w:line="240" w:lineRule="auto"/>
        <w:ind w:left="1440" w:right="80" w:hanging="360"/>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Самостоятельно придумывают аналогичные задания.</w:t>
      </w:r>
    </w:p>
    <w:p w:rsidR="00006ABE" w:rsidRDefault="001575BA">
      <w:pPr>
        <w:numPr>
          <w:ilvl w:val="0"/>
          <w:numId w:val="10"/>
        </w:numPr>
        <w:spacing w:before="100" w:after="100" w:line="240" w:lineRule="auto"/>
        <w:ind w:left="720" w:right="80" w:hanging="360"/>
        <w:jc w:val="both"/>
        <w:rPr>
          <w:rFonts w:ascii="Times New Roman" w:eastAsia="Times New Roman" w:hAnsi="Times New Roman" w:cs="Times New Roman"/>
          <w:sz w:val="28"/>
        </w:rPr>
      </w:pPr>
      <w:r>
        <w:rPr>
          <w:rFonts w:ascii="Times New Roman" w:eastAsia="Times New Roman" w:hAnsi="Times New Roman" w:cs="Times New Roman"/>
          <w:sz w:val="28"/>
        </w:rPr>
        <w:t>Для расширения сказочного пространства вводить новые персонажи.</w:t>
      </w:r>
    </w:p>
    <w:p w:rsidR="00006ABE" w:rsidRDefault="001575BA">
      <w:pPr>
        <w:numPr>
          <w:ilvl w:val="0"/>
          <w:numId w:val="10"/>
        </w:numPr>
        <w:spacing w:before="100" w:after="100" w:line="240" w:lineRule="auto"/>
        <w:ind w:left="720" w:right="80" w:hanging="360"/>
        <w:jc w:val="both"/>
        <w:rPr>
          <w:rFonts w:ascii="Times New Roman" w:eastAsia="Times New Roman" w:hAnsi="Times New Roman" w:cs="Times New Roman"/>
          <w:sz w:val="28"/>
        </w:rPr>
      </w:pPr>
      <w:r>
        <w:rPr>
          <w:rFonts w:ascii="Times New Roman" w:eastAsia="Times New Roman" w:hAnsi="Times New Roman" w:cs="Times New Roman"/>
          <w:sz w:val="28"/>
        </w:rPr>
        <w:t>Время проведения занятий не должно превышать допустимого для данного возраста регламента обычных занятий.</w:t>
      </w: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006ABE">
      <w:pPr>
        <w:spacing w:after="75" w:line="270" w:lineRule="auto"/>
        <w:rPr>
          <w:rFonts w:ascii="Times New Roman" w:eastAsia="Times New Roman" w:hAnsi="Times New Roman" w:cs="Times New Roman"/>
          <w:b/>
          <w:color w:val="000000"/>
          <w:sz w:val="28"/>
          <w:shd w:val="clear" w:color="auto" w:fill="FFFFFF"/>
        </w:rPr>
      </w:pPr>
    </w:p>
    <w:p w:rsidR="00006ABE" w:rsidRDefault="00006ABE">
      <w:pPr>
        <w:spacing w:after="75" w:line="270" w:lineRule="auto"/>
        <w:rPr>
          <w:rFonts w:ascii="Times New Roman" w:eastAsia="Times New Roman" w:hAnsi="Times New Roman" w:cs="Times New Roman"/>
          <w:b/>
          <w:color w:val="000000"/>
          <w:sz w:val="28"/>
          <w:shd w:val="clear" w:color="auto" w:fill="FFFFFF"/>
        </w:rPr>
      </w:pPr>
    </w:p>
    <w:p w:rsidR="00AE49EB" w:rsidRDefault="00AE49EB">
      <w:pPr>
        <w:spacing w:after="75" w:line="270" w:lineRule="auto"/>
        <w:jc w:val="right"/>
        <w:rPr>
          <w:rFonts w:ascii="Times New Roman" w:eastAsia="Times New Roman" w:hAnsi="Times New Roman" w:cs="Times New Roman"/>
          <w:b/>
          <w:color w:val="000000"/>
          <w:sz w:val="28"/>
          <w:shd w:val="clear" w:color="auto" w:fill="FFFFFF"/>
        </w:rPr>
      </w:pPr>
    </w:p>
    <w:p w:rsidR="00A15B82" w:rsidRDefault="00A15B82" w:rsidP="006C035A">
      <w:pPr>
        <w:spacing w:after="75" w:line="270" w:lineRule="auto"/>
        <w:jc w:val="right"/>
        <w:rPr>
          <w:rFonts w:ascii="Times New Roman" w:eastAsia="Times New Roman" w:hAnsi="Times New Roman" w:cs="Times New Roman"/>
          <w:b/>
          <w:color w:val="000000"/>
          <w:sz w:val="28"/>
          <w:shd w:val="clear" w:color="auto" w:fill="FFFFFF"/>
        </w:rPr>
      </w:pPr>
    </w:p>
    <w:p w:rsidR="00006ABE" w:rsidRDefault="001575BA" w:rsidP="006C035A">
      <w:pPr>
        <w:spacing w:after="75" w:line="270" w:lineRule="auto"/>
        <w:jc w:val="right"/>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Приложение №1</w:t>
      </w:r>
    </w:p>
    <w:p w:rsidR="00006ABE" w:rsidRDefault="001575BA">
      <w:pPr>
        <w:spacing w:after="75" w:line="27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Игры  и занятия с  палочками Кюизенера для самых маленьких:</w:t>
      </w:r>
    </w:p>
    <w:p w:rsidR="00006ABE" w:rsidRDefault="001575BA">
      <w:pPr>
        <w:spacing w:after="75" w:line="270" w:lineRule="auto"/>
        <w:ind w:firstLine="1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Знакомимся  с палочками. Вместе с ребёнком рассмотрите, переберите, потрогайте все палочки, расскажите какого они цвета, длины.</w:t>
      </w:r>
    </w:p>
    <w:p w:rsidR="00006ABE" w:rsidRDefault="001575BA">
      <w:pPr>
        <w:spacing w:after="75" w:line="270" w:lineRule="auto"/>
        <w:ind w:firstLine="1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Раскладываем палочки по цвету, длине.</w:t>
      </w:r>
    </w:p>
    <w:p w:rsidR="00006ABE" w:rsidRDefault="001575BA">
      <w:pPr>
        <w:spacing w:after="75" w:line="270" w:lineRule="auto"/>
        <w:ind w:firstLine="1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"Найди палочку того же цвета, что и у меня. Какого они цвета?"</w:t>
      </w:r>
    </w:p>
    <w:p w:rsidR="00006ABE" w:rsidRDefault="001575BA">
      <w:pPr>
        <w:spacing w:after="75" w:line="270" w:lineRule="auto"/>
        <w:ind w:firstLine="1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"Положи столько же палочек, сколько и у меня".</w:t>
      </w:r>
    </w:p>
    <w:p w:rsidR="00006ABE" w:rsidRDefault="001575BA">
      <w:pPr>
        <w:spacing w:after="75" w:line="270" w:lineRule="auto"/>
        <w:ind w:firstLine="1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 "Выложи палочки, чередуя их по цвету: красная, жёлтая, красная, жёлтая" (в дальнейшем алгоритм усложняется).</w:t>
      </w:r>
    </w:p>
    <w:p w:rsidR="00006ABE" w:rsidRDefault="001575BA">
      <w:pPr>
        <w:spacing w:after="75" w:line="270" w:lineRule="auto"/>
        <w:ind w:firstLine="1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6. Ребёнок выкладывает палочки, следуя вашим инструкциям: "Положи красную палочку на стол, справа положи синюю, снизу жёлтую," - и т.д.</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7. Выложите несколько счётных палочек Кюизенера, предложите ребёнку их запомнить, а потом, пока ребёнок не видит, спрячьте одну из палочек. Ребёнку нужно догадаться, какая палочка исчезла.</w:t>
      </w:r>
    </w:p>
    <w:p w:rsidR="00006ABE" w:rsidRDefault="001575BA">
      <w:pPr>
        <w:spacing w:after="75" w:line="270" w:lineRule="auto"/>
        <w:ind w:firstLine="1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8. Выложите несколько палочек, предложите ребёнку запомнить их взаиморасположение и поменяйте их местами. Малышу надо вернуть всё на место.</w:t>
      </w:r>
    </w:p>
    <w:p w:rsidR="00006ABE" w:rsidRDefault="001575BA">
      <w:pPr>
        <w:spacing w:after="75" w:line="270" w:lineRule="auto"/>
        <w:ind w:firstLine="1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9. Разложите палочки на 2 кучки: в одной 10 штук, а в другой 2. Спросите, где палочек больше.</w:t>
      </w:r>
    </w:p>
    <w:p w:rsidR="00006ABE" w:rsidRDefault="001575BA">
      <w:pPr>
        <w:spacing w:after="75" w:line="270" w:lineRule="auto"/>
        <w:ind w:firstLine="1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10. Попросите найти 2 абсолютно одинаковые палочки Кюизенера. Спросите: "Какие они по длине? Какого они цвета?"</w:t>
      </w:r>
    </w:p>
    <w:p w:rsidR="00006ABE" w:rsidRDefault="001575BA">
      <w:pPr>
        <w:spacing w:after="75" w:line="270" w:lineRule="auto"/>
        <w:ind w:firstLine="1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11. Выложите несколько пар одинаковых палочек и попросите ребёнка «поставить палочки парами».</w:t>
      </w:r>
    </w:p>
    <w:p w:rsidR="00006ABE" w:rsidRDefault="001575BA">
      <w:pPr>
        <w:spacing w:after="75" w:line="270" w:lineRule="auto"/>
        <w:ind w:firstLine="1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12. "Возьми в руку палочки. Посчитай, сколько палочек у тебя в руке".</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13. Выложите перед ребёнком несколько палочек Кюизенера и спросите: «Какая самая длинная? Какая самая короткая?»</w:t>
      </w:r>
    </w:p>
    <w:p w:rsidR="00006ABE" w:rsidRDefault="001575BA">
      <w:pPr>
        <w:spacing w:after="75" w:line="270" w:lineRule="auto"/>
        <w:ind w:firstLine="1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14. Выложите перед ребёнком две палочки: "Какая палочка длиннее? Какая короче?" Наложите эти палочки друг на друга, подровняв концы, и проверьте.</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15. Можно выкладывать из палочек на плоскости дорожки, заборы, поезда, квадраты, прямоугольники, предметы мебели, разные домики, гаражи.</w:t>
      </w:r>
    </w:p>
    <w:p w:rsidR="00006ABE" w:rsidRDefault="001575BA">
      <w:pPr>
        <w:spacing w:after="75" w:line="270" w:lineRule="auto"/>
        <w:ind w:firstLine="1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16. Можно строить из палочек, как из </w:t>
      </w:r>
      <w:hyperlink r:id="rId10">
        <w:r w:rsidRPr="00F634C7">
          <w:rPr>
            <w:rFonts w:ascii="Times New Roman" w:eastAsia="Times New Roman" w:hAnsi="Times New Roman" w:cs="Times New Roman"/>
            <w:sz w:val="28"/>
            <w:shd w:val="clear" w:color="auto" w:fill="FFFFFF"/>
          </w:rPr>
          <w:t>конструктора</w:t>
        </w:r>
      </w:hyperlink>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color w:val="000000"/>
          <w:sz w:val="28"/>
          <w:shd w:val="clear" w:color="auto" w:fill="FFFFFF"/>
        </w:rPr>
        <w:t>объёмные постройки: колодцы, башенки, избушки и т.п.</w:t>
      </w:r>
    </w:p>
    <w:p w:rsidR="00006ABE" w:rsidRDefault="001575BA">
      <w:pPr>
        <w:spacing w:after="288"/>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lastRenderedPageBreak/>
        <w:t>На втором этапе</w:t>
      </w:r>
      <w:r>
        <w:rPr>
          <w:rFonts w:ascii="Times New Roman" w:eastAsia="Times New Roman" w:hAnsi="Times New Roman" w:cs="Times New Roman"/>
          <w:i/>
          <w:color w:val="0000CC"/>
          <w:sz w:val="28"/>
          <w:shd w:val="clear" w:color="auto" w:fill="FFFFFF"/>
        </w:rPr>
        <w:t> </w:t>
      </w:r>
      <w:r>
        <w:rPr>
          <w:rFonts w:ascii="Times New Roman" w:eastAsia="Times New Roman" w:hAnsi="Times New Roman" w:cs="Times New Roman"/>
          <w:color w:val="000000"/>
          <w:sz w:val="28"/>
          <w:shd w:val="clear" w:color="auto" w:fill="FFFFFF"/>
        </w:rPr>
        <w:t> палочки уже выступают как пособие для маленьких математиков. И тут дети учатся постигать законы загадочного мира чисел и других математических понятий.  </w:t>
      </w:r>
    </w:p>
    <w:p w:rsidR="00006ABE" w:rsidRDefault="001575BA">
      <w:pPr>
        <w:spacing w:after="288"/>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sz w:val="28"/>
          <w:shd w:val="clear" w:color="auto" w:fill="FFFFFF"/>
        </w:rPr>
        <w:t>Игры  и занятия с  палочками Кюизенера для детей постарше:</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Выкладываем лесенку из 10 палочек Кюизенера от меньшей (белой) к большей (оранжевой) и наоборот. Пройдитесь пальчиками по ступенькам лесенки, можно посчитать вслух от 1до 10 и обратно.</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Выкладываем лесенку, пропуская по 1 палочке. Ребёнку нужно найти место для недостающих палочек.</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синего, слева от желтого. Какой вагон тут самый короткий, самый длинный? Какие вагоны длиннее жёлтого, короче синего.</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"Положи синюю палочку между красной и желтой, а оранжевую слева от красной, розовую слева от красной".</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 "Назови все палочки длиннее красной, короче синей", - и т.д.</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6. "У меня в руках палочка чуть-чуть длиннее голубой, угадай её цвет".</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7. Назовите число, а ребёнку нужно будет найти соответствующую палочку Кюизенера  (1 - белая, 2 - розовая и т.д.). И наоборот, вы показываете палочку, а ребёнок называет нужное число. Тут же можно выкладывать карточки с изображёнными на них точками или цифрами.</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8. Из нескольких одинаковых палочек нужно составить  такую же по длине, как оранжевая.</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9. Из нескольких палочек нужно составить такую же по длине, как бордовая, оранжевая. </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10. Сколько белых палочек уложится в синей палочке?</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11. "Выложи из двух белых палочек одну, а рядом положи соответствующую их длине палочку (розовую). Теперь кладём три белых палочки – им соответствует голубая", -  и т.д.</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12. У нас лежит белая счётная палочка Кюизенера. Какую палочку надо добавить, чтобы она стала по длине, как красная.</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 Из каких палочек можно составить число 5? (разные способы)</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14. На сколько голубая палочка длиннее розовой?.</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15. С помощью оранжевой палочки нужно измерить длину книги, карандаша и т.п.</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16. Положите параллельно друг другу три бордовые счётные палочки Кюизенера, а справа четыре такого же цвета. Спросите, какая фигура шире, а какая уже.</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17. "Поставь палочки от самой низкой к самой большой (параллельно друг другу). К этим палочкам пристрой сверху такой же ряд, только в обратном порядке". (Получится квадрат).</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18. "С закрытыми глазами возьми любую палочку из коробки, посмотри на неё и назови её цвет" (позже можно определять цвет палочек даже с  закрытыми глазами).</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19." С закрытыми глазами найди в наборе 2 палочки одинаковой длины. Одна из палочек у тебя в руках синяя, а другая тогда какого цвета?"</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20. "С закрытыми глазами найди 2 палочки разной длины. Если одна из палочек жёлтая, то можешь определить цвет другой палочки?"</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 "Составь из палочек каждое из чисел от 11 до 20".</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22. Выложите четыре белые счётные палочки Кюизенера, чтобы получился квадрат. На основе этого квадрата можно познакомить ребёнка с долями и дробями. Покажи одну часть из четырёх, две части из четырех. Что больше - ¼ или 2/4?</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23. Выложите из палочек Кюизенера фигуру, и попросите ребёнка сделать такую же (в дальнейшем свою фигуру можно прикрывать от ребёнка листом бумаги).</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24. Нарисуйте на листе бумаги разные геометрические фигуры или буквы и попросите малыша положить красную палочку рядом с буквой "а" или в квадрат.</w:t>
      </w:r>
    </w:p>
    <w:p w:rsidR="00006ABE" w:rsidRDefault="001575BA">
      <w:pPr>
        <w:spacing w:after="75" w:line="27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25. Из палочек можно строить лабиринты, какие-то замысловатые узоры, фигуры, коврики.</w:t>
      </w:r>
    </w:p>
    <w:p w:rsidR="00F634C7" w:rsidRDefault="00F634C7" w:rsidP="00F634C7">
      <w:pPr>
        <w:spacing w:after="225" w:line="345" w:lineRule="auto"/>
        <w:rPr>
          <w:rFonts w:ascii="Times New Roman" w:eastAsia="Times New Roman" w:hAnsi="Times New Roman" w:cs="Times New Roman"/>
          <w:b/>
          <w:color w:val="000000"/>
          <w:sz w:val="28"/>
        </w:rPr>
      </w:pPr>
    </w:p>
    <w:p w:rsidR="00A73D15" w:rsidRDefault="00A73D15" w:rsidP="00F634C7">
      <w:pPr>
        <w:spacing w:after="225" w:line="345" w:lineRule="auto"/>
        <w:jc w:val="right"/>
        <w:rPr>
          <w:rFonts w:ascii="Times New Roman" w:eastAsia="Times New Roman" w:hAnsi="Times New Roman" w:cs="Times New Roman"/>
          <w:b/>
          <w:sz w:val="28"/>
          <w:shd w:val="clear" w:color="auto" w:fill="FFFFFF"/>
        </w:rPr>
      </w:pPr>
    </w:p>
    <w:p w:rsidR="00A73D15" w:rsidRDefault="00A73D15" w:rsidP="00F634C7">
      <w:pPr>
        <w:spacing w:after="225" w:line="345" w:lineRule="auto"/>
        <w:jc w:val="right"/>
        <w:rPr>
          <w:rFonts w:ascii="Times New Roman" w:eastAsia="Times New Roman" w:hAnsi="Times New Roman" w:cs="Times New Roman"/>
          <w:b/>
          <w:sz w:val="28"/>
          <w:shd w:val="clear" w:color="auto" w:fill="FFFFFF"/>
        </w:rPr>
      </w:pPr>
    </w:p>
    <w:p w:rsidR="00A73D15" w:rsidRDefault="00A73D15" w:rsidP="00F634C7">
      <w:pPr>
        <w:spacing w:after="225" w:line="345" w:lineRule="auto"/>
        <w:jc w:val="right"/>
        <w:rPr>
          <w:rFonts w:ascii="Times New Roman" w:eastAsia="Times New Roman" w:hAnsi="Times New Roman" w:cs="Times New Roman"/>
          <w:b/>
          <w:sz w:val="28"/>
          <w:shd w:val="clear" w:color="auto" w:fill="FFFFFF"/>
        </w:rPr>
      </w:pPr>
    </w:p>
    <w:p w:rsidR="00A73D15" w:rsidRDefault="00A73D15" w:rsidP="00F634C7">
      <w:pPr>
        <w:spacing w:after="225" w:line="345" w:lineRule="auto"/>
        <w:jc w:val="right"/>
        <w:rPr>
          <w:rFonts w:ascii="Times New Roman" w:eastAsia="Times New Roman" w:hAnsi="Times New Roman" w:cs="Times New Roman"/>
          <w:b/>
          <w:sz w:val="28"/>
          <w:shd w:val="clear" w:color="auto" w:fill="FFFFFF"/>
        </w:rPr>
      </w:pPr>
    </w:p>
    <w:p w:rsidR="00006ABE" w:rsidRDefault="00504C1E" w:rsidP="004513A4">
      <w:pPr>
        <w:spacing w:after="225" w:line="345" w:lineRule="auto"/>
        <w:jc w:val="right"/>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lastRenderedPageBreak/>
        <w:t>Приложение № 2</w:t>
      </w:r>
    </w:p>
    <w:p w:rsidR="00006ABE" w:rsidRDefault="001575BA" w:rsidP="00A73D15">
      <w:pPr>
        <w:spacing w:after="225" w:line="345"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Как можно играть с блоками Дьенеша?</w:t>
      </w:r>
    </w:p>
    <w:p w:rsidR="00006ABE" w:rsidRDefault="001575BA">
      <w:pPr>
        <w:spacing w:after="225" w:line="345"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Игры для самых маленьких:</w:t>
      </w:r>
    </w:p>
    <w:p w:rsidR="00006ABE" w:rsidRDefault="001575BA" w:rsidP="00A73D15">
      <w:pPr>
        <w:numPr>
          <w:ilvl w:val="0"/>
          <w:numId w:val="11"/>
        </w:numPr>
        <w:spacing w:after="225"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«Найди все фигуры (блоки), как эта» по цвету (по форме, размеру).</w:t>
      </w:r>
    </w:p>
    <w:p w:rsidR="00006ABE" w:rsidRDefault="001575BA" w:rsidP="00A73D15">
      <w:pPr>
        <w:numPr>
          <w:ilvl w:val="0"/>
          <w:numId w:val="11"/>
        </w:numPr>
        <w:spacing w:after="225"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«Найди не такую фигуру, как эта» по цвету (по размеру, форме).</w:t>
      </w:r>
    </w:p>
    <w:p w:rsidR="00006ABE" w:rsidRDefault="001575BA" w:rsidP="00A73D15">
      <w:pPr>
        <w:numPr>
          <w:ilvl w:val="0"/>
          <w:numId w:val="11"/>
        </w:numPr>
        <w:spacing w:after="225"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Угости Мишку красными «конфетками» - большими, квадратными, толстыми, треугольными, маленькими и т.д.</w:t>
      </w:r>
    </w:p>
    <w:p w:rsidR="00006ABE" w:rsidRDefault="001575BA" w:rsidP="00A73D15">
      <w:pPr>
        <w:numPr>
          <w:ilvl w:val="0"/>
          <w:numId w:val="11"/>
        </w:numPr>
        <w:spacing w:after="225"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Положите перед ребёнком три фигуры. Предложите малышу закрыть глазки и уберите одну из них. Какую «конфету» съел Мишка?</w:t>
      </w:r>
    </w:p>
    <w:p w:rsidR="00006ABE" w:rsidRDefault="001575BA" w:rsidP="00A73D15">
      <w:pPr>
        <w:numPr>
          <w:ilvl w:val="0"/>
          <w:numId w:val="11"/>
        </w:numPr>
        <w:spacing w:after="225"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Как в предыдущей игре, выкладываем три фигуры. Ребёнок закрывает глаза, а мы меняем фигуры местами. Что изменилось?</w:t>
      </w:r>
    </w:p>
    <w:p w:rsidR="00006ABE" w:rsidRDefault="001575BA" w:rsidP="00A73D15">
      <w:pPr>
        <w:numPr>
          <w:ilvl w:val="0"/>
          <w:numId w:val="11"/>
        </w:numPr>
        <w:spacing w:after="225"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Игра «Что лишнее?»: разложите три фигуры – 2 общие по какому – то свойству, одна нет. Спросите малыша, что здесь лишнее?</w:t>
      </w:r>
    </w:p>
    <w:p w:rsidR="00006ABE" w:rsidRDefault="001575BA" w:rsidP="00A73D15">
      <w:pPr>
        <w:numPr>
          <w:ilvl w:val="0"/>
          <w:numId w:val="11"/>
        </w:numPr>
        <w:spacing w:after="225"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Составим пары. Большой ищем маленькую деталь, красному кругу – красную деталь.</w:t>
      </w:r>
    </w:p>
    <w:p w:rsidR="00006ABE" w:rsidRDefault="001575BA" w:rsidP="00A73D15">
      <w:pPr>
        <w:numPr>
          <w:ilvl w:val="0"/>
          <w:numId w:val="11"/>
        </w:numPr>
        <w:spacing w:after="225"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Складываем блоки в непрозрачный мешочек и ищем нужную фигуру на ощупь. </w:t>
      </w:r>
    </w:p>
    <w:p w:rsidR="00006ABE" w:rsidRDefault="001575BA" w:rsidP="00A73D15">
      <w:pPr>
        <w:spacing w:after="225" w:line="345"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Игры для детей постарше:</w:t>
      </w:r>
    </w:p>
    <w:p w:rsidR="00A73D15" w:rsidRDefault="001575BA" w:rsidP="00A73D15">
      <w:pPr>
        <w:spacing w:after="225" w:line="345"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Игра «Поиск»</w:t>
      </w:r>
    </w:p>
    <w:p w:rsidR="00006ABE" w:rsidRPr="00A73D15" w:rsidRDefault="001575BA" w:rsidP="00A73D15">
      <w:pPr>
        <w:spacing w:after="225" w:line="345"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Предложите ребёнку найти фигуры такие же, как эта по цвету, но другой формы или такие же по форме, но другого размера.</w:t>
      </w:r>
    </w:p>
    <w:p w:rsidR="00006ABE" w:rsidRDefault="001575BA" w:rsidP="00A73D15">
      <w:pPr>
        <w:spacing w:after="225" w:line="345"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Игра «Цепочка»</w:t>
      </w:r>
    </w:p>
    <w:p w:rsidR="00006ABE" w:rsidRDefault="001575BA" w:rsidP="00A73D15">
      <w:pPr>
        <w:spacing w:after="225" w:line="345"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Положите перед ребёнком любую фигуру. От неё выстраивайте длинную цепочку. Варианты построений могут быть такие:</w:t>
      </w:r>
    </w:p>
    <w:p w:rsidR="00006ABE" w:rsidRDefault="001575BA" w:rsidP="00A73D15">
      <w:pPr>
        <w:numPr>
          <w:ilvl w:val="0"/>
          <w:numId w:val="12"/>
        </w:numPr>
        <w:spacing w:after="225" w:line="345"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Чтобы рядом не было фигур одинаковой формы (цвета, размера, толщины);</w:t>
      </w:r>
    </w:p>
    <w:p w:rsidR="00006ABE" w:rsidRDefault="001575BA" w:rsidP="00A73D15">
      <w:pPr>
        <w:numPr>
          <w:ilvl w:val="0"/>
          <w:numId w:val="12"/>
        </w:numPr>
        <w:spacing w:after="225" w:line="345"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Чтобы рядом не было одинаковых по форме и цвету фигур (по цвету и размеру, по размеру и форме, по толщине и т.д.);</w:t>
      </w:r>
    </w:p>
    <w:p w:rsidR="00006ABE" w:rsidRDefault="001575BA" w:rsidP="00A73D15">
      <w:pPr>
        <w:numPr>
          <w:ilvl w:val="0"/>
          <w:numId w:val="12"/>
        </w:numPr>
        <w:spacing w:after="225" w:line="345"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Чтобы рядом были фигуры одинаковые по размеру, но разные по форме и т.д.;</w:t>
      </w:r>
    </w:p>
    <w:p w:rsidR="00006ABE" w:rsidRDefault="001575BA" w:rsidP="00A73D15">
      <w:pPr>
        <w:numPr>
          <w:ilvl w:val="0"/>
          <w:numId w:val="12"/>
        </w:numPr>
        <w:spacing w:after="225" w:line="345"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Чтобы рядом были фигуры одинакового цвета и размера, но разной формы (одинакового размера, но разного цвета).</w:t>
      </w:r>
    </w:p>
    <w:p w:rsidR="00006ABE" w:rsidRDefault="001575BA" w:rsidP="00A73D15">
      <w:pPr>
        <w:spacing w:after="225" w:line="345"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Игра «Второй ряд»</w:t>
      </w:r>
    </w:p>
    <w:p w:rsidR="00006ABE" w:rsidRDefault="001575BA" w:rsidP="00A73D15">
      <w:pPr>
        <w:spacing w:after="225" w:line="345"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Выкладываем в ряд 5-6 фигур. Теперь строим под ним второй ряд, но так, чтобы под каждой фигурой верхнего ряда оказалась фигура другой формы (цвета, размера); такой же формы, но другого цвета (размера); другая по цвету и размеру; не такая по форме, размеру и цвету.</w:t>
      </w:r>
    </w:p>
    <w:p w:rsidR="00006ABE" w:rsidRDefault="001575BA" w:rsidP="00A73D15">
      <w:pPr>
        <w:spacing w:after="225" w:line="345"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Игра «Домино»</w:t>
      </w:r>
    </w:p>
    <w:p w:rsidR="00006ABE" w:rsidRDefault="001575BA" w:rsidP="00A73D15">
      <w:pPr>
        <w:spacing w:after="225" w:line="345"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эту игру можно играть нескольким участникам одновременно (но не более четырёх). Фигуры делятся поровну между участниками. Каждый игрок поочерёдно делает свой ход. При отсутствии фигуры ход пропускается. Выигрывает тот, кто первым выложит все фигуры. Ходить можно по – разному.</w:t>
      </w:r>
    </w:p>
    <w:p w:rsidR="00006ABE" w:rsidRDefault="001575BA" w:rsidP="00A73D15">
      <w:pPr>
        <w:spacing w:after="225" w:line="345"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Например:</w:t>
      </w:r>
    </w:p>
    <w:p w:rsidR="00006ABE" w:rsidRDefault="001575BA" w:rsidP="00A73D15">
      <w:pPr>
        <w:numPr>
          <w:ilvl w:val="0"/>
          <w:numId w:val="13"/>
        </w:numPr>
        <w:spacing w:after="225" w:line="345"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Фигурами другого цвета (формы, размера);</w:t>
      </w:r>
    </w:p>
    <w:p w:rsidR="00006ABE" w:rsidRDefault="001575BA" w:rsidP="00A73D15">
      <w:pPr>
        <w:numPr>
          <w:ilvl w:val="0"/>
          <w:numId w:val="13"/>
        </w:numPr>
        <w:spacing w:after="225" w:line="345"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Фигурами того же цвета, но другого размера или того же размера, но другой формы;</w:t>
      </w:r>
    </w:p>
    <w:p w:rsidR="00006ABE" w:rsidRDefault="001575BA" w:rsidP="00A73D15">
      <w:pPr>
        <w:numPr>
          <w:ilvl w:val="0"/>
          <w:numId w:val="13"/>
        </w:numPr>
        <w:spacing w:after="225" w:line="345"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Фигурами другого цвета и формы (цвета и размера, размера и толщины);</w:t>
      </w:r>
    </w:p>
    <w:p w:rsidR="00006ABE" w:rsidRDefault="001575BA" w:rsidP="00A73D15">
      <w:pPr>
        <w:numPr>
          <w:ilvl w:val="0"/>
          <w:numId w:val="13"/>
        </w:numPr>
        <w:spacing w:after="225" w:line="345"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Такими же фигурами по цвету и форме, но другого размера (такими же по размеру и форме, но другими по цвету);</w:t>
      </w:r>
    </w:p>
    <w:p w:rsidR="00006ABE" w:rsidRDefault="001575BA" w:rsidP="00A73D15">
      <w:pPr>
        <w:numPr>
          <w:ilvl w:val="0"/>
          <w:numId w:val="13"/>
        </w:numPr>
        <w:spacing w:after="225" w:line="345"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Ход фигурами другого цвета, формы, размера, толщины.</w:t>
      </w:r>
    </w:p>
    <w:p w:rsidR="00006ABE" w:rsidRDefault="001575B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Затем предлагаются новые игры и упражнения с блоками, где их свойства, изображены на карточках. Так цвет обозначается пятном (на данном рисунке цвет пятна определен буквами: "к" -красный, "ж" - желтый, "с" -синий). Величину - силуэтом домика (большой, маленький). Форму - соответственно контурами фигур (круглый, квадратный, прямоугольный, треугольный). Толщину - условным изображением человеческой фигуры (толстый и тонкий). Карточки рассматриваются с детьми, уточняется, какие свойства обозначены на них. Рассматриваются с детьми и сами блоки, пользуясь карточками, называют имя каждого блока. В словаре детей появляются такие определения: "...это красный, большой, круглый, толстый блок. На карточке обозначен красный цвет, значит сюда можно положить красные блоки". Игровые упражнения проводятся так: ребенку или группе детей предъявляется карточка и предлагается найти все такие же блоки, назвать их. Для разнообразия можно использовать карточку с восьмью клетками, где в первой из них изображено свойство. Ребенок заполняет остальные клетки блоками соответствующего свойства. Игра называется "Все в ряд".</w:t>
      </w:r>
    </w:p>
    <w:p w:rsidR="00006ABE" w:rsidRDefault="001575B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последующем дети осваивают слова и знаки, обозначающие отсутствие свойства. Потребуются карточки, где обозначенное свойство будет перечеркнуто двумя линиями. Например: Для усвоения слов: некрасный, некруглый, небольшой,., необходимы игры: "Переводчики", "Помоги Незнайке". В этих играх требуется рассказать Незнайке о блоках, перевести в слова то, что обозначает карточка, научить Незнайку по-разному рассказывать про цвет, величину и так далее. Например, о желтом прямоугольном блоке можно сказать, что он некрасный и несиний, по форме некруглый, нетреугольный, толстый (тонкий), большой (маленький). Подобные игровые упражнения могут проводиться, как индивидуально, так и с подгруппами детей. Если дети в детском саду, то эти задания лучше провести вне занятий: в утренние, вечерние отрезки времени, на прогулке.</w:t>
      </w: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504C1E" w:rsidP="004513A4">
      <w:pPr>
        <w:spacing w:before="100" w:after="100" w:line="240" w:lineRule="auto"/>
        <w:ind w:right="80"/>
        <w:jc w:val="right"/>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Приложение № 3</w:t>
      </w:r>
    </w:p>
    <w:p w:rsidR="00006ABE" w:rsidRDefault="001575BA">
      <w:pPr>
        <w:spacing w:before="100" w:after="10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Как разбудить интерес у детей к игре Зака?</w:t>
      </w:r>
    </w:p>
    <w:p w:rsidR="00006ABE" w:rsidRDefault="001575BA">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Рекомендую:</w:t>
      </w:r>
    </w:p>
    <w:p w:rsidR="00006ABE" w:rsidRDefault="003C2DA2" w:rsidP="003C2DA2">
      <w:pPr>
        <w:spacing w:before="100" w:after="100" w:line="240" w:lineRule="auto"/>
        <w:ind w:right="80"/>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1575BA">
        <w:rPr>
          <w:rFonts w:ascii="Times New Roman" w:eastAsia="Times New Roman" w:hAnsi="Times New Roman" w:cs="Times New Roman"/>
          <w:sz w:val="28"/>
        </w:rPr>
        <w:t xml:space="preserve">Создание игровой ситуации. Знакомство с героями игры - Гусеницей и </w:t>
      </w:r>
      <w:r w:rsidR="003C2BFA">
        <w:rPr>
          <w:rFonts w:ascii="Times New Roman" w:eastAsia="Times New Roman" w:hAnsi="Times New Roman" w:cs="Times New Roman"/>
          <w:sz w:val="28"/>
        </w:rPr>
        <w:t xml:space="preserve">       </w:t>
      </w:r>
      <w:r w:rsidR="001575BA">
        <w:rPr>
          <w:rFonts w:ascii="Times New Roman" w:eastAsia="Times New Roman" w:hAnsi="Times New Roman" w:cs="Times New Roman"/>
          <w:sz w:val="28"/>
        </w:rPr>
        <w:t>Муравьём. Используется 4-клеточное поле.</w:t>
      </w:r>
    </w:p>
    <w:p w:rsidR="00006ABE" w:rsidRPr="003C2DA2" w:rsidRDefault="003C2DA2" w:rsidP="003C2DA2">
      <w:pPr>
        <w:spacing w:before="100" w:after="100" w:line="240" w:lineRule="auto"/>
        <w:ind w:right="80"/>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1575BA" w:rsidRPr="003C2DA2">
        <w:rPr>
          <w:rFonts w:ascii="Times New Roman" w:eastAsia="Times New Roman" w:hAnsi="Times New Roman" w:cs="Times New Roman"/>
          <w:sz w:val="28"/>
        </w:rPr>
        <w:t>Найти одиночные ходы гусеницы и муравья. ("Куда может пойти...?" или 2-й вариант - "Откуда может прийти"...?).</w:t>
      </w:r>
    </w:p>
    <w:p w:rsidR="00006ABE" w:rsidRDefault="003C2DA2" w:rsidP="003C2DA2">
      <w:pPr>
        <w:spacing w:before="100" w:after="100" w:line="240" w:lineRule="auto"/>
        <w:ind w:right="80"/>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sidR="001575BA">
        <w:rPr>
          <w:rFonts w:ascii="Times New Roman" w:eastAsia="Times New Roman" w:hAnsi="Times New Roman" w:cs="Times New Roman"/>
          <w:sz w:val="28"/>
        </w:rPr>
        <w:t>Используем 6-клеточное поле, (задания те же, а также дополнительно:</w:t>
      </w:r>
      <w:proofErr w:type="gramEnd"/>
      <w:r w:rsidR="001575BA">
        <w:rPr>
          <w:rFonts w:ascii="Times New Roman" w:eastAsia="Times New Roman" w:hAnsi="Times New Roman" w:cs="Times New Roman"/>
          <w:sz w:val="28"/>
        </w:rPr>
        <w:t xml:space="preserve"> </w:t>
      </w:r>
      <w:proofErr w:type="gramStart"/>
      <w:r w:rsidR="001575BA">
        <w:rPr>
          <w:rFonts w:ascii="Times New Roman" w:eastAsia="Times New Roman" w:hAnsi="Times New Roman" w:cs="Times New Roman"/>
          <w:sz w:val="28"/>
        </w:rPr>
        <w:t>"Найти правильный ход", "Проверить: может ли так ходить...?") - правильный ход обозначается галочкой.</w:t>
      </w:r>
      <w:proofErr w:type="gramEnd"/>
    </w:p>
    <w:p w:rsidR="00006ABE" w:rsidRDefault="003C2DA2" w:rsidP="003C2DA2">
      <w:pPr>
        <w:spacing w:before="100" w:after="100" w:line="240" w:lineRule="auto"/>
        <w:ind w:right="80"/>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1575BA">
        <w:rPr>
          <w:rFonts w:ascii="Times New Roman" w:eastAsia="Times New Roman" w:hAnsi="Times New Roman" w:cs="Times New Roman"/>
          <w:sz w:val="28"/>
        </w:rPr>
        <w:t>Берём 8-клеточное поле. Задания: найти неверный ход. Ввести понятие "начальная и конечная клетка" - одиночного хода.</w:t>
      </w:r>
    </w:p>
    <w:p w:rsidR="00006ABE" w:rsidRDefault="003C2DA2" w:rsidP="003C2DA2">
      <w:pPr>
        <w:spacing w:before="100" w:after="100" w:line="240" w:lineRule="auto"/>
        <w:ind w:right="80"/>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r w:rsidR="001575BA">
        <w:rPr>
          <w:rFonts w:ascii="Times New Roman" w:eastAsia="Times New Roman" w:hAnsi="Times New Roman" w:cs="Times New Roman"/>
          <w:sz w:val="28"/>
        </w:rPr>
        <w:t xml:space="preserve">Используем 9-клеточное поле. Задания с двумя ходами (т.е. делаем два шага). Ввести понятие "промежуточная клетка". </w:t>
      </w:r>
    </w:p>
    <w:p w:rsidR="00006ABE" w:rsidRDefault="001575BA" w:rsidP="003C2DA2">
      <w:pPr>
        <w:spacing w:before="100" w:after="100" w:line="240" w:lineRule="auto"/>
        <w:ind w:right="80"/>
        <w:jc w:val="both"/>
        <w:rPr>
          <w:rFonts w:ascii="Times New Roman" w:eastAsia="Times New Roman" w:hAnsi="Times New Roman" w:cs="Times New Roman"/>
          <w:sz w:val="28"/>
        </w:rPr>
      </w:pPr>
      <w:r>
        <w:rPr>
          <w:rFonts w:ascii="Times New Roman" w:eastAsia="Times New Roman" w:hAnsi="Times New Roman" w:cs="Times New Roman"/>
          <w:sz w:val="28"/>
        </w:rPr>
        <w:t xml:space="preserve">6. В игру вводится 12-клеточное поле. Идет отработка различных типов заданий.                                                                                                                         7. Используем 16-клеточное поле. </w:t>
      </w:r>
    </w:p>
    <w:p w:rsidR="00006ABE" w:rsidRDefault="001575BA" w:rsidP="003C2DA2">
      <w:pPr>
        <w:spacing w:before="100" w:after="100" w:line="240" w:lineRule="auto"/>
        <w:ind w:right="80"/>
        <w:jc w:val="both"/>
        <w:rPr>
          <w:rFonts w:ascii="Times New Roman" w:eastAsia="Times New Roman" w:hAnsi="Times New Roman" w:cs="Times New Roman"/>
          <w:sz w:val="28"/>
        </w:rPr>
      </w:pPr>
      <w:r>
        <w:rPr>
          <w:rFonts w:ascii="Times New Roman" w:eastAsia="Times New Roman" w:hAnsi="Times New Roman" w:cs="Times New Roman"/>
          <w:sz w:val="28"/>
        </w:rPr>
        <w:t>8. Авторский этап. Дети самостоятельно придумывают поле.            Составляют путешествие либо для одного героя, либо для нескольких. Сочиняют рассказы или истории.</w:t>
      </w:r>
    </w:p>
    <w:p w:rsidR="00006ABE" w:rsidRDefault="001575BA">
      <w:pPr>
        <w:spacing w:before="100" w:after="100" w:line="240" w:lineRule="auto"/>
        <w:ind w:left="160" w:right="8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каждом этапе представленного выше плана использовать такие типы заданий как: </w:t>
      </w:r>
    </w:p>
    <w:p w:rsidR="00006ABE" w:rsidRDefault="001575BA">
      <w:pPr>
        <w:numPr>
          <w:ilvl w:val="0"/>
          <w:numId w:val="15"/>
        </w:numPr>
        <w:spacing w:before="100" w:after="100" w:line="240" w:lineRule="auto"/>
        <w:ind w:left="880" w:right="80" w:hanging="360"/>
        <w:jc w:val="both"/>
        <w:rPr>
          <w:rFonts w:ascii="Times New Roman" w:eastAsia="Times New Roman" w:hAnsi="Times New Roman" w:cs="Times New Roman"/>
          <w:sz w:val="28"/>
        </w:rPr>
      </w:pPr>
      <w:r>
        <w:rPr>
          <w:rFonts w:ascii="Times New Roman" w:eastAsia="Times New Roman" w:hAnsi="Times New Roman" w:cs="Times New Roman"/>
          <w:sz w:val="28"/>
        </w:rPr>
        <w:t>Дети решают загадки;</w:t>
      </w:r>
    </w:p>
    <w:p w:rsidR="00006ABE" w:rsidRDefault="001575BA">
      <w:pPr>
        <w:numPr>
          <w:ilvl w:val="0"/>
          <w:numId w:val="15"/>
        </w:numPr>
        <w:spacing w:before="100" w:after="100" w:line="240" w:lineRule="auto"/>
        <w:ind w:left="880" w:right="80" w:hanging="360"/>
        <w:jc w:val="both"/>
        <w:rPr>
          <w:rFonts w:ascii="Times New Roman" w:eastAsia="Times New Roman" w:hAnsi="Times New Roman" w:cs="Times New Roman"/>
          <w:sz w:val="28"/>
        </w:rPr>
      </w:pPr>
      <w:r>
        <w:rPr>
          <w:rFonts w:ascii="Times New Roman" w:eastAsia="Times New Roman" w:hAnsi="Times New Roman" w:cs="Times New Roman"/>
          <w:sz w:val="28"/>
        </w:rPr>
        <w:t>Проверяют верность ходов;</w:t>
      </w:r>
    </w:p>
    <w:p w:rsidR="00006ABE" w:rsidRDefault="001575BA">
      <w:pPr>
        <w:numPr>
          <w:ilvl w:val="0"/>
          <w:numId w:val="15"/>
        </w:numPr>
        <w:spacing w:before="100" w:after="100" w:line="240" w:lineRule="auto"/>
        <w:ind w:left="880" w:right="80" w:hanging="360"/>
        <w:jc w:val="both"/>
        <w:rPr>
          <w:rFonts w:ascii="Times New Roman" w:eastAsia="Times New Roman" w:hAnsi="Times New Roman" w:cs="Times New Roman"/>
          <w:sz w:val="28"/>
        </w:rPr>
      </w:pPr>
      <w:r>
        <w:rPr>
          <w:rFonts w:ascii="Times New Roman" w:eastAsia="Times New Roman" w:hAnsi="Times New Roman" w:cs="Times New Roman"/>
          <w:sz w:val="28"/>
        </w:rPr>
        <w:t>Ребёнок самостоятельно сочиняет загадки.</w:t>
      </w:r>
    </w:p>
    <w:p w:rsidR="00006ABE" w:rsidRDefault="00006ABE">
      <w:pPr>
        <w:spacing w:before="100" w:after="100" w:line="240" w:lineRule="auto"/>
        <w:ind w:left="160" w:right="80"/>
        <w:rPr>
          <w:rFonts w:ascii="Times New Roman" w:eastAsia="Times New Roman" w:hAnsi="Times New Roman" w:cs="Times New Roman"/>
          <w:b/>
          <w:color w:val="000000"/>
          <w:sz w:val="28"/>
        </w:rPr>
      </w:pP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006ABE">
      <w:pPr>
        <w:spacing w:before="100" w:after="100" w:line="240" w:lineRule="auto"/>
        <w:ind w:left="160" w:right="80"/>
        <w:jc w:val="center"/>
        <w:rPr>
          <w:rFonts w:ascii="Times New Roman" w:eastAsia="Times New Roman" w:hAnsi="Times New Roman" w:cs="Times New Roman"/>
          <w:b/>
          <w:color w:val="000000"/>
          <w:sz w:val="28"/>
        </w:rPr>
      </w:pPr>
    </w:p>
    <w:p w:rsidR="00006ABE" w:rsidRDefault="001575BA" w:rsidP="004513A4">
      <w:pPr>
        <w:spacing w:before="100" w:after="100" w:line="240" w:lineRule="auto"/>
        <w:ind w:right="80"/>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lastRenderedPageBreak/>
        <w:t>Библиографический список:</w:t>
      </w:r>
    </w:p>
    <w:p w:rsidR="00006ABE" w:rsidRDefault="001575BA">
      <w:pPr>
        <w:spacing w:before="100" w:after="24"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1. З.А. Михайлова, Э.Н. Иоффе «Математика от трёх до шести». Учебно – методическое пособие для воспитателей детских садов. – СПб.: Изд – во «Акцидент»., 1996. </w:t>
      </w:r>
    </w:p>
    <w:p w:rsidR="00006ABE" w:rsidRDefault="001575BA">
      <w:pPr>
        <w:spacing w:before="100" w:after="24"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2. З.А. Михайлова «Активизация мыслительной деятельности ребёнка в развивающих играх. Игра и дошкольник. Развитие детей старшего дошкольного возраста в игровой деятельности. – СПб.: Детство – Пресс, 2007. </w:t>
      </w:r>
    </w:p>
    <w:p w:rsidR="00006ABE" w:rsidRDefault="001575BA">
      <w:pPr>
        <w:spacing w:before="100" w:after="24"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3. Е. Н. Панова «Дидактические игры – занятия в ДОУ» . – Воронеж.: ТЦ Учитель, 2007.</w:t>
      </w:r>
    </w:p>
    <w:p w:rsidR="00006ABE" w:rsidRDefault="001575BA">
      <w:pPr>
        <w:spacing w:before="100" w:after="24"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4. Е. А. Носова, Р.Л. Непомнящая «Логика и математика для дошкольников»: Методическое пособие. – СПб.: Изд – во «Акцидент»., 1996. </w:t>
      </w:r>
    </w:p>
    <w:p w:rsidR="00006ABE" w:rsidRDefault="001575BA">
      <w:pPr>
        <w:spacing w:before="100" w:after="24"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5. Л.А. Венгер, О.М. Дьяченко «Игры и упражнения по развитию умственных способностей у детей дошкольного возраста: Книга для воспитателя детского сада. – М.: Просвещение, 1989.</w:t>
      </w:r>
    </w:p>
    <w:p w:rsidR="00006ABE" w:rsidRDefault="001575BA">
      <w:pPr>
        <w:spacing w:before="100" w:after="24"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6. Н.Ю. Борякова, А.В. Соболева, В.В. Ткачева «Практикум по развитию мыслительной деятельности у дошкольников: Учебно – методическое пособие для логопедов, воспитателей и родителей. –М.: «Гном – Пресс», 2000.</w:t>
      </w:r>
    </w:p>
    <w:p w:rsidR="00006ABE" w:rsidRDefault="001575BA">
      <w:pPr>
        <w:spacing w:before="100" w:after="24"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7. Т.И. Ерофеева Т.И. "Математика дня дошкольников",- М.: Просвещение 1992г. </w:t>
      </w:r>
    </w:p>
    <w:p w:rsidR="00006ABE" w:rsidRDefault="001575BA">
      <w:pPr>
        <w:spacing w:before="100" w:after="24" w:line="240" w:lineRule="auto"/>
        <w:rPr>
          <w:rFonts w:ascii="Times New Roman" w:eastAsia="Times New Roman" w:hAnsi="Times New Roman" w:cs="Times New Roman"/>
          <w:i/>
          <w:sz w:val="28"/>
          <w:shd w:val="clear" w:color="auto" w:fill="FFFFFF"/>
        </w:rPr>
      </w:pPr>
      <w:r>
        <w:rPr>
          <w:rFonts w:ascii="Times New Roman" w:eastAsia="Times New Roman" w:hAnsi="Times New Roman" w:cs="Times New Roman"/>
          <w:sz w:val="28"/>
          <w:shd w:val="clear" w:color="auto" w:fill="FFFFFF"/>
        </w:rPr>
        <w:t>8. В.И. Логинова "Формирование умения решать логические задачи в дошкольном возрасте. Совершенствование процесса формирования элементарных математических представлений в детском саду". -Л. : 1990г.</w:t>
      </w:r>
    </w:p>
    <w:p w:rsidR="00006ABE" w:rsidRDefault="001575BA">
      <w:pPr>
        <w:spacing w:before="100" w:after="24"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9. Б.П. Никитин «Ступеньки творчества или развивающие игры». — М.: Просвещение, 1991.</w:t>
      </w:r>
    </w:p>
    <w:p w:rsidR="00006ABE" w:rsidRDefault="004513A4">
      <w:pPr>
        <w:spacing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10. </w:t>
      </w:r>
      <w:r w:rsidR="001575BA">
        <w:rPr>
          <w:rFonts w:ascii="Times New Roman" w:eastAsia="Times New Roman" w:hAnsi="Times New Roman" w:cs="Times New Roman"/>
          <w:sz w:val="28"/>
          <w:shd w:val="clear" w:color="auto" w:fill="FFFFFF"/>
        </w:rPr>
        <w:t>Никитин Б. П. «Интеллектуальные игры». -  М, Гея, 1994. </w:t>
      </w:r>
    </w:p>
    <w:p w:rsidR="00006ABE" w:rsidRDefault="004513A4">
      <w:pPr>
        <w:spacing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11</w:t>
      </w:r>
      <w:r w:rsidR="001575BA">
        <w:rPr>
          <w:rFonts w:ascii="Times New Roman" w:eastAsia="Times New Roman" w:hAnsi="Times New Roman" w:cs="Times New Roman"/>
          <w:sz w:val="28"/>
          <w:shd w:val="clear" w:color="auto" w:fill="FFFFFF"/>
        </w:rPr>
        <w:t>. А.З. Зак «Как гусеница и муравей в гости ходили». Интеллектуальная игра для дошкольников. – М., изд. Российского открытого ун – та, 1991.</w:t>
      </w:r>
    </w:p>
    <w:p w:rsidR="00006ABE" w:rsidRDefault="004513A4">
      <w:pPr>
        <w:spacing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12</w:t>
      </w:r>
      <w:r w:rsidR="001575BA">
        <w:rPr>
          <w:rFonts w:ascii="Times New Roman" w:eastAsia="Times New Roman" w:hAnsi="Times New Roman" w:cs="Times New Roman"/>
          <w:sz w:val="28"/>
        </w:rPr>
        <w:t>. А.З. Зак «Как развивать логическое мышление у детей?» М., 2001.</w:t>
      </w:r>
    </w:p>
    <w:p w:rsidR="00006ABE" w:rsidRDefault="004513A4">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13</w:t>
      </w:r>
      <w:r w:rsidR="001575BA">
        <w:rPr>
          <w:rFonts w:ascii="Times New Roman" w:eastAsia="Times New Roman" w:hAnsi="Times New Roman" w:cs="Times New Roman"/>
          <w:sz w:val="28"/>
        </w:rPr>
        <w:t xml:space="preserve">. А.З. Зак «Будем смышлеными! Развитие интеллектуальных способностей у детей пяти-шести лет». М., 2003. </w:t>
      </w:r>
    </w:p>
    <w:p w:rsidR="00006ABE" w:rsidRDefault="004513A4">
      <w:pPr>
        <w:spacing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14</w:t>
      </w:r>
      <w:r w:rsidR="001575BA">
        <w:rPr>
          <w:rFonts w:ascii="Times New Roman" w:eastAsia="Times New Roman" w:hAnsi="Times New Roman" w:cs="Times New Roman"/>
          <w:sz w:val="28"/>
        </w:rPr>
        <w:t>. Л.Д. Комарова «Как работать с палочками Кюизенера?» - М.: «Гном и Д, 2007.</w:t>
      </w:r>
    </w:p>
    <w:p w:rsidR="00006ABE" w:rsidRDefault="004513A4">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15</w:t>
      </w:r>
      <w:r w:rsidR="001575BA">
        <w:rPr>
          <w:rFonts w:ascii="Times New Roman" w:eastAsia="Times New Roman" w:hAnsi="Times New Roman" w:cs="Times New Roman"/>
          <w:sz w:val="28"/>
        </w:rPr>
        <w:t>. Б.Б. Финкельштейн «На золотом крыльце…» (набор игр с цветными счётными палочками Кюизенера), для детей 3 – 10 лет, СПб, «Корвет».</w:t>
      </w:r>
    </w:p>
    <w:p w:rsidR="00006ABE" w:rsidRDefault="004513A4">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16</w:t>
      </w:r>
      <w:r w:rsidR="001575BA">
        <w:rPr>
          <w:rFonts w:ascii="Times New Roman" w:eastAsia="Times New Roman" w:hAnsi="Times New Roman" w:cs="Times New Roman"/>
          <w:sz w:val="28"/>
        </w:rPr>
        <w:t>. «Давайте вместе поиграем» Комплект игр с блоками Дьенеша. (Под ред. Б.Б. Финкельштейн. Санкт – Петербург. ООО «Корвет». 2001г.)</w:t>
      </w:r>
    </w:p>
    <w:p w:rsidR="00006ABE" w:rsidRDefault="004513A4">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17</w:t>
      </w:r>
      <w:r w:rsidR="001575BA">
        <w:rPr>
          <w:rFonts w:ascii="Times New Roman" w:eastAsia="Times New Roman" w:hAnsi="Times New Roman" w:cs="Times New Roman"/>
          <w:sz w:val="28"/>
        </w:rPr>
        <w:t>. В.В. Воскобович, Т.Г. Харько, Т.И. Балацкая Технология интенсивного интеллектуального развития детей дошкольного возраста 3 – 7 лет «Сказочные лабиринты игры», 2000. </w:t>
      </w:r>
    </w:p>
    <w:p w:rsidR="00006ABE" w:rsidRDefault="004513A4">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18</w:t>
      </w:r>
      <w:r w:rsidR="001575BA">
        <w:rPr>
          <w:rFonts w:ascii="Times New Roman" w:eastAsia="Times New Roman" w:hAnsi="Times New Roman" w:cs="Times New Roman"/>
          <w:sz w:val="28"/>
        </w:rPr>
        <w:t>. В.В. Воскобович и его развивающие игры. Еженедельник «Школьный психолог» издательского дома «Первое сентября»,2000.</w:t>
      </w:r>
    </w:p>
    <w:p w:rsidR="00006ABE" w:rsidRDefault="00006ABE">
      <w:pPr>
        <w:spacing w:before="100" w:after="100" w:line="360" w:lineRule="auto"/>
        <w:rPr>
          <w:rFonts w:ascii="Verdana" w:eastAsia="Verdana" w:hAnsi="Verdana" w:cs="Verdana"/>
          <w:color w:val="848484"/>
          <w:sz w:val="27"/>
          <w:shd w:val="clear" w:color="auto" w:fill="FFFFFF"/>
        </w:rPr>
      </w:pPr>
    </w:p>
    <w:p w:rsidR="00006ABE" w:rsidRDefault="00006ABE">
      <w:pPr>
        <w:rPr>
          <w:rFonts w:ascii="Times New Roman" w:eastAsia="Times New Roman" w:hAnsi="Times New Roman" w:cs="Times New Roman"/>
          <w:color w:val="000000"/>
          <w:sz w:val="28"/>
        </w:rPr>
      </w:pPr>
    </w:p>
    <w:sectPr w:rsidR="00006ABE" w:rsidSect="00762041">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E4E" w:rsidRDefault="002F0E4E" w:rsidP="008A63BB">
      <w:pPr>
        <w:spacing w:after="0" w:line="240" w:lineRule="auto"/>
      </w:pPr>
      <w:r>
        <w:separator/>
      </w:r>
    </w:p>
  </w:endnote>
  <w:endnote w:type="continuationSeparator" w:id="0">
    <w:p w:rsidR="002F0E4E" w:rsidRDefault="002F0E4E" w:rsidP="008A6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7657"/>
      <w:docPartObj>
        <w:docPartGallery w:val="Page Numbers (Bottom of Page)"/>
        <w:docPartUnique/>
      </w:docPartObj>
    </w:sdtPr>
    <w:sdtContent>
      <w:p w:rsidR="002F0E4E" w:rsidRDefault="002F0E4E">
        <w:pPr>
          <w:pStyle w:val="a5"/>
          <w:jc w:val="center"/>
        </w:pPr>
        <w:fldSimple w:instr=" PAGE   \* MERGEFORMAT ">
          <w:r w:rsidR="00A15B82">
            <w:rPr>
              <w:noProof/>
            </w:rPr>
            <w:t>3</w:t>
          </w:r>
        </w:fldSimple>
      </w:p>
    </w:sdtContent>
  </w:sdt>
  <w:p w:rsidR="002F0E4E" w:rsidRDefault="002F0E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E4E" w:rsidRDefault="002F0E4E" w:rsidP="008A63BB">
      <w:pPr>
        <w:spacing w:after="0" w:line="240" w:lineRule="auto"/>
      </w:pPr>
      <w:r>
        <w:separator/>
      </w:r>
    </w:p>
  </w:footnote>
  <w:footnote w:type="continuationSeparator" w:id="0">
    <w:p w:rsidR="002F0E4E" w:rsidRDefault="002F0E4E" w:rsidP="008A6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4E" w:rsidRDefault="002F0E4E" w:rsidP="004513A4">
    <w:pPr>
      <w:pStyle w:val="a3"/>
      <w:jc w:val="right"/>
    </w:pPr>
    <w:r>
      <w:t>Гурина Ольга Геннадиевна</w:t>
    </w:r>
  </w:p>
  <w:p w:rsidR="002F0E4E" w:rsidRDefault="00A15B82" w:rsidP="004513A4">
    <w:pPr>
      <w:pStyle w:val="a3"/>
      <w:jc w:val="right"/>
    </w:pPr>
    <w:r>
      <w:t>г</w:t>
    </w:r>
    <w:r w:rsidR="002F0E4E">
      <w:t xml:space="preserve">. Кропоткин, МБДОУ </w:t>
    </w:r>
    <w:proofErr w:type="spellStart"/>
    <w:r w:rsidR="002F0E4E">
      <w:t>д</w:t>
    </w:r>
    <w:proofErr w:type="spellEnd"/>
    <w:r w:rsidR="002F0E4E">
      <w:t>/с №1</w:t>
    </w:r>
  </w:p>
  <w:p w:rsidR="002F0E4E" w:rsidRDefault="002F0E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9BD"/>
    <w:multiLevelType w:val="multilevel"/>
    <w:tmpl w:val="0AD6F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91B36"/>
    <w:multiLevelType w:val="multilevel"/>
    <w:tmpl w:val="31841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193DF7"/>
    <w:multiLevelType w:val="multilevel"/>
    <w:tmpl w:val="BFA84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CF6CE7"/>
    <w:multiLevelType w:val="multilevel"/>
    <w:tmpl w:val="4F943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626633"/>
    <w:multiLevelType w:val="multilevel"/>
    <w:tmpl w:val="FF863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BE0288"/>
    <w:multiLevelType w:val="multilevel"/>
    <w:tmpl w:val="9222A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B12E25"/>
    <w:multiLevelType w:val="multilevel"/>
    <w:tmpl w:val="DD6E50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4A1F79"/>
    <w:multiLevelType w:val="multilevel"/>
    <w:tmpl w:val="25E04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B647F3"/>
    <w:multiLevelType w:val="multilevel"/>
    <w:tmpl w:val="E02A2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F849D7"/>
    <w:multiLevelType w:val="multilevel"/>
    <w:tmpl w:val="F112C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452F26"/>
    <w:multiLevelType w:val="multilevel"/>
    <w:tmpl w:val="265AA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CB04DC"/>
    <w:multiLevelType w:val="multilevel"/>
    <w:tmpl w:val="1504B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BC70AA"/>
    <w:multiLevelType w:val="multilevel"/>
    <w:tmpl w:val="E612F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9A2099"/>
    <w:multiLevelType w:val="multilevel"/>
    <w:tmpl w:val="75E2C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676573"/>
    <w:multiLevelType w:val="multilevel"/>
    <w:tmpl w:val="7E343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A77047"/>
    <w:multiLevelType w:val="hybridMultilevel"/>
    <w:tmpl w:val="BBF8ADF8"/>
    <w:lvl w:ilvl="0" w:tplc="293C26B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8"/>
  </w:num>
  <w:num w:numId="3">
    <w:abstractNumId w:val="13"/>
  </w:num>
  <w:num w:numId="4">
    <w:abstractNumId w:val="1"/>
  </w:num>
  <w:num w:numId="5">
    <w:abstractNumId w:val="12"/>
  </w:num>
  <w:num w:numId="6">
    <w:abstractNumId w:val="4"/>
  </w:num>
  <w:num w:numId="7">
    <w:abstractNumId w:val="0"/>
  </w:num>
  <w:num w:numId="8">
    <w:abstractNumId w:val="6"/>
  </w:num>
  <w:num w:numId="9">
    <w:abstractNumId w:val="2"/>
  </w:num>
  <w:num w:numId="10">
    <w:abstractNumId w:val="10"/>
  </w:num>
  <w:num w:numId="11">
    <w:abstractNumId w:val="5"/>
  </w:num>
  <w:num w:numId="12">
    <w:abstractNumId w:val="11"/>
  </w:num>
  <w:num w:numId="13">
    <w:abstractNumId w:val="9"/>
  </w:num>
  <w:num w:numId="14">
    <w:abstractNumId w:val="7"/>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06ABE"/>
    <w:rsid w:val="00006ABE"/>
    <w:rsid w:val="001575BA"/>
    <w:rsid w:val="001E3BC1"/>
    <w:rsid w:val="002F0E4E"/>
    <w:rsid w:val="002F2228"/>
    <w:rsid w:val="003438C4"/>
    <w:rsid w:val="00376C41"/>
    <w:rsid w:val="003913B7"/>
    <w:rsid w:val="003C2BFA"/>
    <w:rsid w:val="003C2DA2"/>
    <w:rsid w:val="004513A4"/>
    <w:rsid w:val="00504C1E"/>
    <w:rsid w:val="005B198A"/>
    <w:rsid w:val="00676B2C"/>
    <w:rsid w:val="006B2F77"/>
    <w:rsid w:val="006C035A"/>
    <w:rsid w:val="00726319"/>
    <w:rsid w:val="00762041"/>
    <w:rsid w:val="007750BC"/>
    <w:rsid w:val="008A63BB"/>
    <w:rsid w:val="00940707"/>
    <w:rsid w:val="00952245"/>
    <w:rsid w:val="00A15B82"/>
    <w:rsid w:val="00A73D15"/>
    <w:rsid w:val="00AE49EB"/>
    <w:rsid w:val="00B23992"/>
    <w:rsid w:val="00D4201D"/>
    <w:rsid w:val="00D74D40"/>
    <w:rsid w:val="00E705FA"/>
    <w:rsid w:val="00F634C7"/>
    <w:rsid w:val="00F770E4"/>
    <w:rsid w:val="00FF1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3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63BB"/>
  </w:style>
  <w:style w:type="paragraph" w:styleId="a5">
    <w:name w:val="footer"/>
    <w:basedOn w:val="a"/>
    <w:link w:val="a6"/>
    <w:uiPriority w:val="99"/>
    <w:unhideWhenUsed/>
    <w:rsid w:val="008A63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63BB"/>
  </w:style>
  <w:style w:type="paragraph" w:styleId="a7">
    <w:name w:val="List Paragraph"/>
    <w:basedOn w:val="a"/>
    <w:uiPriority w:val="34"/>
    <w:qFormat/>
    <w:rsid w:val="003C2DA2"/>
    <w:pPr>
      <w:ind w:left="720"/>
      <w:contextualSpacing/>
    </w:pPr>
  </w:style>
  <w:style w:type="paragraph" w:styleId="a8">
    <w:name w:val="Balloon Text"/>
    <w:basedOn w:val="a"/>
    <w:link w:val="a9"/>
    <w:uiPriority w:val="99"/>
    <w:semiHidden/>
    <w:unhideWhenUsed/>
    <w:rsid w:val="004513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1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5%D0%B4%D0%B0%D0%B3%D0%BE%D0%B3%D0%B8%D0%BA%D0%B0_%D1%81%D0%BE%D1%82%D1%80%D1%83%D0%B4%D0%BD%D0%B8%D1%87%D0%B5%D1%81%D1%82%D0%B2%D0%B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idstore.ru/" TargetMode="External"/><Relationship Id="rId4" Type="http://schemas.openxmlformats.org/officeDocument/2006/relationships/settings" Target="settings.xml"/><Relationship Id="rId9" Type="http://schemas.openxmlformats.org/officeDocument/2006/relationships/hyperlink" Target="http://veseloshaga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7135-8C5D-4AB5-A16F-9B056DEB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31</Pages>
  <Words>8044</Words>
  <Characters>45851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10</cp:revision>
  <cp:lastPrinted>2014-11-25T13:58:00Z</cp:lastPrinted>
  <dcterms:created xsi:type="dcterms:W3CDTF">2014-11-08T16:31:00Z</dcterms:created>
  <dcterms:modified xsi:type="dcterms:W3CDTF">2014-11-25T14:00:00Z</dcterms:modified>
</cp:coreProperties>
</file>