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3776"/>
        <w:gridCol w:w="4233"/>
      </w:tblGrid>
      <w:tr w:rsidR="00082B1A" w:rsidRPr="00B20CB9" w:rsidTr="00915F66">
        <w:tc>
          <w:tcPr>
            <w:tcW w:w="2481" w:type="dxa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Абайдың қара сөздері</w:t>
            </w:r>
          </w:p>
        </w:tc>
      </w:tr>
      <w:tr w:rsidR="00082B1A" w:rsidRPr="00D33947" w:rsidTr="00915F66">
        <w:tc>
          <w:tcPr>
            <w:tcW w:w="2481" w:type="dxa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Жалпы мақсат: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қара сөздерінің көтерген мәселелері, даналық ойлары, насихаттары, пікір жағынан өлеңдерімен тығыз байланысы, өзіндік ерекшелігін ұғындыру</w:t>
            </w:r>
          </w:p>
        </w:tc>
      </w:tr>
      <w:tr w:rsidR="00082B1A" w:rsidRPr="00B20CB9" w:rsidTr="00915F66">
        <w:tc>
          <w:tcPr>
            <w:tcW w:w="2481" w:type="dxa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әдебиеті» 10-сынып, «Мектеп» баспасы, 2014. С.Қирабаев, Ұ.Асыл, К.Құрманбай, С.Дүйсебаев, Б.Әріпова</w:t>
            </w:r>
          </w:p>
          <w:p w:rsidR="00082B1A" w:rsidRPr="00B20CB9" w:rsidRDefault="00082B1A" w:rsidP="0088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Ресурстар: </w:t>
            </w:r>
            <w:r w:rsidRPr="00B20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кеспелері, интерактивті тақта, интернет материалдары</w:t>
            </w:r>
          </w:p>
        </w:tc>
      </w:tr>
      <w:tr w:rsidR="00082B1A" w:rsidRPr="00D33947" w:rsidTr="00915F66">
        <w:tc>
          <w:tcPr>
            <w:tcW w:w="2481" w:type="dxa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Оқушылар үшін оқу нәтижелері: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қара сөздерінде айтылған даналық ойларын түсініп оқып, өз ой елегінен өткізе отырып, пікір білдіре алады</w:t>
            </w:r>
          </w:p>
        </w:tc>
      </w:tr>
      <w:tr w:rsidR="00082B1A" w:rsidRPr="00B20CB9" w:rsidTr="00915F66">
        <w:tc>
          <w:tcPr>
            <w:tcW w:w="2481" w:type="dxa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Негізгі идеялар: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«... Тегінде адам баласы, адам баласынан ақыл, ғылым, ар, мінез деген нәрселермен озбақ. </w:t>
            </w:r>
            <w:proofErr w:type="spellStart"/>
            <w:r w:rsidRPr="00B20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Онан</w:t>
            </w:r>
            <w:proofErr w:type="spellEnd"/>
            <w:r w:rsidRPr="00B20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басқа нәрселермен </w:t>
            </w:r>
            <w:proofErr w:type="spellStart"/>
            <w:r w:rsidRPr="00B20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оздым</w:t>
            </w:r>
            <w:proofErr w:type="spellEnd"/>
            <w:r w:rsidRPr="00B20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ғой демектің бә</w:t>
            </w:r>
            <w:proofErr w:type="gramStart"/>
            <w:r w:rsidRPr="00B20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20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 де - ақымақтық»</w:t>
            </w:r>
          </w:p>
        </w:tc>
      </w:tr>
      <w:tr w:rsidR="00082B1A" w:rsidRPr="00B20CB9" w:rsidTr="00915F66">
        <w:tc>
          <w:tcPr>
            <w:tcW w:w="2481" w:type="dxa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Сабақта қолданылатын материалдар: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082B1A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Презентация, электронды оқулық, видеофильм</w:t>
            </w:r>
          </w:p>
        </w:tc>
      </w:tr>
      <w:tr w:rsidR="00082B1A" w:rsidRPr="00D33947" w:rsidTr="00915F66">
        <w:trPr>
          <w:trHeight w:val="613"/>
        </w:trPr>
        <w:tc>
          <w:tcPr>
            <w:tcW w:w="2481" w:type="dxa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Оқыту әдістері: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082B1A" w:rsidRPr="00B20CB9" w:rsidRDefault="008976D1" w:rsidP="0088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 қорғау, </w:t>
            </w:r>
            <w:r w:rsidR="00754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 – жауап, эссе жазу</w:t>
            </w:r>
          </w:p>
        </w:tc>
      </w:tr>
      <w:tr w:rsidR="00082B1A" w:rsidRPr="00D33947" w:rsidTr="00915F66">
        <w:tc>
          <w:tcPr>
            <w:tcW w:w="2481" w:type="dxa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Дерек көздері: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0518BC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Оқулықтағы тақырыпқа сай берілген материалдар</w:t>
            </w:r>
          </w:p>
          <w:p w:rsidR="00082B1A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Ғаламтор мәліметтері</w:t>
            </w:r>
          </w:p>
        </w:tc>
      </w:tr>
      <w:tr w:rsidR="00082B1A" w:rsidRPr="00B20CB9" w:rsidTr="00915F66">
        <w:tc>
          <w:tcPr>
            <w:tcW w:w="2481" w:type="dxa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Тапсырмалар: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082B1A" w:rsidRPr="00B20CB9" w:rsidRDefault="00082B1A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082B1A" w:rsidRPr="00B20CB9" w:rsidTr="00915F66">
        <w:tc>
          <w:tcPr>
            <w:tcW w:w="10490" w:type="dxa"/>
            <w:gridSpan w:val="3"/>
            <w:shd w:val="clear" w:color="auto" w:fill="auto"/>
          </w:tcPr>
          <w:p w:rsidR="00082B1A" w:rsidRPr="00B20CB9" w:rsidRDefault="000518BC" w:rsidP="00887198">
            <w:pPr>
              <w:spacing w:after="0" w:line="240" w:lineRule="auto"/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Сабақ бойынша мұғалім мен оқушының іс-әрекеті:</w:t>
            </w:r>
          </w:p>
        </w:tc>
      </w:tr>
      <w:tr w:rsidR="000518BC" w:rsidRPr="00B20CB9" w:rsidTr="00915F66">
        <w:tc>
          <w:tcPr>
            <w:tcW w:w="2481" w:type="dxa"/>
          </w:tcPr>
          <w:p w:rsidR="000518BC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Тапсырма </w:t>
            </w:r>
          </w:p>
        </w:tc>
        <w:tc>
          <w:tcPr>
            <w:tcW w:w="3776" w:type="dxa"/>
            <w:shd w:val="clear" w:color="auto" w:fill="auto"/>
          </w:tcPr>
          <w:p w:rsidR="000518BC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Мұғалімнің іс-әрекеті:</w:t>
            </w:r>
          </w:p>
        </w:tc>
        <w:tc>
          <w:tcPr>
            <w:tcW w:w="4233" w:type="dxa"/>
            <w:shd w:val="clear" w:color="auto" w:fill="auto"/>
          </w:tcPr>
          <w:p w:rsidR="000518BC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Оқушының іс-әрекеті:</w:t>
            </w:r>
          </w:p>
        </w:tc>
      </w:tr>
      <w:tr w:rsidR="000518BC" w:rsidRPr="00D15589" w:rsidTr="00915F66">
        <w:trPr>
          <w:trHeight w:val="676"/>
        </w:trPr>
        <w:tc>
          <w:tcPr>
            <w:tcW w:w="2481" w:type="dxa"/>
          </w:tcPr>
          <w:p w:rsidR="000518BC" w:rsidRDefault="000518BC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І. Оқушыларға психологиялық ахуал туғызу</w:t>
            </w:r>
          </w:p>
          <w:p w:rsidR="008976D1" w:rsidRPr="00B20CB9" w:rsidRDefault="008976D1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(2 мин)</w:t>
            </w:r>
          </w:p>
        </w:tc>
        <w:tc>
          <w:tcPr>
            <w:tcW w:w="3776" w:type="dxa"/>
            <w:shd w:val="clear" w:color="auto" w:fill="auto"/>
          </w:tcPr>
          <w:p w:rsidR="000518BC" w:rsidRDefault="00B92F05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Абайдың «Желсіз түнде жарық ай» әні жүріп тұрады</w:t>
            </w:r>
            <w:r w:rsidR="00D15589">
              <w:rPr>
                <w:rFonts w:ascii="Times New Roman KZ" w:hAnsi="Times New Roman KZ"/>
                <w:sz w:val="24"/>
                <w:szCs w:val="24"/>
                <w:lang w:val="kk-KZ"/>
              </w:rPr>
              <w:t>.</w:t>
            </w:r>
          </w:p>
          <w:p w:rsidR="00D15589" w:rsidRPr="00B20CB9" w:rsidRDefault="00D1558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Оқушыларды отырғызу.</w:t>
            </w:r>
          </w:p>
        </w:tc>
        <w:tc>
          <w:tcPr>
            <w:tcW w:w="4233" w:type="dxa"/>
            <w:shd w:val="clear" w:color="auto" w:fill="auto"/>
          </w:tcPr>
          <w:p w:rsidR="000518BC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0518BC" w:rsidRPr="00D33947" w:rsidTr="00915F66">
        <w:tc>
          <w:tcPr>
            <w:tcW w:w="2481" w:type="dxa"/>
          </w:tcPr>
          <w:p w:rsidR="000518BC" w:rsidRDefault="000518BC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ІІ. Үй тапсырмасын сұрау</w:t>
            </w:r>
          </w:p>
          <w:p w:rsidR="008976D1" w:rsidRPr="00B20CB9" w:rsidRDefault="008976D1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(12 мин)</w:t>
            </w:r>
          </w:p>
        </w:tc>
        <w:tc>
          <w:tcPr>
            <w:tcW w:w="3776" w:type="dxa"/>
            <w:shd w:val="clear" w:color="auto" w:fill="auto"/>
          </w:tcPr>
          <w:p w:rsidR="00B92F05" w:rsidRPr="00B20CB9" w:rsidRDefault="00B92F05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4233" w:type="dxa"/>
            <w:shd w:val="clear" w:color="auto" w:fill="auto"/>
          </w:tcPr>
          <w:p w:rsidR="00B92F05" w:rsidRPr="00B20CB9" w:rsidRDefault="00B92F05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1 – топ: Әдебиетшілер тобы Абайдың </w:t>
            </w:r>
            <w:r w:rsidR="00D33947">
              <w:rPr>
                <w:rFonts w:ascii="Times New Roman KZ" w:hAnsi="Times New Roman KZ"/>
                <w:sz w:val="24"/>
                <w:szCs w:val="24"/>
                <w:lang w:val="kk-KZ"/>
              </w:rPr>
              <w:t>шығармашылығы</w:t>
            </w: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туралы жоба қорғайды</w:t>
            </w:r>
          </w:p>
          <w:p w:rsidR="00B92F05" w:rsidRPr="00B20CB9" w:rsidRDefault="00B92F05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2 – топ: Тарихшылар тобы Абайдың өмірбаяны туралы жоба қорғайды.</w:t>
            </w:r>
          </w:p>
          <w:p w:rsidR="000518BC" w:rsidRPr="00B20CB9" w:rsidRDefault="00B92F05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3 – топ: Мәдениетшілер тобы Абайдың әндері туралы жоба қорғайды </w:t>
            </w:r>
          </w:p>
        </w:tc>
      </w:tr>
      <w:tr w:rsidR="000518BC" w:rsidRPr="00B20CB9" w:rsidTr="00915F66">
        <w:trPr>
          <w:trHeight w:val="557"/>
        </w:trPr>
        <w:tc>
          <w:tcPr>
            <w:tcW w:w="2481" w:type="dxa"/>
          </w:tcPr>
          <w:p w:rsidR="000518BC" w:rsidRDefault="000518BC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ІІІ. Жаңа тақырып</w:t>
            </w:r>
          </w:p>
          <w:p w:rsidR="00B20CB9" w:rsidRPr="00B20CB9" w:rsidRDefault="008976D1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(5 мин)</w:t>
            </w: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  <w:p w:rsidR="008976D1" w:rsidRDefault="00B20CB9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Тапсырма</w:t>
            </w:r>
          </w:p>
          <w:p w:rsidR="00B20CB9" w:rsidRPr="00B20CB9" w:rsidRDefault="008976D1" w:rsidP="00887198">
            <w:pPr>
              <w:tabs>
                <w:tab w:val="left" w:pos="3600"/>
              </w:tabs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(12 мин)</w:t>
            </w:r>
            <w:r w:rsidR="00B20CB9"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0518BC" w:rsidRPr="00B20CB9" w:rsidRDefault="00B92F05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Сұрақ қою:</w:t>
            </w:r>
          </w:p>
          <w:p w:rsidR="00B92F05" w:rsidRPr="00B20CB9" w:rsidRDefault="00B92F05" w:rsidP="008871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Абай кім?</w:t>
            </w:r>
          </w:p>
          <w:p w:rsidR="00B92F05" w:rsidRPr="00B20CB9" w:rsidRDefault="00B92F05" w:rsidP="008871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Абайды неліктен А.Байтұрсынов «Қазақтың бас ақыны» деген?</w:t>
            </w:r>
          </w:p>
          <w:p w:rsidR="00B92F05" w:rsidRPr="00B20CB9" w:rsidRDefault="00B92F05" w:rsidP="008871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Абайды неге философ дейміз?</w:t>
            </w:r>
          </w:p>
          <w:p w:rsidR="00B92F05" w:rsidRPr="00B20CB9" w:rsidRDefault="00B92F05" w:rsidP="008871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Абайдың қара сөздері туралы не білеміз?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Абайдың бірінші қара сөзін электронды оқулықтан тыңдату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Интернеттен 1-топқа бірінші қара сөзді табуға, 2-топқа </w:t>
            </w:r>
            <w:r w:rsidR="00BE4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жиырма тоғызыншы </w:t>
            </w:r>
            <w:r w:rsidRPr="00B20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 сөзді, 3 – топқа жиырма бірінші қара сөзді табуға тапсырма беремін. </w:t>
            </w:r>
          </w:p>
          <w:p w:rsid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E412F" w:rsidRPr="00B20CB9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233" w:type="dxa"/>
            <w:shd w:val="clear" w:color="auto" w:fill="auto"/>
          </w:tcPr>
          <w:p w:rsidR="000518BC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sz w:val="24"/>
                <w:szCs w:val="24"/>
                <w:lang w:val="kk-KZ"/>
              </w:rPr>
              <w:t>Сұрақтарға жауап береді.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kk-KZ"/>
              </w:rPr>
              <w:t>Бірінші топ</w:t>
            </w: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Абайдың 1-қара сөзін талқылайды 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а) Қандай мәселе көтерілген?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ә) Абайдың алыстық, жұлыстық, айтыстық, тартыстық деуінің мәні неде?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б) Абай жер ортасы жасқа келіп, қажып, жалығуының, ісінің бекер-баянсыз деуінің себебі?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в) Өзімен-өзі пікірлесе отырып, қандай кәсіпті өзіне лайықсыз деп табады?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г) Тоқсан ауыз сөздің тобықтай түйіні қандай?</w:t>
            </w:r>
          </w:p>
          <w:p w:rsidR="00BE412F" w:rsidRPr="00BE412F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kk-KZ"/>
              </w:rPr>
              <w:t>Екінші топ</w:t>
            </w: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 w:rsidR="00BE412F" w:rsidRPr="00BE41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Абайдың 29</w:t>
            </w:r>
            <w:r w:rsidR="00BE41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-қара сөзіне қарсы пікір айтады.</w:t>
            </w:r>
          </w:p>
          <w:p w:rsidR="00BE412F" w:rsidRP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41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а) Қандай мәселе көтерілген?</w:t>
            </w:r>
          </w:p>
          <w:p w:rsidR="00BE412F" w:rsidRPr="00BE412F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41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ә) Абай айтқан сынға қарсы пікірің… </w:t>
            </w:r>
          </w:p>
          <w:p w:rsidR="00B20CB9" w:rsidRPr="00B20CB9" w:rsidRDefault="00BE412F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41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б) Тоқсан ауыз сөздің тобықтай түйіні.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kk-KZ"/>
              </w:rPr>
              <w:t>Үшінші топ</w:t>
            </w: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21-қара сөзін зерттей</w:t>
            </w:r>
            <w:r w:rsidR="008976D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ді </w:t>
            </w:r>
          </w:p>
          <w:p w:rsidR="00B20CB9" w:rsidRPr="00D33947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3394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а) Адам бойындағы қандай мінез сыналған?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ә) Абай мақтаншақтық</w:t>
            </w:r>
            <w:proofErr w:type="gramStart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proofErr w:type="gramEnd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неше</w:t>
            </w:r>
            <w:proofErr w:type="spellEnd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түрге бөледі?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Сол</w:t>
            </w:r>
            <w:proofErr w:type="spellEnd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</w:t>
            </w:r>
            <w:proofErr w:type="gramEnd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өнінде қандай тұжырым </w:t>
            </w:r>
            <w:proofErr w:type="spellStart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жасайды</w:t>
            </w:r>
            <w:proofErr w:type="spellEnd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Адамның қандай </w:t>
            </w:r>
            <w:proofErr w:type="spellStart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осал</w:t>
            </w:r>
            <w:proofErr w:type="spellEnd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тұстары </w:t>
            </w:r>
            <w:proofErr w:type="spellStart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аталады</w:t>
            </w:r>
            <w:proofErr w:type="spellEnd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г) Бұ</w:t>
            </w:r>
            <w:proofErr w:type="gramStart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қара сөзден сен өзіңе қандай ғибрат алдың?</w:t>
            </w:r>
          </w:p>
          <w:p w:rsidR="00B20CB9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proofErr w:type="gramStart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ғ) Тоқсан </w:t>
            </w:r>
            <w:proofErr w:type="spellStart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>ауыз</w:t>
            </w:r>
            <w:proofErr w:type="spellEnd"/>
            <w:r w:rsidRPr="00B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сөздің тобықтай түйіні.</w:t>
            </w:r>
            <w:proofErr w:type="gramEnd"/>
          </w:p>
        </w:tc>
      </w:tr>
      <w:tr w:rsidR="000518BC" w:rsidRPr="00D15589" w:rsidTr="00915F66">
        <w:trPr>
          <w:trHeight w:val="415"/>
        </w:trPr>
        <w:tc>
          <w:tcPr>
            <w:tcW w:w="2481" w:type="dxa"/>
          </w:tcPr>
          <w:p w:rsidR="000518BC" w:rsidRDefault="000518BC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lastRenderedPageBreak/>
              <w:t>ІV. Қорытындылау</w:t>
            </w:r>
          </w:p>
          <w:p w:rsidR="008976D1" w:rsidRPr="00B20CB9" w:rsidRDefault="008976D1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(5мин)</w:t>
            </w:r>
          </w:p>
        </w:tc>
        <w:tc>
          <w:tcPr>
            <w:tcW w:w="3776" w:type="dxa"/>
            <w:shd w:val="clear" w:color="auto" w:fill="auto"/>
          </w:tcPr>
          <w:p w:rsidR="00B20CB9" w:rsidRPr="00B20CB9" w:rsidRDefault="00B20CB9" w:rsidP="00887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Шағын эссе жазу </w:t>
            </w:r>
          </w:p>
          <w:p w:rsidR="000518BC" w:rsidRPr="00B20CB9" w:rsidRDefault="00B20CB9" w:rsidP="00887198">
            <w:pPr>
              <w:spacing w:after="0" w:line="240" w:lineRule="auto"/>
              <w:rPr>
                <w:rFonts w:ascii="Times New Roman KZ" w:hAnsi="Times New Roman KZ"/>
                <w:b/>
                <w:i/>
                <w:sz w:val="24"/>
                <w:szCs w:val="24"/>
                <w:lang w:val="kk-KZ"/>
              </w:rPr>
            </w:pPr>
            <w:r w:rsidRPr="00B20C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Абай тұлғасынан үлгі ретінде не алдың?</w:t>
            </w:r>
          </w:p>
        </w:tc>
        <w:tc>
          <w:tcPr>
            <w:tcW w:w="4233" w:type="dxa"/>
            <w:shd w:val="clear" w:color="auto" w:fill="auto"/>
          </w:tcPr>
          <w:p w:rsidR="000518BC" w:rsidRPr="00B20CB9" w:rsidRDefault="00924B43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Оқушылар э</w:t>
            </w:r>
            <w:r w:rsidR="00BE412F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ссе жазады </w:t>
            </w:r>
          </w:p>
        </w:tc>
      </w:tr>
      <w:tr w:rsidR="000518BC" w:rsidRPr="00D33947" w:rsidTr="00915F66">
        <w:trPr>
          <w:trHeight w:val="422"/>
        </w:trPr>
        <w:tc>
          <w:tcPr>
            <w:tcW w:w="2481" w:type="dxa"/>
          </w:tcPr>
          <w:p w:rsidR="008976D1" w:rsidRDefault="000518BC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V. Үй тапсырмасын  беру</w:t>
            </w:r>
          </w:p>
          <w:p w:rsidR="000518BC" w:rsidRPr="00B20CB9" w:rsidRDefault="008976D1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(2 мин)</w:t>
            </w:r>
            <w:r w:rsidR="000518BC"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776" w:type="dxa"/>
            <w:shd w:val="clear" w:color="auto" w:fill="auto"/>
          </w:tcPr>
          <w:p w:rsidR="000518BC" w:rsidRPr="00B20CB9" w:rsidRDefault="00924B43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Абайдың қара сөздерін оқып, тақырыптарына қарай топтастыру</w:t>
            </w:r>
          </w:p>
        </w:tc>
        <w:tc>
          <w:tcPr>
            <w:tcW w:w="4233" w:type="dxa"/>
            <w:shd w:val="clear" w:color="auto" w:fill="auto"/>
          </w:tcPr>
          <w:p w:rsidR="000518BC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0518BC" w:rsidRPr="00B20CB9" w:rsidTr="00915F66">
        <w:trPr>
          <w:trHeight w:val="132"/>
        </w:trPr>
        <w:tc>
          <w:tcPr>
            <w:tcW w:w="2481" w:type="dxa"/>
          </w:tcPr>
          <w:p w:rsidR="000518BC" w:rsidRDefault="000518BC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VI. Бағалау</w:t>
            </w:r>
          </w:p>
          <w:p w:rsidR="008976D1" w:rsidRPr="00B20CB9" w:rsidRDefault="008976D1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(6 мин)</w:t>
            </w:r>
          </w:p>
        </w:tc>
        <w:tc>
          <w:tcPr>
            <w:tcW w:w="3776" w:type="dxa"/>
            <w:shd w:val="clear" w:color="auto" w:fill="auto"/>
          </w:tcPr>
          <w:p w:rsidR="000518BC" w:rsidRPr="00B20CB9" w:rsidRDefault="00887198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Топ басшысының бағалауы </w:t>
            </w:r>
          </w:p>
        </w:tc>
        <w:tc>
          <w:tcPr>
            <w:tcW w:w="4233" w:type="dxa"/>
            <w:shd w:val="clear" w:color="auto" w:fill="auto"/>
          </w:tcPr>
          <w:p w:rsidR="000518BC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0518BC" w:rsidRPr="00B20CB9" w:rsidTr="00915F66">
        <w:trPr>
          <w:trHeight w:val="703"/>
        </w:trPr>
        <w:tc>
          <w:tcPr>
            <w:tcW w:w="2481" w:type="dxa"/>
          </w:tcPr>
          <w:p w:rsidR="000518BC" w:rsidRPr="00B20CB9" w:rsidRDefault="000518BC" w:rsidP="0088719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B20CB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VII. Рефлексия  </w:t>
            </w:r>
          </w:p>
        </w:tc>
        <w:tc>
          <w:tcPr>
            <w:tcW w:w="3776" w:type="dxa"/>
            <w:shd w:val="clear" w:color="auto" w:fill="auto"/>
          </w:tcPr>
          <w:p w:rsidR="000518BC" w:rsidRPr="00B20CB9" w:rsidRDefault="00887198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Рефлексия парағына жазу</w:t>
            </w:r>
          </w:p>
        </w:tc>
        <w:tc>
          <w:tcPr>
            <w:tcW w:w="4233" w:type="dxa"/>
            <w:shd w:val="clear" w:color="auto" w:fill="auto"/>
          </w:tcPr>
          <w:p w:rsidR="000518BC" w:rsidRPr="00B20CB9" w:rsidRDefault="00887198" w:rsidP="0088719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Рефлексия парағына </w:t>
            </w:r>
            <w:r w:rsidR="00766E1E">
              <w:rPr>
                <w:rFonts w:ascii="Times New Roman KZ" w:hAnsi="Times New Roman KZ"/>
                <w:sz w:val="24"/>
                <w:szCs w:val="24"/>
                <w:lang w:val="kk-KZ"/>
              </w:rPr>
              <w:t>ойларын жазады</w:t>
            </w:r>
          </w:p>
        </w:tc>
      </w:tr>
    </w:tbl>
    <w:p w:rsidR="00082B1A" w:rsidRPr="00B20CB9" w:rsidRDefault="00082B1A" w:rsidP="0088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13A7" w:rsidRDefault="00CA13A7" w:rsidP="00887198">
      <w:pPr>
        <w:spacing w:after="0" w:line="240" w:lineRule="auto"/>
        <w:rPr>
          <w:sz w:val="24"/>
          <w:szCs w:val="24"/>
          <w:lang w:val="kk-KZ"/>
        </w:rPr>
      </w:pPr>
    </w:p>
    <w:p w:rsidR="00924B43" w:rsidRDefault="00924B43" w:rsidP="00887198">
      <w:pPr>
        <w:spacing w:after="0" w:line="240" w:lineRule="auto"/>
        <w:rPr>
          <w:sz w:val="24"/>
          <w:szCs w:val="24"/>
          <w:lang w:val="kk-KZ"/>
        </w:rPr>
      </w:pPr>
    </w:p>
    <w:p w:rsidR="00924B43" w:rsidRDefault="00924B43" w:rsidP="00887198">
      <w:pPr>
        <w:spacing w:after="0" w:line="240" w:lineRule="auto"/>
        <w:rPr>
          <w:sz w:val="24"/>
          <w:szCs w:val="24"/>
          <w:lang w:val="kk-KZ"/>
        </w:rPr>
      </w:pPr>
    </w:p>
    <w:p w:rsidR="00887198" w:rsidRDefault="00887198" w:rsidP="00887198">
      <w:pPr>
        <w:spacing w:after="0" w:line="240" w:lineRule="auto"/>
        <w:rPr>
          <w:sz w:val="24"/>
          <w:szCs w:val="24"/>
          <w:lang w:val="kk-KZ"/>
        </w:rPr>
      </w:pPr>
    </w:p>
    <w:p w:rsidR="00887198" w:rsidRDefault="00887198" w:rsidP="00887198">
      <w:pPr>
        <w:spacing w:after="0" w:line="240" w:lineRule="auto"/>
        <w:rPr>
          <w:sz w:val="24"/>
          <w:szCs w:val="24"/>
          <w:lang w:val="kk-KZ"/>
        </w:rPr>
      </w:pPr>
    </w:p>
    <w:p w:rsidR="00887198" w:rsidRDefault="00887198" w:rsidP="00887198">
      <w:pPr>
        <w:spacing w:after="0" w:line="240" w:lineRule="auto"/>
        <w:rPr>
          <w:sz w:val="24"/>
          <w:szCs w:val="24"/>
          <w:lang w:val="kk-KZ"/>
        </w:rPr>
      </w:pPr>
    </w:p>
    <w:p w:rsidR="00887198" w:rsidRDefault="00887198" w:rsidP="00887198">
      <w:pPr>
        <w:spacing w:after="0" w:line="240" w:lineRule="auto"/>
        <w:rPr>
          <w:sz w:val="24"/>
          <w:szCs w:val="24"/>
          <w:lang w:val="kk-KZ"/>
        </w:rPr>
      </w:pPr>
    </w:p>
    <w:p w:rsidR="00924B43" w:rsidRDefault="00924B43" w:rsidP="00887198">
      <w:pPr>
        <w:spacing w:after="0" w:line="240" w:lineRule="auto"/>
        <w:rPr>
          <w:sz w:val="24"/>
          <w:szCs w:val="24"/>
          <w:lang w:val="kk-KZ"/>
        </w:rPr>
      </w:pPr>
    </w:p>
    <w:sectPr w:rsidR="00924B43" w:rsidSect="0079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1F72"/>
    <w:multiLevelType w:val="hybridMultilevel"/>
    <w:tmpl w:val="ED4C011E"/>
    <w:lvl w:ilvl="0" w:tplc="ECCE3740">
      <w:start w:val="3"/>
      <w:numFmt w:val="bullet"/>
      <w:lvlText w:val="-"/>
      <w:lvlJc w:val="left"/>
      <w:pPr>
        <w:ind w:left="720" w:hanging="360"/>
      </w:pPr>
      <w:rPr>
        <w:rFonts w:ascii="Times New Roman KZ" w:eastAsiaTheme="minorEastAsia" w:hAnsi="Times New Roman KZ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82B1A"/>
    <w:rsid w:val="000518BC"/>
    <w:rsid w:val="00082B1A"/>
    <w:rsid w:val="004F0622"/>
    <w:rsid w:val="00754935"/>
    <w:rsid w:val="00766E1E"/>
    <w:rsid w:val="00887198"/>
    <w:rsid w:val="008976D1"/>
    <w:rsid w:val="00924B43"/>
    <w:rsid w:val="00B20CB9"/>
    <w:rsid w:val="00B92F05"/>
    <w:rsid w:val="00BE412F"/>
    <w:rsid w:val="00C05E1D"/>
    <w:rsid w:val="00CA13A7"/>
    <w:rsid w:val="00D15589"/>
    <w:rsid w:val="00D3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05"/>
    <w:pPr>
      <w:ind w:left="720"/>
      <w:contextualSpacing/>
    </w:pPr>
  </w:style>
  <w:style w:type="table" w:styleId="a4">
    <w:name w:val="Table Grid"/>
    <w:basedOn w:val="a1"/>
    <w:uiPriority w:val="59"/>
    <w:rsid w:val="00887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2015-01-21T09:39:00Z</dcterms:created>
  <dcterms:modified xsi:type="dcterms:W3CDTF">2015-02-04T15:29:00Z</dcterms:modified>
</cp:coreProperties>
</file>