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7" w:rsidRDefault="007B57D7" w:rsidP="007B57D7">
      <w:pPr>
        <w:pStyle w:val="a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Бюджетное Дошкольное Образовательное Учреждение</w:t>
      </w:r>
    </w:p>
    <w:p w:rsidR="007B57D7" w:rsidRDefault="007B57D7" w:rsidP="007B57D7">
      <w:pPr>
        <w:pStyle w:val="a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Сокольского Муниципального Района</w:t>
      </w:r>
    </w:p>
    <w:p w:rsidR="007B57D7" w:rsidRDefault="007B57D7" w:rsidP="007B57D7">
      <w:pPr>
        <w:pStyle w:val="a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"Детский Сад общеразвивающего вида №27"</w:t>
      </w: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7B57D7" w:rsidRDefault="007B57D7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ind w:firstLine="567"/>
        <w:jc w:val="center"/>
        <w:rPr>
          <w:rFonts w:asciiTheme="majorHAnsi" w:hAnsiTheme="majorHAnsi"/>
          <w:b/>
          <w:i/>
          <w:sz w:val="28"/>
        </w:rPr>
      </w:pPr>
      <w:r w:rsidRPr="00437E8C">
        <w:rPr>
          <w:rFonts w:asciiTheme="majorHAnsi" w:hAnsiTheme="majorHAnsi"/>
          <w:b/>
          <w:i/>
          <w:sz w:val="28"/>
        </w:rPr>
        <w:t xml:space="preserve">Особенности предметно-развивающей среды в группах </w:t>
      </w:r>
    </w:p>
    <w:p w:rsidR="00437E8C" w:rsidRPr="00437E8C" w:rsidRDefault="00437E8C" w:rsidP="00437E8C">
      <w:pPr>
        <w:ind w:firstLine="567"/>
        <w:jc w:val="center"/>
        <w:rPr>
          <w:rFonts w:asciiTheme="majorHAnsi" w:hAnsiTheme="majorHAnsi"/>
          <w:b/>
          <w:i/>
          <w:sz w:val="28"/>
        </w:rPr>
      </w:pPr>
      <w:r w:rsidRPr="00437E8C">
        <w:rPr>
          <w:rFonts w:asciiTheme="majorHAnsi" w:hAnsiTheme="majorHAnsi"/>
          <w:b/>
          <w:i/>
          <w:sz w:val="28"/>
        </w:rPr>
        <w:t>раннего возраста.</w:t>
      </w: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</w:p>
    <w:p w:rsidR="00437E8C" w:rsidRPr="004C4B75" w:rsidRDefault="00437E8C" w:rsidP="00437E8C">
      <w:pPr>
        <w:pStyle w:val="a3"/>
        <w:jc w:val="right"/>
        <w:rPr>
          <w:rFonts w:asciiTheme="minorHAnsi" w:hAnsiTheme="minorHAnsi"/>
          <w:sz w:val="28"/>
        </w:rPr>
      </w:pPr>
      <w:r w:rsidRPr="004C4B75">
        <w:rPr>
          <w:rFonts w:asciiTheme="minorHAnsi" w:hAnsiTheme="minorHAnsi"/>
          <w:sz w:val="28"/>
        </w:rPr>
        <w:t>Воспитатель: Михайлова</w:t>
      </w: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  <w:r w:rsidRPr="004C4B75">
        <w:rPr>
          <w:rFonts w:asciiTheme="minorHAnsi" w:hAnsiTheme="minorHAnsi"/>
          <w:sz w:val="28"/>
        </w:rPr>
        <w:t>Марина Геннадьевна</w:t>
      </w: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</w:p>
    <w:p w:rsidR="007B57D7" w:rsidRDefault="007B57D7" w:rsidP="00437E8C">
      <w:pPr>
        <w:pStyle w:val="a3"/>
        <w:jc w:val="right"/>
        <w:rPr>
          <w:rFonts w:asciiTheme="minorHAnsi" w:hAnsiTheme="minorHAnsi"/>
          <w:sz w:val="28"/>
        </w:rPr>
      </w:pPr>
    </w:p>
    <w:p w:rsidR="007B57D7" w:rsidRDefault="007B57D7" w:rsidP="00437E8C">
      <w:pPr>
        <w:pStyle w:val="a3"/>
        <w:jc w:val="right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right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Сокол</w:t>
      </w: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7B57D7">
        <w:rPr>
          <w:rFonts w:asciiTheme="minorHAnsi" w:hAnsiTheme="minorHAnsi"/>
          <w:sz w:val="28"/>
        </w:rPr>
        <w:t xml:space="preserve">014 </w:t>
      </w:r>
      <w:r>
        <w:rPr>
          <w:rFonts w:asciiTheme="minorHAnsi" w:hAnsiTheme="minorHAnsi"/>
          <w:sz w:val="28"/>
        </w:rPr>
        <w:t>год</w:t>
      </w:r>
    </w:p>
    <w:p w:rsidR="00437E8C" w:rsidRDefault="00437E8C" w:rsidP="00437E8C">
      <w:pPr>
        <w:pStyle w:val="a3"/>
        <w:jc w:val="center"/>
        <w:rPr>
          <w:rFonts w:asciiTheme="minorHAnsi" w:hAnsiTheme="minorHAnsi"/>
          <w:sz w:val="28"/>
        </w:rPr>
      </w:pPr>
    </w:p>
    <w:p w:rsidR="00437E8C" w:rsidRDefault="00437E8C" w:rsidP="002424D6">
      <w:pPr>
        <w:ind w:firstLine="567"/>
        <w:jc w:val="center"/>
        <w:rPr>
          <w:b/>
        </w:rPr>
      </w:pPr>
    </w:p>
    <w:p w:rsidR="00891CA9" w:rsidRPr="002424D6" w:rsidRDefault="002424D6" w:rsidP="002424D6">
      <w:pPr>
        <w:ind w:firstLine="567"/>
        <w:jc w:val="center"/>
        <w:rPr>
          <w:b/>
        </w:rPr>
      </w:pPr>
      <w:r w:rsidRPr="002424D6">
        <w:rPr>
          <w:b/>
        </w:rPr>
        <w:lastRenderedPageBreak/>
        <w:t>Особенности предметно-развивающей среды в группах раннего возраста.</w:t>
      </w:r>
    </w:p>
    <w:p w:rsidR="00437E8C" w:rsidRDefault="002424D6" w:rsidP="002424D6">
      <w:pPr>
        <w:ind w:firstLine="567"/>
      </w:pPr>
      <w:r>
        <w:t>Большую часть времени в детском саду ребенок проводит в группе, малыши вообще нечасто покидают ее пределы. Значит, разв</w:t>
      </w:r>
      <w:r w:rsidR="00437E8C">
        <w:t>итие дошкольника во многом зави</w:t>
      </w:r>
      <w:r>
        <w:t>сит от рациональной организации предметной среды в груп­п</w:t>
      </w:r>
      <w:r w:rsidR="00437E8C">
        <w:t xml:space="preserve">овом помещении. </w:t>
      </w:r>
    </w:p>
    <w:p w:rsidR="002424D6" w:rsidRDefault="00437E8C" w:rsidP="002424D6">
      <w:pPr>
        <w:ind w:firstLine="567"/>
      </w:pPr>
      <w:r>
        <w:t>Здесь сразу чув</w:t>
      </w:r>
      <w:r w:rsidR="002424D6">
        <w:t xml:space="preserve">ствуешь, что каждая </w:t>
      </w:r>
      <w:r>
        <w:t>вещь находится именно па том ме</w:t>
      </w:r>
      <w:r w:rsidR="002424D6">
        <w:t xml:space="preserve">сте, где и должна находиться, а малышам и взрослым в помещении комфортно и интересно. </w:t>
      </w:r>
    </w:p>
    <w:p w:rsidR="002424D6" w:rsidRDefault="00437E8C" w:rsidP="002424D6">
      <w:pPr>
        <w:ind w:firstLine="567"/>
      </w:pPr>
      <w:r>
        <w:t>Пространство для познава</w:t>
      </w:r>
      <w:r w:rsidR="002424D6">
        <w:t>тельной деятельности оф</w:t>
      </w:r>
      <w:r>
        <w:t>ормляется с учетом психолого-пе</w:t>
      </w:r>
      <w:r w:rsidR="002424D6">
        <w:t>дагогических, эстетических и санитарно-гиги</w:t>
      </w:r>
      <w:r>
        <w:t>енических тре</w:t>
      </w:r>
      <w:r w:rsidR="002424D6">
        <w:t xml:space="preserve">бований. </w:t>
      </w:r>
    </w:p>
    <w:p w:rsidR="002424D6" w:rsidRDefault="002424D6" w:rsidP="002424D6">
      <w:pPr>
        <w:ind w:firstLine="567"/>
      </w:pPr>
      <w:r>
        <w:t>Интерьер помещений для детей 3-го года жизни имеет свои особенности и планируется та</w:t>
      </w:r>
      <w:r w:rsidR="00437E8C">
        <w:t>к же, как и в более ранних пери</w:t>
      </w:r>
      <w:r>
        <w:t xml:space="preserve">одах детства, но исходя из возрастного состава детей и задач воспитания. </w:t>
      </w:r>
    </w:p>
    <w:p w:rsidR="002424D6" w:rsidRDefault="00437E8C" w:rsidP="002424D6">
      <w:pPr>
        <w:ind w:firstLine="567"/>
      </w:pPr>
      <w:r>
        <w:t>Возросшие двигательные воз</w:t>
      </w:r>
      <w:r w:rsidR="002424D6">
        <w:t>можности детей требуют пространства. Поэтому по-прежнему предметно-пространственная среда предполагает простор</w:t>
      </w:r>
      <w:r>
        <w:t>ное передвижение, требует расши</w:t>
      </w:r>
      <w:r w:rsidR="002424D6">
        <w:t xml:space="preserve">рения игрового поля, где должно хватать места и для игр с дидактическими игрушками, и для </w:t>
      </w:r>
      <w:proofErr w:type="spellStart"/>
      <w:r w:rsidR="002424D6">
        <w:t>сюжетно-отобразительных</w:t>
      </w:r>
      <w:proofErr w:type="spellEnd"/>
      <w:r w:rsidR="002424D6">
        <w:t xml:space="preserve"> ситуативных игр, в которых постепенно зарождается ролевая игра. </w:t>
      </w:r>
    </w:p>
    <w:p w:rsidR="00437E8C" w:rsidRDefault="002424D6" w:rsidP="002424D6">
      <w:pPr>
        <w:ind w:firstLine="567"/>
      </w:pPr>
      <w:r>
        <w:t xml:space="preserve">Малыши 3-го года жизни начинают в играх брать на себя разные роли. Это может быть игра с куклой в роли мамы или лечение зверушек в роли врача, а может быть, и проигран сюжет в роли водителя автомобиля или строителя, оператора башенным краном и т. п. </w:t>
      </w:r>
    </w:p>
    <w:p w:rsidR="002424D6" w:rsidRDefault="002424D6" w:rsidP="002424D6">
      <w:pPr>
        <w:ind w:firstLine="567"/>
      </w:pPr>
      <w:r>
        <w:t>Рол</w:t>
      </w:r>
      <w:r w:rsidR="00D919B8">
        <w:t>ь требует от ребенка относитель</w:t>
      </w:r>
      <w:r>
        <w:t>но развитого воображения,</w:t>
      </w:r>
      <w:r w:rsidR="00437E8C">
        <w:t xml:space="preserve"> умения решать какие-то "профес</w:t>
      </w:r>
      <w:r>
        <w:t xml:space="preserve">сиональные" задачи. </w:t>
      </w:r>
    </w:p>
    <w:p w:rsidR="002424D6" w:rsidRDefault="00437E8C" w:rsidP="002424D6">
      <w:pPr>
        <w:ind w:firstLine="567"/>
      </w:pPr>
      <w:r>
        <w:t>Обогащают игру специальные ак</w:t>
      </w:r>
      <w:r w:rsidR="002424D6">
        <w:t>сессуары: шапочки, элементы профессиональной одежды, символы (красный крес</w:t>
      </w:r>
      <w:r>
        <w:t>т — медицина, цифровое обозначе</w:t>
      </w:r>
      <w:r w:rsidR="002424D6">
        <w:t>ние — 01 — помощь п</w:t>
      </w:r>
      <w:r>
        <w:t>ри пожаре; красный кружок свето</w:t>
      </w:r>
      <w:r w:rsidR="002424D6">
        <w:t>фора — проезд закрыт и т. п.), а также рисунки и игровые трафареты на ленточках, имитирующие и обозначающие для ребенка условную ситуацию (</w:t>
      </w:r>
      <w:r>
        <w:t>самолеты, птицы, силуэты жи</w:t>
      </w:r>
      <w:r w:rsidR="002424D6">
        <w:t xml:space="preserve">вотных, круги разного цвета и т. п.). </w:t>
      </w:r>
    </w:p>
    <w:p w:rsidR="002424D6" w:rsidRDefault="002424D6" w:rsidP="002424D6">
      <w:pPr>
        <w:ind w:firstLine="567"/>
      </w:pPr>
      <w:r>
        <w:t>Используются элементы игрового характера, предметы, вводящие ребенка в роль (руль для шофера, "трубочка" дл</w:t>
      </w:r>
      <w:r w:rsidR="00437E8C">
        <w:t>я врача, условные предметы пита</w:t>
      </w:r>
      <w:r>
        <w:t xml:space="preserve">ния для повара) </w:t>
      </w:r>
    </w:p>
    <w:p w:rsidR="002424D6" w:rsidRDefault="002424D6" w:rsidP="002424D6">
      <w:pPr>
        <w:ind w:firstLine="567"/>
      </w:pPr>
      <w:r>
        <w:t>Ввиду того, что ролевая, пусть элементарная вначале года, игра становится для ребен</w:t>
      </w:r>
      <w:r w:rsidR="00437E8C">
        <w:t>ка 3-го года ведущей деятельнос</w:t>
      </w:r>
      <w:r>
        <w:t xml:space="preserve">тью, 2/3 игрового пространства отводится для игр с куклами и сюжетными игрушками. </w:t>
      </w:r>
    </w:p>
    <w:p w:rsidR="002424D6" w:rsidRDefault="002424D6" w:rsidP="002424D6">
      <w:pPr>
        <w:ind w:firstLine="567"/>
      </w:pPr>
      <w:r>
        <w:t>Кукольный уголок должен быть обширный с достаточным количеством игрушек, с помощью которых можно развернуть яркие игровые сюжеты. "Жилая комната", "Кухн</w:t>
      </w:r>
      <w:r w:rsidR="00437E8C">
        <w:t>я" дополняются новым ассортимен</w:t>
      </w:r>
      <w:r>
        <w:t xml:space="preserve">том игровых принадлежностей (гладильная доска и утюжок, полный сервиз чайной и столовой посуды и т. гг.). </w:t>
      </w:r>
    </w:p>
    <w:p w:rsidR="002424D6" w:rsidRDefault="002424D6" w:rsidP="002424D6">
      <w:pPr>
        <w:ind w:firstLine="567"/>
      </w:pPr>
      <w:r>
        <w:t>В кукольном уголке все игрушки среднего размера, позволяющие более разнообразно исп</w:t>
      </w:r>
      <w:r w:rsidR="00437E8C">
        <w:t>ользовать окружающее малыша про</w:t>
      </w:r>
      <w:r>
        <w:t>странство, уводя в вообража</w:t>
      </w:r>
      <w:r w:rsidR="00437E8C">
        <w:t>емую ситуацию, создавать развер</w:t>
      </w:r>
      <w:r>
        <w:t xml:space="preserve">нутые и содержательные сюжеты. </w:t>
      </w:r>
    </w:p>
    <w:p w:rsidR="002424D6" w:rsidRDefault="002424D6" w:rsidP="002424D6">
      <w:pPr>
        <w:ind w:firstLine="567"/>
      </w:pPr>
      <w:r>
        <w:t xml:space="preserve">В кукольном уголке дети могут разворачивать игровые сюжеты: «жилая комната», «кухня», «прачечная» и др.  Для этого была изготовлена мебель: шкаф, диван, стол, </w:t>
      </w:r>
      <w:proofErr w:type="spellStart"/>
      <w:r>
        <w:t>табуреточки</w:t>
      </w:r>
      <w:proofErr w:type="spellEnd"/>
      <w:r>
        <w:t xml:space="preserve">, имеются кроватка с набором постельных принадлежностей, гладильная доска с утюжком, стиральная машина, кухонная плита, посуда, телефон, телевизор и другие атрибуты. </w:t>
      </w:r>
    </w:p>
    <w:p w:rsidR="00437E8C" w:rsidRDefault="00437E8C" w:rsidP="002424D6">
      <w:pPr>
        <w:ind w:firstLine="567"/>
      </w:pPr>
      <w:r>
        <w:lastRenderedPageBreak/>
        <w:t>Набо</w:t>
      </w:r>
      <w:r w:rsidR="002424D6">
        <w:t xml:space="preserve">ры детской мебели способствуют организации сюжетно-ролевых игр. Крупногабаритные, по росту ребенка игровые наборы и модули. В каждой группе дети с удовольствием и подолгу играют в традиционные «доч­ки-матери». </w:t>
      </w:r>
    </w:p>
    <w:p w:rsidR="00437E8C" w:rsidRDefault="002424D6" w:rsidP="002424D6">
      <w:pPr>
        <w:ind w:firstLine="567"/>
      </w:pPr>
      <w:r>
        <w:t>Платяной шкаф полон одежды для кукол и костюмов для переодевани</w:t>
      </w:r>
      <w:r w:rsidR="00437E8C">
        <w:t>я. Все эти предметы висят на ма</w:t>
      </w:r>
      <w:r>
        <w:t>леньких вешалках, лю</w:t>
      </w:r>
      <w:r w:rsidR="00437E8C">
        <w:t>бой ребенок может по желанию вы</w:t>
      </w:r>
      <w:r>
        <w:t xml:space="preserve">брать костюм для игры и затем без особого труда вернуть его. </w:t>
      </w:r>
    </w:p>
    <w:p w:rsidR="002424D6" w:rsidRDefault="002424D6" w:rsidP="002424D6">
      <w:pPr>
        <w:ind w:firstLine="567"/>
      </w:pPr>
      <w:r>
        <w:t xml:space="preserve">В шкафу имеется одежда для кукол, пеленку для пеленания кукол. Предметы для игр хранятся на открытых стеллажах: здесь и мягкие игрушки, которые дети используют для самостоятельной игры, и строительный материал, позволяющий возводить разнообразные постройки. </w:t>
      </w:r>
    </w:p>
    <w:p w:rsidR="002424D6" w:rsidRDefault="002424D6" w:rsidP="002424D6">
      <w:pPr>
        <w:ind w:firstLine="567"/>
      </w:pPr>
      <w:r>
        <w:t>Наблюдается множество нюансов игровых действий с р</w:t>
      </w:r>
      <w:r w:rsidR="00437E8C">
        <w:t>аз</w:t>
      </w:r>
      <w:r>
        <w:t>личными игрушками и по</w:t>
      </w:r>
      <w:r w:rsidR="00437E8C">
        <w:t>собиями, связанными с проигрыва</w:t>
      </w:r>
      <w:r>
        <w:t>нием воображаемых ситуац</w:t>
      </w:r>
      <w:r w:rsidR="00437E8C">
        <w:t>ий, которые проходят с предмета</w:t>
      </w:r>
      <w:r>
        <w:t>ми-заместителями. Все ча</w:t>
      </w:r>
      <w:r w:rsidR="00437E8C">
        <w:t>ще можно наблюдать игровые ситу</w:t>
      </w:r>
      <w:r>
        <w:t xml:space="preserve">ации с привнесением условностей "как будто", "понарошку". </w:t>
      </w:r>
    </w:p>
    <w:p w:rsidR="002424D6" w:rsidRDefault="002424D6" w:rsidP="002424D6">
      <w:pPr>
        <w:ind w:firstLine="567"/>
      </w:pPr>
      <w:r>
        <w:t>Замечено, что ребенок 2-</w:t>
      </w:r>
      <w:r w:rsidR="00437E8C">
        <w:t>3 лет иногда нуждается в некото</w:t>
      </w:r>
      <w:r>
        <w:t>ром уединении. В условиях дома, как правило, это место под столом, где малыш абонирует себе как бы собственные "апартаменты", устраивая  под стол любимые, игрушки. Малышу необ</w:t>
      </w:r>
      <w:r w:rsidR="00437E8C">
        <w:t>ходимы "домики", позволяющие от</w:t>
      </w:r>
      <w:r>
        <w:t xml:space="preserve">дохнуть от взрослого окружения и постоянной опеки. </w:t>
      </w:r>
    </w:p>
    <w:p w:rsidR="002424D6" w:rsidRDefault="002424D6" w:rsidP="002424D6">
      <w:pPr>
        <w:ind w:firstLine="567"/>
      </w:pPr>
      <w:r>
        <w:t>В условиях общественн</w:t>
      </w:r>
      <w:r w:rsidR="00437E8C">
        <w:t>ого воспитания ребенок может ус</w:t>
      </w:r>
      <w:r>
        <w:t>тавать от детского общества</w:t>
      </w:r>
      <w:r w:rsidR="00437E8C">
        <w:t xml:space="preserve"> и также нуждаться время от вре</w:t>
      </w:r>
      <w:r>
        <w:t xml:space="preserve">мени в отдыхе и уединении. </w:t>
      </w:r>
    </w:p>
    <w:p w:rsidR="002424D6" w:rsidRDefault="002424D6" w:rsidP="002424D6">
      <w:pPr>
        <w:ind w:firstLine="567"/>
      </w:pPr>
      <w:r>
        <w:t>Здесь же на полочках расп</w:t>
      </w:r>
      <w:r w:rsidR="00437E8C">
        <w:t>олагаются семейные альбомы (каж</w:t>
      </w:r>
      <w:r>
        <w:t>дого ребенка группы), которые малыши перелистывают в любое время, когда у них возникает желание «побыть» дома. Альбомы — прекрасный п</w:t>
      </w:r>
      <w:r w:rsidR="00437E8C">
        <w:t>овод для беседы, возможность уз</w:t>
      </w:r>
      <w:r>
        <w:t xml:space="preserve">нать быт семьи, ее образ жизни и интересы. </w:t>
      </w:r>
    </w:p>
    <w:p w:rsidR="002424D6" w:rsidRDefault="002424D6" w:rsidP="002424D6">
      <w:pPr>
        <w:ind w:firstLine="567"/>
      </w:pPr>
      <w:r>
        <w:t xml:space="preserve">Большую часть групповых комнат занимает оборудование для игры и конструирования. </w:t>
      </w:r>
    </w:p>
    <w:p w:rsidR="002424D6" w:rsidRDefault="002424D6" w:rsidP="002424D6">
      <w:pPr>
        <w:ind w:firstLine="567"/>
      </w:pPr>
      <w:r>
        <w:t>Следует принять во вни</w:t>
      </w:r>
      <w:r w:rsidR="00437E8C">
        <w:t>мание, что малыши 3-го года жиз</w:t>
      </w:r>
      <w:r>
        <w:t>ни начинают заниматься конструированием (ранее были сю­жетные строительные игр</w:t>
      </w:r>
      <w:r w:rsidR="00437E8C">
        <w:t>ы), поэтому им необходимы конст</w:t>
      </w:r>
      <w:r>
        <w:t>рукторы, настольные (мелкий строительный м</w:t>
      </w:r>
      <w:r w:rsidR="00437E8C">
        <w:t>атериал) и на</w:t>
      </w:r>
      <w:r>
        <w:t xml:space="preserve">польные (крупный строительный материал) строительные наборы. </w:t>
      </w:r>
    </w:p>
    <w:p w:rsidR="002424D6" w:rsidRDefault="002424D6" w:rsidP="002424D6">
      <w:pPr>
        <w:ind w:firstLine="567"/>
      </w:pPr>
      <w:r>
        <w:t xml:space="preserve">Наряду с крупными </w:t>
      </w:r>
      <w:r w:rsidR="00437E8C">
        <w:t>модулями для игровых сюжетов де</w:t>
      </w:r>
      <w:r>
        <w:t>тям полезны материалы д</w:t>
      </w:r>
      <w:r w:rsidR="00437E8C">
        <w:t>ля режиссерских и театрализован</w:t>
      </w:r>
      <w:r>
        <w:t xml:space="preserve">ных игр: плоскостные фигурки животных, людей, сказочных персонажей и др. </w:t>
      </w:r>
    </w:p>
    <w:p w:rsidR="002424D6" w:rsidRDefault="002424D6" w:rsidP="002424D6">
      <w:pPr>
        <w:ind w:firstLine="567"/>
      </w:pPr>
      <w:r>
        <w:t>Для досугов и развлеч</w:t>
      </w:r>
      <w:r w:rsidR="00437E8C">
        <w:t>ений необходимы различные игрушки; настоль</w:t>
      </w:r>
      <w:r>
        <w:t>ный, плоскостной, кук</w:t>
      </w:r>
      <w:r w:rsidR="00437E8C">
        <w:t>лы перчаточные бибабо, пальчико</w:t>
      </w:r>
      <w:r>
        <w:t xml:space="preserve">вый театр, театр на кеглях, театр на палочках и далее теневой театр и театр заводных игрушек. </w:t>
      </w:r>
    </w:p>
    <w:p w:rsidR="002424D6" w:rsidRDefault="002424D6" w:rsidP="002424D6">
      <w:pPr>
        <w:ind w:firstLine="567"/>
      </w:pPr>
      <w:r>
        <w:t xml:space="preserve">Театральный уголок: включает театры: бибабо, настольный, пальчиковый, театр на </w:t>
      </w:r>
      <w:proofErr w:type="spellStart"/>
      <w:r>
        <w:t>фланелеграфе</w:t>
      </w:r>
      <w:proofErr w:type="spellEnd"/>
      <w:r>
        <w:t xml:space="preserve">, театр оригами, ширму. Все виды театра используются для показа любимых сказок, </w:t>
      </w:r>
      <w:proofErr w:type="spellStart"/>
      <w:r>
        <w:t>потешек</w:t>
      </w:r>
      <w:proofErr w:type="spellEnd"/>
      <w:r>
        <w:t xml:space="preserve"> для театрализованных игр. </w:t>
      </w:r>
    </w:p>
    <w:p w:rsidR="00437E8C" w:rsidRDefault="002424D6" w:rsidP="002424D6">
      <w:pPr>
        <w:ind w:firstLine="567"/>
      </w:pPr>
      <w:r>
        <w:t xml:space="preserve">Рядом с театральным уголком расположен музыкальный уголок: бубны, погремушки, барабаны, дудочки и т.д. Дети очень любят играть на них, узнают знакомые мелодии, сыгранные воспитателем, например, на металлофоне. </w:t>
      </w:r>
    </w:p>
    <w:p w:rsidR="002424D6" w:rsidRDefault="002424D6" w:rsidP="002424D6">
      <w:pPr>
        <w:ind w:firstLine="567"/>
      </w:pPr>
      <w:r>
        <w:lastRenderedPageBreak/>
        <w:t xml:space="preserve">Все это помогает в развитии певческой активности детей. Обязательный элемент среды группы – магнитофон. Каждый день дети слушают детские песенки, спокойную музыку во время игры, а так же звуки природы. </w:t>
      </w:r>
    </w:p>
    <w:p w:rsidR="002424D6" w:rsidRDefault="002424D6" w:rsidP="002424D6">
      <w:pPr>
        <w:ind w:firstLine="567"/>
      </w:pPr>
      <w:r>
        <w:t xml:space="preserve">Здесь же расположен уголок </w:t>
      </w:r>
      <w:proofErr w:type="spellStart"/>
      <w:r>
        <w:t>ряжения</w:t>
      </w:r>
      <w:proofErr w:type="spellEnd"/>
      <w:r>
        <w:t xml:space="preserve"> и "парикмахерская". Дети очень любят наряжаться, украшать себя, для этого имеются сарафаны, юбочки, шляпки, косыночки. Развивающееся воображение, знакомство с образа­ми любимых сказок и </w:t>
      </w:r>
      <w:proofErr w:type="spellStart"/>
      <w:r>
        <w:t>потешек</w:t>
      </w:r>
      <w:proofErr w:type="spellEnd"/>
      <w:r>
        <w:t xml:space="preserve">, желание выступить в опреде­ленных ролях, например, пробежать, как мышки, на носочках или пройти, как мишка, твердо ступая на всю ступню, чуть-чуть раскачиваясь, или побегать, плавно помахивая "крылыш­ками", как птички, поскакать, как лягушки, и т. п. побужда­ют ребят не просто украшать себя перед зеркалом, а "побыть кем-то". </w:t>
      </w:r>
    </w:p>
    <w:p w:rsidR="00437E8C" w:rsidRDefault="002424D6" w:rsidP="002424D6">
      <w:pPr>
        <w:ind w:firstLine="567"/>
      </w:pPr>
      <w:r>
        <w:t xml:space="preserve">В уголке ряженья </w:t>
      </w:r>
      <w:r w:rsidR="00437E8C">
        <w:t>уже присутствуют аксессуары ска</w:t>
      </w:r>
      <w:r>
        <w:t>зочных персонажей: шап</w:t>
      </w:r>
      <w:r w:rsidR="00437E8C">
        <w:t xml:space="preserve">очки, рисунки-эмблемы на </w:t>
      </w:r>
      <w:proofErr w:type="spellStart"/>
      <w:r w:rsidR="00437E8C">
        <w:t>ободоч</w:t>
      </w:r>
      <w:r>
        <w:t>ках</w:t>
      </w:r>
      <w:proofErr w:type="spellEnd"/>
      <w:r>
        <w:t xml:space="preserve">, узорчатые цветные воротники, ленты, платочки, кепи, колпачки с </w:t>
      </w:r>
      <w:proofErr w:type="spellStart"/>
      <w:r>
        <w:t>колокольцами</w:t>
      </w:r>
      <w:proofErr w:type="spellEnd"/>
      <w:r>
        <w:t xml:space="preserve"> (петрушки), элементы военной и морской формы (фуражка, пилотка, бескозырка с лентами). </w:t>
      </w:r>
    </w:p>
    <w:p w:rsidR="002424D6" w:rsidRDefault="002424D6" w:rsidP="002424D6">
      <w:pPr>
        <w:ind w:firstLine="567"/>
      </w:pPr>
      <w:r>
        <w:t>Этот вид детской деяте</w:t>
      </w:r>
      <w:r w:rsidR="00437E8C">
        <w:t>льности может сочетаться с роле</w:t>
      </w:r>
      <w:r>
        <w:t xml:space="preserve">выми играми и быть частью «Парикмахер­ской», (бусы, ленты, венки, кокошники и пр.). </w:t>
      </w:r>
    </w:p>
    <w:p w:rsidR="002424D6" w:rsidRDefault="002424D6" w:rsidP="002424D6">
      <w:pPr>
        <w:ind w:firstLine="567"/>
      </w:pPr>
      <w:proofErr w:type="spellStart"/>
      <w:r>
        <w:t>Сенсорика</w:t>
      </w:r>
      <w:proofErr w:type="spellEnd"/>
      <w:r>
        <w:t xml:space="preserve"> для развития мелкой моторики:  тренажеры с крышками, шнуровки, пуговицы, вкладыши, бусины </w:t>
      </w:r>
    </w:p>
    <w:p w:rsidR="002424D6" w:rsidRDefault="002424D6" w:rsidP="002424D6">
      <w:pPr>
        <w:ind w:firstLine="567"/>
      </w:pPr>
      <w:r>
        <w:t xml:space="preserve">Знакомство с формой, величиной, цветом – пирамидки, втулки, "геометрические часы". </w:t>
      </w:r>
    </w:p>
    <w:p w:rsidR="00437E8C" w:rsidRDefault="002424D6" w:rsidP="002424D6">
      <w:pPr>
        <w:ind w:firstLine="567"/>
      </w:pPr>
      <w:r>
        <w:t>Предметы для игр хранятся на открытых полках шкафов и стеллажей. Игрушки мелкого и среднего размера дети используют по своему усмотрению. В свободном доступе, на полочках открытых и закрытых шкафчиков хранится множ</w:t>
      </w:r>
      <w:r w:rsidR="00437E8C">
        <w:t>ество различных настольно-печат</w:t>
      </w:r>
      <w:r>
        <w:t xml:space="preserve">ных игр, мозаик, кубиков, дидактических игрушек. </w:t>
      </w:r>
    </w:p>
    <w:p w:rsidR="00437E8C" w:rsidRDefault="002424D6" w:rsidP="002424D6">
      <w:pPr>
        <w:ind w:firstLine="567"/>
      </w:pPr>
      <w:r>
        <w:t>Они дают возможность воспитателю решать определенные педаго­гические задачи через иг</w:t>
      </w:r>
      <w:r w:rsidR="00437E8C">
        <w:t>ру. В свободное время дошкольни</w:t>
      </w:r>
      <w:r>
        <w:t>ки с удовольствием испол</w:t>
      </w:r>
      <w:r w:rsidR="00437E8C">
        <w:t>ьзуют крупногабаритные пластмас</w:t>
      </w:r>
      <w:r>
        <w:t xml:space="preserve">совые конструкторы (полые с одной стороны, соединяющи­еся посредством штырьков). </w:t>
      </w:r>
    </w:p>
    <w:p w:rsidR="002424D6" w:rsidRDefault="002424D6" w:rsidP="002424D6">
      <w:pPr>
        <w:ind w:firstLine="567"/>
      </w:pPr>
      <w:r>
        <w:t>Дети возводят множество разно­образных сооружений, ко</w:t>
      </w:r>
      <w:r w:rsidR="00437E8C">
        <w:t>торые могут сохраняться длитель</w:t>
      </w:r>
      <w:r>
        <w:t>ное время. С такими по</w:t>
      </w:r>
      <w:r w:rsidR="00437E8C">
        <w:t>стройками или моделями можно по</w:t>
      </w:r>
      <w:r>
        <w:t>долгу играть, не боясь не</w:t>
      </w:r>
      <w:r w:rsidR="00437E8C">
        <w:t>осторожно их разрушить, придумы</w:t>
      </w:r>
      <w:r>
        <w:t xml:space="preserve">вать все новые игровые действия </w:t>
      </w:r>
    </w:p>
    <w:p w:rsidR="00437E8C" w:rsidRDefault="00437E8C" w:rsidP="002424D6">
      <w:pPr>
        <w:ind w:firstLine="567"/>
      </w:pPr>
      <w:r>
        <w:t>Вместе с тем дидактиче</w:t>
      </w:r>
      <w:r w:rsidR="002424D6">
        <w:t>ские игрушки по-прежнему интересны малышам, по они уже более сложного содержа</w:t>
      </w:r>
      <w:r>
        <w:t>ния, включающие, например, чере</w:t>
      </w:r>
      <w:r w:rsidR="002424D6">
        <w:t xml:space="preserve">дование деталей в пирамиде, составление башни из большего количества деталей . </w:t>
      </w:r>
    </w:p>
    <w:p w:rsidR="00437E8C" w:rsidRDefault="002424D6" w:rsidP="002424D6">
      <w:pPr>
        <w:ind w:firstLine="567"/>
      </w:pPr>
      <w:r>
        <w:t>Эти действия требуют анализа и синтеза с опорой на память и уже какой-то сложившийся опыт работы с дидактической игруш</w:t>
      </w:r>
      <w:r w:rsidR="00437E8C">
        <w:t>кой, более четкий глазомер, раз</w:t>
      </w:r>
      <w:r>
        <w:t xml:space="preserve">витость мелкой моторики пальцев, относительно устойчивой деятельности и самоорганизации. </w:t>
      </w:r>
    </w:p>
    <w:p w:rsidR="002424D6" w:rsidRDefault="002424D6" w:rsidP="002424D6">
      <w:pPr>
        <w:ind w:firstLine="567"/>
      </w:pPr>
      <w:r>
        <w:t>Все это приходит к ребенку на протяжении 3-го года ж</w:t>
      </w:r>
      <w:r w:rsidR="00437E8C">
        <w:t>изни в играх-занятиях с дидакти</w:t>
      </w:r>
      <w:r>
        <w:t xml:space="preserve">ческими игрушками. </w:t>
      </w:r>
    </w:p>
    <w:p w:rsidR="002424D6" w:rsidRDefault="00437E8C" w:rsidP="002424D6">
      <w:pPr>
        <w:ind w:firstLine="567"/>
      </w:pPr>
      <w:r>
        <w:t xml:space="preserve"> </w:t>
      </w:r>
      <w:r w:rsidR="002424D6">
        <w:t xml:space="preserve">Предназначается для игр с дидактическими игрушками (пирамидками, кольцами, шарами, кубами, «цветными кол­пачками» и пр.). </w:t>
      </w:r>
    </w:p>
    <w:p w:rsidR="002424D6" w:rsidRDefault="002424D6" w:rsidP="002424D6">
      <w:pPr>
        <w:ind w:firstLine="567"/>
      </w:pPr>
      <w:r>
        <w:t xml:space="preserve">цвету, форме и величине. </w:t>
      </w:r>
    </w:p>
    <w:p w:rsidR="002424D6" w:rsidRDefault="002424D6" w:rsidP="002424D6">
      <w:pPr>
        <w:ind w:firstLine="567"/>
      </w:pPr>
    </w:p>
    <w:p w:rsidR="002424D6" w:rsidRDefault="002424D6" w:rsidP="002424D6">
      <w:pPr>
        <w:ind w:firstLine="567"/>
      </w:pPr>
      <w:r>
        <w:lastRenderedPageBreak/>
        <w:t>При этом к концу 3-го года жизни ребенок способен свободно выполнять задания с ориентиров­кой на два свойства одновр</w:t>
      </w:r>
      <w:r w:rsidR="00437E8C">
        <w:t>еменно (например, цвет и величи</w:t>
      </w:r>
      <w:r>
        <w:t>на, величина и форма, фор</w:t>
      </w:r>
      <w:r w:rsidR="00437E8C">
        <w:t>ма и цвет предметов). Мыслитель</w:t>
      </w:r>
      <w:r>
        <w:t>ные операции анализа, син</w:t>
      </w:r>
      <w:r w:rsidR="00437E8C">
        <w:t>теза, сравнения и обобщения, вы</w:t>
      </w:r>
      <w:r>
        <w:t xml:space="preserve">полняемые при действиях с дидактической игрушкой или специальным пособием, опираются на конкретику действий с кольцами, шарами, кубами, цилиндрами и пр. Вот почему и на третьем году детям необходимы дидактические игрушки, формирующие интеллект и мелкую моторику рук. </w:t>
      </w:r>
    </w:p>
    <w:p w:rsidR="00437E8C" w:rsidRDefault="002424D6" w:rsidP="002424D6">
      <w:pPr>
        <w:ind w:firstLine="567"/>
      </w:pPr>
      <w:r>
        <w:t xml:space="preserve">Из дидактических игр малышам полезны игры типа «Лото» и парные картинки. Интересна для них и мозаика: для трех­летних детей — крупная пластиковая, а также </w:t>
      </w:r>
      <w:proofErr w:type="spellStart"/>
      <w:r>
        <w:t>пазлы</w:t>
      </w:r>
      <w:proofErr w:type="spellEnd"/>
      <w:r>
        <w:t xml:space="preserve"> из 3-12 частей; наборы разрезн</w:t>
      </w:r>
      <w:r w:rsidR="00437E8C">
        <w:t>ых картинок на кубиках и разрез</w:t>
      </w:r>
      <w:r>
        <w:t>ные картинки</w:t>
      </w:r>
      <w:r w:rsidR="00437E8C">
        <w:t>.</w:t>
      </w:r>
    </w:p>
    <w:p w:rsidR="002424D6" w:rsidRDefault="002424D6" w:rsidP="002424D6">
      <w:pPr>
        <w:ind w:firstLine="567"/>
      </w:pPr>
      <w:r>
        <w:t xml:space="preserve"> В основе последних заданий заложе</w:t>
      </w:r>
      <w:r w:rsidR="00437E8C">
        <w:t>на идея моделирования в действи</w:t>
      </w:r>
      <w:r>
        <w:t>ях с плоскостными геометрическими формами (квадраты, тре­угольники, овалы, круги, т</w:t>
      </w:r>
      <w:r w:rsidR="00437E8C">
        <w:t>рапеции), которые можно рассмат</w:t>
      </w:r>
      <w:r>
        <w:t xml:space="preserve">ривать как сенсорные "эталоны". </w:t>
      </w:r>
    </w:p>
    <w:p w:rsidR="002424D6" w:rsidRDefault="00437E8C" w:rsidP="002424D6">
      <w:pPr>
        <w:ind w:firstLine="567"/>
      </w:pPr>
      <w:r>
        <w:t xml:space="preserve"> </w:t>
      </w:r>
      <w:r w:rsidR="002424D6">
        <w:t>В этом возрасте формируются сенсорные способн</w:t>
      </w:r>
      <w:r>
        <w:t>ости ма</w:t>
      </w:r>
      <w:r w:rsidR="002424D6">
        <w:t xml:space="preserve">лыша. Для детей полезно восприятие не только предметов, окрашенных в чистые цвета, но и разнообразие их оттенков. </w:t>
      </w:r>
    </w:p>
    <w:p w:rsidR="002424D6" w:rsidRDefault="002424D6" w:rsidP="002424D6">
      <w:pPr>
        <w:ind w:firstLine="567"/>
      </w:pPr>
      <w:r>
        <w:t>Украшение изделиями прикладного народного творчества в данной группе необходимо. Здесь могут быть панно, блюда хохломской росписи, гже</w:t>
      </w:r>
      <w:r w:rsidR="00437E8C">
        <w:t>льские статуэтки, дымковские иг</w:t>
      </w:r>
      <w:r>
        <w:t>рушки. Важно, чтобы шедев</w:t>
      </w:r>
      <w:r w:rsidR="00437E8C">
        <w:t>ры народного творчества органич</w:t>
      </w:r>
      <w:r>
        <w:t xml:space="preserve">но вписывались в интерьер игральной комнаты. </w:t>
      </w:r>
    </w:p>
    <w:p w:rsidR="002424D6" w:rsidRDefault="002424D6" w:rsidP="002424D6">
      <w:pPr>
        <w:ind w:firstLine="567"/>
      </w:pPr>
      <w:r>
        <w:t xml:space="preserve">В природном уголке крупные комнатные растения, за которыми малыши способны ухаживать. Это делает возможным применение простейшего детского труда (мытье листьев, полив). </w:t>
      </w:r>
    </w:p>
    <w:p w:rsidR="002424D6" w:rsidRDefault="002424D6" w:rsidP="002424D6">
      <w:pPr>
        <w:ind w:firstLine="567"/>
      </w:pPr>
      <w:r>
        <w:t xml:space="preserve">Здесь же имеется материал для экспериментирования: сосуды для воды, поролон, пенопласт, различные игрушки для игр с водой и песком, зеркальца, лупа. Чтобы дети оставались сухими после игр с водой, предусмотрены фартучки из клеенки. </w:t>
      </w:r>
    </w:p>
    <w:p w:rsidR="00437E8C" w:rsidRDefault="002424D6" w:rsidP="002424D6">
      <w:pPr>
        <w:ind w:firstLine="567"/>
      </w:pPr>
      <w:r>
        <w:t xml:space="preserve">Календарь природы, картины – пейзажи по временам года, модели (солнце, облачко, капельки, снежинка), которые помогают детям познавать явления окружающего мира. </w:t>
      </w:r>
    </w:p>
    <w:p w:rsidR="002424D6" w:rsidRDefault="002424D6" w:rsidP="002424D6">
      <w:pPr>
        <w:ind w:firstLine="567"/>
      </w:pPr>
      <w:r>
        <w:t>Также рядом с уголком природы целесообразн</w:t>
      </w:r>
      <w:r w:rsidR="00437E8C">
        <w:t>о располо</w:t>
      </w:r>
      <w:r>
        <w:t>жить комплекс для игр с водой и песком. В осенне-зимний период года этот вид игр особенно интересен для малышей в условиях помещения. Песок и вода могут сочетаться на одном столике в двух емкостях,</w:t>
      </w:r>
      <w:r w:rsidR="00437E8C">
        <w:t xml:space="preserve"> заполненных одна — песком, дру</w:t>
      </w:r>
      <w:r>
        <w:t xml:space="preserve">гая — водой. </w:t>
      </w:r>
    </w:p>
    <w:p w:rsidR="00437E8C" w:rsidRDefault="002424D6" w:rsidP="002424D6">
      <w:pPr>
        <w:ind w:firstLine="567"/>
      </w:pPr>
      <w:r>
        <w:t>Для малышей 3-го года жизни необходим уголок книги. Книги, иллюстрации обогащают развивающееся воображение детей образами, расцвечивают и расширяют представления об окружающем мире. Угол</w:t>
      </w:r>
      <w:r w:rsidR="00437E8C">
        <w:t>ок книги — любимое место для ре</w:t>
      </w:r>
      <w:r>
        <w:t xml:space="preserve">бят. </w:t>
      </w:r>
    </w:p>
    <w:p w:rsidR="002424D6" w:rsidRDefault="002424D6" w:rsidP="002424D6">
      <w:pPr>
        <w:ind w:firstLine="567"/>
      </w:pPr>
      <w:r>
        <w:t>Как правило, он оформляется</w:t>
      </w:r>
      <w:r w:rsidR="00437E8C">
        <w:t xml:space="preserve"> красочно, сочетается с раз</w:t>
      </w:r>
      <w:r>
        <w:t>ными видами театра, а главное, представляет новые и хорошо знакомые произведения, ср</w:t>
      </w:r>
      <w:r w:rsidR="00437E8C">
        <w:t>еди которых особое место занима</w:t>
      </w:r>
      <w:r>
        <w:t xml:space="preserve">ют любимые книги. </w:t>
      </w:r>
    </w:p>
    <w:p w:rsidR="002424D6" w:rsidRDefault="002424D6" w:rsidP="002424D6">
      <w:pPr>
        <w:ind w:firstLine="567"/>
      </w:pPr>
      <w:r>
        <w:t>Лю</w:t>
      </w:r>
      <w:r w:rsidR="00437E8C">
        <w:t>бовь и уважение к книге заклады</w:t>
      </w:r>
      <w:r>
        <w:t>вается в детях именно с этого возраста. Создавая красочный, содержательный уголок кн</w:t>
      </w:r>
      <w:r w:rsidR="00437E8C">
        <w:t>иги, взрослый формирует их внут</w:t>
      </w:r>
      <w:r>
        <w:t>ренний мир, расширяет в</w:t>
      </w:r>
      <w:r w:rsidR="00437E8C">
        <w:t>идимое и невидимое ребенком про</w:t>
      </w:r>
      <w:r>
        <w:t xml:space="preserve">странство, обогащает окружающую среду. </w:t>
      </w:r>
    </w:p>
    <w:p w:rsidR="00437E8C" w:rsidRDefault="002424D6" w:rsidP="002424D6">
      <w:pPr>
        <w:ind w:firstLine="567"/>
      </w:pPr>
      <w:r>
        <w:t xml:space="preserve">Малыши в свободное от режимных процессов время любят полепить и порисовать. Специальный столик отведен и для этих видов самостоятельной деятельности. Такое пособие не только удобно, но и служит украшением для уголка ИЗО. </w:t>
      </w:r>
    </w:p>
    <w:p w:rsidR="002424D6" w:rsidRDefault="002424D6" w:rsidP="002424D6">
      <w:pPr>
        <w:ind w:firstLine="567"/>
      </w:pPr>
      <w:r>
        <w:lastRenderedPageBreak/>
        <w:t xml:space="preserve">Для рисования детям 3-го года жизни можно предложить специальное </w:t>
      </w:r>
      <w:proofErr w:type="spellStart"/>
      <w:r>
        <w:t>самостираю</w:t>
      </w:r>
      <w:r w:rsidR="00437E8C">
        <w:t>щее</w:t>
      </w:r>
      <w:proofErr w:type="spellEnd"/>
      <w:r w:rsidR="00437E8C">
        <w:t xml:space="preserve"> устройство или восковые дос</w:t>
      </w:r>
      <w:r>
        <w:t>ки с палочкой для рисован</w:t>
      </w:r>
      <w:r w:rsidR="00437E8C">
        <w:t>ия. В практике нашел место и ру</w:t>
      </w:r>
      <w:r>
        <w:t>лон простых раскатываю</w:t>
      </w:r>
      <w:r w:rsidR="00437E8C">
        <w:t>щихся белых обоев, восковые мел</w:t>
      </w:r>
      <w:r>
        <w:t xml:space="preserve">ки. Эти материалы заманчивы тем, что, способствуя развитию первых изобразительных умений. </w:t>
      </w:r>
    </w:p>
    <w:p w:rsidR="00437E8C" w:rsidRDefault="002424D6" w:rsidP="002424D6">
      <w:pPr>
        <w:ind w:firstLine="567"/>
      </w:pPr>
      <w:r>
        <w:t xml:space="preserve">Особо следует остановиться на части комнаты, где располагаются пособия, предназначенные для физического развития маленького ребенка. Здесь находятся разноцветные флажки ленточки-султанчики, легкие поролоновые шарики для метания вдаль, большие и теннисные мячи, разноцветные тир для прокатывания; мешочки с песком для упражнений на равновесие и шведская стенка, около которой обязательны лежит матрасик, страхующий малыша при подъеме. Может быть предложен и "мини-стадион" с подвесным устройствами, тренажерами . </w:t>
      </w:r>
    </w:p>
    <w:p w:rsidR="002424D6" w:rsidRDefault="002424D6" w:rsidP="002424D6">
      <w:pPr>
        <w:ind w:firstLine="567"/>
      </w:pPr>
      <w:r>
        <w:t xml:space="preserve">Физкультурный уголок: воротца (для перешагивания), султанчики, флажки, ленточки (для подвижных игр), </w:t>
      </w:r>
      <w:proofErr w:type="spellStart"/>
      <w:r>
        <w:t>кольцебросы</w:t>
      </w:r>
      <w:proofErr w:type="spellEnd"/>
      <w:r>
        <w:t xml:space="preserve">. </w:t>
      </w:r>
    </w:p>
    <w:p w:rsidR="002424D6" w:rsidRDefault="002424D6" w:rsidP="002424D6">
      <w:pPr>
        <w:ind w:firstLine="567"/>
      </w:pPr>
      <w:r>
        <w:t>Дошкольники обязательно должны двигаться, поэтому во всех группах есть крупнога</w:t>
      </w:r>
      <w:r w:rsidR="00437E8C">
        <w:t>баритные каталки, качалки, маши</w:t>
      </w:r>
      <w:r>
        <w:t xml:space="preserve">ны, которые помогают тренировать мышцы и вестибулярный аппарат. Особенно много таких предметов в младших группах. </w:t>
      </w:r>
    </w:p>
    <w:p w:rsidR="002424D6" w:rsidRDefault="002424D6" w:rsidP="002424D6">
      <w:pPr>
        <w:ind w:firstLine="567"/>
      </w:pPr>
      <w:r>
        <w:t>Как бы ни была хороша развивающая детей окружающая среда, но душу в нее привносят именно взрослые! Да, мир расширяет перед детьми свои горизонты.</w:t>
      </w:r>
    </w:p>
    <w:sectPr w:rsidR="002424D6" w:rsidSect="00437E8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24D6"/>
    <w:rsid w:val="001048D3"/>
    <w:rsid w:val="002424D6"/>
    <w:rsid w:val="00392C90"/>
    <w:rsid w:val="00437E8C"/>
    <w:rsid w:val="006A7FB4"/>
    <w:rsid w:val="007B57D7"/>
    <w:rsid w:val="00891CA9"/>
    <w:rsid w:val="00D14517"/>
    <w:rsid w:val="00D919B8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Anikina</dc:creator>
  <cp:lastModifiedBy>Alla Anikina</cp:lastModifiedBy>
  <cp:revision>4</cp:revision>
  <dcterms:created xsi:type="dcterms:W3CDTF">2014-09-02T09:47:00Z</dcterms:created>
  <dcterms:modified xsi:type="dcterms:W3CDTF">2014-09-08T14:02:00Z</dcterms:modified>
</cp:coreProperties>
</file>