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41" w:rsidRPr="00A05B6F" w:rsidRDefault="004C3A6F" w:rsidP="00A05B6F">
      <w:pPr>
        <w:jc w:val="center"/>
        <w:rPr>
          <w:sz w:val="32"/>
          <w:szCs w:val="32"/>
        </w:rPr>
      </w:pPr>
      <w:r w:rsidRPr="00A05B6F">
        <w:rPr>
          <w:sz w:val="32"/>
          <w:szCs w:val="32"/>
        </w:rPr>
        <w:t>Обработка   анкет</w:t>
      </w: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A62DEB" w:rsidP="00A62DEB">
      <w:pPr>
        <w:rPr>
          <w:color w:val="FF0000"/>
          <w:sz w:val="36"/>
          <w:szCs w:val="36"/>
        </w:rPr>
      </w:pPr>
    </w:p>
    <w:p w:rsidR="00A62DEB" w:rsidRDefault="0005037A" w:rsidP="00A62DEB">
      <w:proofErr w:type="gramStart"/>
      <w:r w:rsidRPr="00A62DEB">
        <w:rPr>
          <w:color w:val="FF0000"/>
          <w:sz w:val="36"/>
          <w:szCs w:val="36"/>
        </w:rPr>
        <w:lastRenderedPageBreak/>
        <w:t xml:space="preserve">Предпочитаемые предметы  </w:t>
      </w:r>
      <w:r w:rsidR="00A62DEB" w:rsidRPr="00A62DEB">
        <w:rPr>
          <w:color w:val="FF0000"/>
          <w:sz w:val="36"/>
          <w:szCs w:val="36"/>
        </w:rPr>
        <w:t>(</w:t>
      </w:r>
      <w:r w:rsidRPr="00A62DEB">
        <w:rPr>
          <w:color w:val="FF0000"/>
          <w:sz w:val="36"/>
          <w:szCs w:val="36"/>
        </w:rPr>
        <w:t xml:space="preserve">по степени </w:t>
      </w:r>
      <w:r w:rsidR="00A62DEB">
        <w:rPr>
          <w:color w:val="FF0000"/>
          <w:sz w:val="36"/>
          <w:szCs w:val="36"/>
        </w:rPr>
        <w:t>значимости)</w:t>
      </w:r>
      <w:r w:rsidRPr="00A62DEB">
        <w:rPr>
          <w:color w:val="FF0000"/>
          <w:sz w:val="36"/>
          <w:szCs w:val="36"/>
        </w:rPr>
        <w:t xml:space="preserve">  </w:t>
      </w:r>
      <w:r w:rsidRPr="00A62DEB">
        <w:rPr>
          <w:b/>
          <w:color w:val="FF0000"/>
          <w:sz w:val="36"/>
          <w:szCs w:val="36"/>
        </w:rPr>
        <w:t>1-место-наименьшее количество баллов</w:t>
      </w:r>
      <w:r w:rsidRPr="00A62DEB">
        <w:rPr>
          <w:color w:val="FF0000"/>
          <w:sz w:val="36"/>
          <w:szCs w:val="36"/>
        </w:rPr>
        <w:t>)</w:t>
      </w:r>
      <w:r w:rsidR="00A62DEB">
        <w:rPr>
          <w:color w:val="FF0000"/>
          <w:sz w:val="36"/>
          <w:szCs w:val="36"/>
        </w:rPr>
        <w:t xml:space="preserve">     </w:t>
      </w:r>
      <w:r w:rsidR="00A62DEB" w:rsidRPr="00A62DEB">
        <w:t xml:space="preserve"> </w:t>
      </w:r>
      <w:r w:rsidR="00A62DEB">
        <w:t xml:space="preserve">1 место - математика,  2-история,  3-география,  4-технология,   5-биология,  6-ОБЖ, 7-физкультура, </w:t>
      </w:r>
      <w:proofErr w:type="gramEnd"/>
    </w:p>
    <w:p w:rsidR="00A62DEB" w:rsidRDefault="00A62DEB" w:rsidP="00A62DEB">
      <w:r>
        <w:t xml:space="preserve">                                 8-музыка,  9-обществознание,  10-литература,    11- ИЗО,  12- английский язык,  13- русский язык</w:t>
      </w:r>
    </w:p>
    <w:p w:rsidR="0005037A" w:rsidRDefault="00A62DEB">
      <w:pPr>
        <w:rPr>
          <w:color w:val="FF0000"/>
          <w:sz w:val="36"/>
          <w:szCs w:val="36"/>
        </w:rPr>
      </w:pPr>
      <w:r w:rsidRPr="00A62DEB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8886825" cy="46863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4342" w:rsidRDefault="00C74342" w:rsidP="00C74342">
      <w:pPr>
        <w:pStyle w:val="a5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Какое количество времени в день ты тратишь на приготовление домашних заданий</w:t>
      </w:r>
    </w:p>
    <w:p w:rsidR="00C74342" w:rsidRDefault="00C74342" w:rsidP="00C74342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486400" cy="25431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4342" w:rsidRDefault="007040E8" w:rsidP="00C74342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433705</wp:posOffset>
            </wp:positionV>
            <wp:extent cx="5486400" cy="2181225"/>
            <wp:effectExtent l="19050" t="0" r="19050" b="0"/>
            <wp:wrapTight wrapText="bothSides">
              <wp:wrapPolygon edited="0">
                <wp:start x="-75" y="0"/>
                <wp:lineTo x="-75" y="21506"/>
                <wp:lineTo x="21675" y="21506"/>
                <wp:lineTo x="21675" y="0"/>
                <wp:lineTo x="-75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74342">
        <w:rPr>
          <w:color w:val="FF0000"/>
          <w:sz w:val="36"/>
          <w:szCs w:val="36"/>
        </w:rPr>
        <w:t>2.Тебе всегда понятно задание, которое ты выполняешь дома, или ты уточняешь его у кого-нибудь?</w:t>
      </w: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7040E8" w:rsidRPr="007040E8" w:rsidRDefault="00504E19" w:rsidP="007040E8">
      <w:pPr>
        <w:pStyle w:val="a5"/>
        <w:numPr>
          <w:ilvl w:val="0"/>
          <w:numId w:val="2"/>
        </w:numPr>
        <w:spacing w:after="75" w:line="330" w:lineRule="atLeast"/>
        <w:jc w:val="both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367665</wp:posOffset>
            </wp:positionV>
            <wp:extent cx="5486400" cy="3067050"/>
            <wp:effectExtent l="19050" t="0" r="19050" b="0"/>
            <wp:wrapTight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040E8" w:rsidRPr="007040E8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 xml:space="preserve">На </w:t>
      </w:r>
      <w:proofErr w:type="gramStart"/>
      <w:r w:rsidR="007040E8" w:rsidRPr="007040E8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подготовку</w:t>
      </w:r>
      <w:proofErr w:type="gramEnd"/>
      <w:r w:rsidR="007040E8" w:rsidRPr="007040E8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 xml:space="preserve"> каких домашних заданий тебе приходится тратить больше времени, чем на все остальные?</w:t>
      </w:r>
    </w:p>
    <w:p w:rsidR="007040E8" w:rsidRPr="007040E8" w:rsidRDefault="007040E8" w:rsidP="007040E8">
      <w:pPr>
        <w:pStyle w:val="a5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7040E8" w:rsidRDefault="007040E8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C74342">
      <w:pPr>
        <w:pStyle w:val="a5"/>
        <w:rPr>
          <w:color w:val="FF0000"/>
          <w:sz w:val="36"/>
          <w:szCs w:val="36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Pr="00721D98" w:rsidRDefault="00504E19" w:rsidP="00721D98">
      <w:pPr>
        <w:ind w:left="42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Default="00504E19" w:rsidP="00721D98">
      <w:pPr>
        <w:pStyle w:val="a5"/>
        <w:ind w:left="786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</w:p>
    <w:p w:rsidR="00504E19" w:rsidRPr="00504E19" w:rsidRDefault="00504E19" w:rsidP="00504E19">
      <w:pPr>
        <w:ind w:left="360"/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4.</w:t>
      </w:r>
      <w:r w:rsidRPr="00504E19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Ты делаешь домашние задания самостоятельно?</w:t>
      </w:r>
    </w:p>
    <w:p w:rsidR="00504E19" w:rsidRDefault="00504E19" w:rsidP="00504E19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486400" cy="2105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4E19" w:rsidRDefault="00504E19" w:rsidP="00504E19">
      <w:pPr>
        <w:pStyle w:val="a5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color w:val="FF0000"/>
          <w:sz w:val="36"/>
          <w:szCs w:val="36"/>
        </w:rPr>
        <w:t>5</w:t>
      </w:r>
      <w:proofErr w:type="gramStart"/>
      <w:r w:rsidRPr="00504E19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="00721D98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504E19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П</w:t>
      </w:r>
      <w:proofErr w:type="gramEnd"/>
      <w:r w:rsidRPr="00504E19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роверяют ли взрослые выполнение тобой домашних заданий?</w:t>
      </w:r>
    </w:p>
    <w:p w:rsidR="00504E19" w:rsidRDefault="00504E19" w:rsidP="00504E19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486400" cy="27717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4E19" w:rsidRPr="00AC2DD4" w:rsidRDefault="00721D98" w:rsidP="00AC2DD4">
      <w:pP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color w:val="FF0000"/>
          <w:sz w:val="36"/>
          <w:szCs w:val="36"/>
        </w:rPr>
        <w:t xml:space="preserve">               </w:t>
      </w:r>
      <w:r w:rsidR="00504E19" w:rsidRPr="00AC2DD4">
        <w:rPr>
          <w:color w:val="FF0000"/>
          <w:sz w:val="36"/>
          <w:szCs w:val="36"/>
        </w:rPr>
        <w:t>7.</w:t>
      </w:r>
      <w:r w:rsidR="00504E19" w:rsidRPr="00AC2DD4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="00504E19" w:rsidRPr="00AC2DD4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Всегда ли ты успеваешь записывать домашнее задание на уроке?</w:t>
      </w:r>
    </w:p>
    <w:p w:rsidR="00AC2DD4" w:rsidRPr="00AC2DD4" w:rsidRDefault="00AC2DD4" w:rsidP="00AC2DD4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486400" cy="22860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FF0000"/>
          <w:sz w:val="36"/>
          <w:szCs w:val="36"/>
        </w:rPr>
        <w:t>8.</w:t>
      </w:r>
      <w:r w:rsidRPr="00AC2DD4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AC2DD4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Бывают ли случаи, когда ты просто списываешь задание перед уроком у своих товарищей?</w:t>
      </w:r>
      <w:r w:rsidRPr="00AC2DD4">
        <w:rPr>
          <w:noProof/>
          <w:color w:val="FF0000"/>
          <w:sz w:val="36"/>
          <w:szCs w:val="36"/>
          <w:lang w:eastAsia="ru-RU"/>
        </w:rPr>
        <w:t xml:space="preserve"> </w:t>
      </w:r>
      <w:r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486400" cy="2828925"/>
            <wp:effectExtent l="19050" t="0" r="1905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AC2DD4">
        <w:rPr>
          <w:color w:val="FF0000"/>
          <w:sz w:val="32"/>
          <w:szCs w:val="32"/>
        </w:rPr>
        <w:lastRenderedPageBreak/>
        <w:t>9.</w:t>
      </w:r>
      <w:r w:rsidRPr="00AC2DD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По каким предметам ты испытываешь затруднения в учении? Что именно, по-твоему, затрудняет учение:</w:t>
      </w:r>
    </w:p>
    <w:p w:rsidR="00AC2DD4" w:rsidRPr="00AC2DD4" w:rsidRDefault="00440FE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257175</wp:posOffset>
            </wp:positionV>
            <wp:extent cx="5486400" cy="3200400"/>
            <wp:effectExtent l="19050" t="0" r="19050" b="0"/>
            <wp:wrapTight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C2DD4" w:rsidRPr="00AC2DD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• </w:t>
      </w:r>
      <w:r w:rsidR="00AC2DD4"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состояние здоровья, ты быстро устаешь на уроке;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•   </w:t>
      </w:r>
      <w:r w:rsidRPr="00AC2DD4">
        <w:rPr>
          <w:rFonts w:ascii="Times New Roman" w:hAnsi="Times New Roman" w:cs="Times New Roman"/>
          <w:i/>
          <w:color w:val="FF0000"/>
          <w:spacing w:val="2"/>
          <w:sz w:val="32"/>
          <w:szCs w:val="32"/>
          <w:lang w:eastAsia="ru-RU"/>
        </w:rPr>
        <w:t xml:space="preserve">у тебя дома нет своего рабочего места, некоторых пособий </w:t>
      </w:r>
      <w:r w:rsidRPr="00AC2DD4">
        <w:rPr>
          <w:rFonts w:ascii="Times New Roman" w:hAnsi="Times New Roman" w:cs="Times New Roman"/>
          <w:i/>
          <w:color w:val="FF0000"/>
          <w:spacing w:val="5"/>
          <w:sz w:val="32"/>
          <w:szCs w:val="32"/>
          <w:lang w:eastAsia="ru-RU"/>
        </w:rPr>
        <w:t>и принадлежностей, тебе не помогает никто из старших, отрица</w:t>
      </w: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тельно влияют сверстники и т. п.;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•   </w:t>
      </w:r>
      <w:r w:rsidRPr="00AC2DD4">
        <w:rPr>
          <w:rFonts w:ascii="Times New Roman" w:hAnsi="Times New Roman" w:cs="Times New Roman"/>
          <w:i/>
          <w:color w:val="FF0000"/>
          <w:spacing w:val="3"/>
          <w:sz w:val="32"/>
          <w:szCs w:val="32"/>
          <w:lang w:eastAsia="ru-RU"/>
        </w:rPr>
        <w:t>у тебя есть пробелы в ранее пройденном материале, в тео</w:t>
      </w: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рии, в решении задач;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•   особенности преподавания учителем предмета: очень быстро говорит, мало наглядности, повторения;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•   нет интереса к изучению данных предметов;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•   </w:t>
      </w:r>
      <w:r w:rsidRPr="00AC2DD4">
        <w:rPr>
          <w:rFonts w:ascii="Times New Roman" w:hAnsi="Times New Roman" w:cs="Times New Roman"/>
          <w:i/>
          <w:color w:val="FF0000"/>
          <w:spacing w:val="4"/>
          <w:sz w:val="32"/>
          <w:szCs w:val="32"/>
          <w:lang w:eastAsia="ru-RU"/>
        </w:rPr>
        <w:t>неумение быстро читать, писать, делать зарисовки, выде</w:t>
      </w: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лять главное, медленное выполнение домашних заданий;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•   слабое развитие некоторых качеств личности (например, ты </w:t>
      </w:r>
      <w:r w:rsidRPr="00AC2DD4">
        <w:rPr>
          <w:rFonts w:ascii="Times New Roman" w:hAnsi="Times New Roman" w:cs="Times New Roman"/>
          <w:i/>
          <w:color w:val="FF0000"/>
          <w:spacing w:val="2"/>
          <w:sz w:val="32"/>
          <w:szCs w:val="32"/>
          <w:lang w:eastAsia="ru-RU"/>
        </w:rPr>
        <w:t>не можешь долго и настойчиво искать решение задачи - т. е. воли,</w:t>
      </w:r>
      <w:r w:rsidRPr="00AC2DD4">
        <w:rPr>
          <w:rFonts w:ascii="Times New Roman" w:hAnsi="Times New Roman" w:cs="Times New Roman"/>
          <w:i/>
          <w:color w:val="FF0000"/>
          <w:spacing w:val="2"/>
          <w:sz w:val="32"/>
          <w:szCs w:val="32"/>
          <w:lang w:eastAsia="ru-RU"/>
        </w:rPr>
        <w:br/>
      </w:r>
      <w:r w:rsidRPr="00AC2DD4">
        <w:rPr>
          <w:rFonts w:ascii="Times New Roman" w:hAnsi="Times New Roman" w:cs="Times New Roman"/>
          <w:i/>
          <w:color w:val="FF0000"/>
          <w:spacing w:val="1"/>
          <w:sz w:val="32"/>
          <w:szCs w:val="32"/>
          <w:lang w:eastAsia="ru-RU"/>
        </w:rPr>
        <w:t>внимания - не можешь сосредоточенно слушать объяснения учите</w:t>
      </w: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ля, быстро отвлекаешься);</w:t>
      </w:r>
    </w:p>
    <w:p w:rsidR="00AC2DD4" w:rsidRPr="00AC2DD4" w:rsidRDefault="00AC2DD4" w:rsidP="00AC2DD4">
      <w:pPr>
        <w:pStyle w:val="a6"/>
        <w:jc w:val="left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•   </w:t>
      </w:r>
      <w:r w:rsidRPr="00AC2DD4">
        <w:rPr>
          <w:rFonts w:ascii="Times New Roman" w:hAnsi="Times New Roman" w:cs="Times New Roman"/>
          <w:i/>
          <w:color w:val="FF0000"/>
          <w:spacing w:val="3"/>
          <w:sz w:val="32"/>
          <w:szCs w:val="32"/>
          <w:lang w:eastAsia="ru-RU"/>
        </w:rPr>
        <w:t xml:space="preserve">особенности мышления (ты затрудняешься при сравнении </w:t>
      </w:r>
      <w:r w:rsidRPr="00AC2DD4">
        <w:rPr>
          <w:rFonts w:ascii="Times New Roman" w:hAnsi="Times New Roman" w:cs="Times New Roman"/>
          <w:i/>
          <w:color w:val="FF0000"/>
          <w:spacing w:val="2"/>
          <w:sz w:val="32"/>
          <w:szCs w:val="32"/>
          <w:lang w:eastAsia="ru-RU"/>
        </w:rPr>
        <w:t>явлений, при необходимости сделать выводы), памяти (трудно за</w:t>
      </w:r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поминаешь </w:t>
      </w:r>
      <w:proofErr w:type="gramStart"/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прочитанное</w:t>
      </w:r>
      <w:proofErr w:type="gramEnd"/>
      <w:r w:rsidRPr="00AC2DD4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>, приходится читать более двух раз</w:t>
      </w:r>
      <w:r w:rsidRPr="00AC2DD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).</w:t>
      </w:r>
    </w:p>
    <w:p w:rsidR="00AC2DD4" w:rsidRPr="00AC2DD4" w:rsidRDefault="00AC2DD4" w:rsidP="00AC2DD4">
      <w:pPr>
        <w:rPr>
          <w:color w:val="FF0000"/>
          <w:sz w:val="32"/>
          <w:szCs w:val="32"/>
        </w:rPr>
      </w:pPr>
    </w:p>
    <w:p w:rsidR="00721D98" w:rsidRPr="0056638A" w:rsidRDefault="00721D98" w:rsidP="00721D98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color w:val="FF0000"/>
          <w:sz w:val="36"/>
          <w:szCs w:val="36"/>
        </w:rPr>
        <w:lastRenderedPageBreak/>
        <w:t>6</w:t>
      </w:r>
      <w:proofErr w:type="gramStart"/>
      <w:r>
        <w:rPr>
          <w:color w:val="FF0000"/>
          <w:sz w:val="36"/>
          <w:szCs w:val="36"/>
        </w:rPr>
        <w:t xml:space="preserve">  </w:t>
      </w:r>
      <w:r w:rsidRPr="00721D98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>С</w:t>
      </w:r>
      <w:proofErr w:type="gramEnd"/>
      <w:r w:rsidRPr="00721D98">
        <w:rPr>
          <w:rFonts w:ascii="Trebuchet MS" w:eastAsia="Times New Roman" w:hAnsi="Trebuchet MS" w:cs="Times New Roman"/>
          <w:color w:val="FF0000"/>
          <w:sz w:val="32"/>
          <w:szCs w:val="32"/>
          <w:lang w:eastAsia="ru-RU"/>
        </w:rPr>
        <w:t xml:space="preserve"> каким настроением ты выполняешь домашние задания?</w:t>
      </w:r>
    </w:p>
    <w:p w:rsidR="00AC2DD4" w:rsidRPr="00C74342" w:rsidRDefault="00721D98" w:rsidP="00504E19">
      <w:pPr>
        <w:pStyle w:val="a5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C2DD4" w:rsidRPr="00C74342" w:rsidSect="00050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5AA"/>
    <w:multiLevelType w:val="hybridMultilevel"/>
    <w:tmpl w:val="FB10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7EEE"/>
    <w:multiLevelType w:val="hybridMultilevel"/>
    <w:tmpl w:val="11DED7C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37A"/>
    <w:rsid w:val="0005037A"/>
    <w:rsid w:val="001476C8"/>
    <w:rsid w:val="00440FE4"/>
    <w:rsid w:val="004C3A6F"/>
    <w:rsid w:val="004E2641"/>
    <w:rsid w:val="00504E19"/>
    <w:rsid w:val="007040E8"/>
    <w:rsid w:val="00721D98"/>
    <w:rsid w:val="007660DE"/>
    <w:rsid w:val="00803741"/>
    <w:rsid w:val="00A05B6F"/>
    <w:rsid w:val="00A62DEB"/>
    <w:rsid w:val="00AC2DD4"/>
    <w:rsid w:val="00C74342"/>
    <w:rsid w:val="00C9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342"/>
    <w:pPr>
      <w:ind w:left="720"/>
      <w:contextualSpacing/>
    </w:pPr>
  </w:style>
  <w:style w:type="paragraph" w:styleId="a6">
    <w:name w:val="No Spacing"/>
    <w:uiPriority w:val="1"/>
    <w:qFormat/>
    <w:rsid w:val="00AC2DD4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музыка</c:v>
                </c:pt>
                <c:pt idx="10">
                  <c:v>ИЗО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149</c:v>
                </c:pt>
                <c:pt idx="1">
                  <c:v>137</c:v>
                </c:pt>
                <c:pt idx="2">
                  <c:v>141</c:v>
                </c:pt>
                <c:pt idx="3">
                  <c:v>68</c:v>
                </c:pt>
                <c:pt idx="4">
                  <c:v>91</c:v>
                </c:pt>
                <c:pt idx="5">
                  <c:v>136</c:v>
                </c:pt>
                <c:pt idx="6">
                  <c:v>103</c:v>
                </c:pt>
                <c:pt idx="7">
                  <c:v>114</c:v>
                </c:pt>
                <c:pt idx="8">
                  <c:v>119</c:v>
                </c:pt>
                <c:pt idx="9">
                  <c:v>131</c:v>
                </c:pt>
                <c:pt idx="10">
                  <c:v>140</c:v>
                </c:pt>
                <c:pt idx="11">
                  <c:v>126</c:v>
                </c:pt>
                <c:pt idx="12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музыка</c:v>
                </c:pt>
                <c:pt idx="10">
                  <c:v>ИЗО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музыка</c:v>
                </c:pt>
                <c:pt idx="10">
                  <c:v>ИЗО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музыка</c:v>
                </c:pt>
                <c:pt idx="10">
                  <c:v>ИЗО</c:v>
                </c:pt>
                <c:pt idx="11">
                  <c:v>Физкультура</c:v>
                </c:pt>
                <c:pt idx="12">
                  <c:v>технология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6">
                  <c:v>0</c:v>
                </c:pt>
              </c:numCache>
            </c:numRef>
          </c:val>
        </c:ser>
        <c:axId val="56080640"/>
        <c:axId val="56123392"/>
      </c:barChart>
      <c:catAx>
        <c:axId val="56080640"/>
        <c:scaling>
          <c:orientation val="minMax"/>
        </c:scaling>
        <c:axPos val="b"/>
        <c:tickLblPos val="nextTo"/>
        <c:crossAx val="56123392"/>
        <c:crosses val="autoZero"/>
        <c:auto val="1"/>
        <c:lblAlgn val="ctr"/>
        <c:lblOffset val="100"/>
      </c:catAx>
      <c:valAx>
        <c:axId val="56123392"/>
        <c:scaling>
          <c:orientation val="minMax"/>
        </c:scaling>
        <c:axPos val="l"/>
        <c:majorGridlines/>
        <c:numFmt formatCode="General" sourceLinked="1"/>
        <c:tickLblPos val="nextTo"/>
        <c:crossAx val="5608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когда как</c:v>
                </c:pt>
                <c:pt idx="1">
                  <c:v>с хорошим</c:v>
                </c:pt>
                <c:pt idx="2">
                  <c:v>с грустью</c:v>
                </c:pt>
                <c:pt idx="3">
                  <c:v> с веселым</c:v>
                </c:pt>
                <c:pt idx="4">
                  <c:v>средним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1-2 часа</c:v>
                </c:pt>
                <c:pt idx="1">
                  <c:v>2-3 часа</c:v>
                </c:pt>
                <c:pt idx="2">
                  <c:v>3 часа</c:v>
                </c:pt>
                <c:pt idx="3">
                  <c:v>4 часа</c:v>
                </c:pt>
                <c:pt idx="4">
                  <c:v>когда как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всегда понятно</c:v>
                </c:pt>
                <c:pt idx="1">
                  <c:v> уточняю</c:v>
                </c:pt>
                <c:pt idx="2">
                  <c:v> иногда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 русский яз</c:v>
                </c:pt>
                <c:pt idx="1">
                  <c:v> литература</c:v>
                </c:pt>
                <c:pt idx="2">
                  <c:v> математика</c:v>
                </c:pt>
                <c:pt idx="3">
                  <c:v> история</c:v>
                </c:pt>
                <c:pt idx="4">
                  <c:v>обществозн</c:v>
                </c:pt>
                <c:pt idx="5">
                  <c:v>география</c:v>
                </c:pt>
                <c:pt idx="6">
                  <c:v>изо</c:v>
                </c:pt>
                <c:pt idx="7">
                  <c:v>все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 нет</c:v>
                </c:pt>
                <c:pt idx="2">
                  <c:v> бывает с родителями</c:v>
                </c:pt>
                <c:pt idx="3">
                  <c:v> все, кроме математики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3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 нет</c:v>
                </c:pt>
                <c:pt idx="2">
                  <c:v> иногда</c:v>
                </c:pt>
                <c:pt idx="3">
                  <c:v> некоторые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 нет</c:v>
                </c:pt>
                <c:pt idx="2">
                  <c:v> иногда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179443715368932"/>
          <c:y val="0"/>
          <c:w val="0.53240740740740744"/>
          <c:h val="0.912698412698414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 состояние здоровья </c:v>
                </c:pt>
                <c:pt idx="1">
                  <c:v> пробелы в знаниях</c:v>
                </c:pt>
                <c:pt idx="2">
                  <c:v> учитель быстро говорит</c:v>
                </c:pt>
                <c:pt idx="3">
                  <c:v> нет интереса к предмету</c:v>
                </c:pt>
                <c:pt idx="4">
                  <c:v>медленное выполнение </c:v>
                </c:pt>
                <c:pt idx="5">
                  <c:v>слабое развитие качеств </c:v>
                </c:pt>
                <c:pt idx="6">
                  <c:v>низкое внимание</c:v>
                </c:pt>
                <c:pt idx="7">
                  <c:v> особенности мышления</c:v>
                </c:pt>
                <c:pt idx="8">
                  <c:v>никто не помогает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2014-02-14T14:58:00Z</dcterms:created>
  <dcterms:modified xsi:type="dcterms:W3CDTF">2014-09-02T14:35:00Z</dcterms:modified>
</cp:coreProperties>
</file>