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F9" w:rsidRPr="00333759" w:rsidRDefault="00BE0C7C" w:rsidP="00C20C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59">
        <w:rPr>
          <w:rFonts w:ascii="Times New Roman" w:hAnsi="Times New Roman" w:cs="Times New Roman"/>
          <w:b/>
          <w:sz w:val="28"/>
          <w:szCs w:val="28"/>
        </w:rPr>
        <w:t>Возрождение</w:t>
      </w:r>
      <w:r w:rsidR="00C20C50" w:rsidRPr="00333759">
        <w:rPr>
          <w:rFonts w:ascii="Times New Roman" w:hAnsi="Times New Roman" w:cs="Times New Roman"/>
          <w:b/>
          <w:sz w:val="28"/>
          <w:szCs w:val="28"/>
        </w:rPr>
        <w:t xml:space="preserve"> старины</w:t>
      </w:r>
      <w:r w:rsidRPr="00333759">
        <w:rPr>
          <w:rFonts w:ascii="Times New Roman" w:hAnsi="Times New Roman" w:cs="Times New Roman"/>
          <w:b/>
          <w:sz w:val="28"/>
          <w:szCs w:val="28"/>
        </w:rPr>
        <w:t xml:space="preserve"> через интеграцию общего и дополнительного образования</w:t>
      </w:r>
      <w:r w:rsidR="00B53200" w:rsidRPr="00333759">
        <w:rPr>
          <w:rFonts w:ascii="Times New Roman" w:hAnsi="Times New Roman" w:cs="Times New Roman"/>
          <w:b/>
          <w:sz w:val="28"/>
          <w:szCs w:val="28"/>
        </w:rPr>
        <w:t>.</w:t>
      </w:r>
    </w:p>
    <w:p w:rsidR="007B2AE2" w:rsidRPr="00687C5F" w:rsidRDefault="007B2AE2" w:rsidP="00687C5F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"Надо твердо помнить, что все пережитое </w:t>
      </w:r>
    </w:p>
    <w:p w:rsidR="007B2AE2" w:rsidRPr="00687C5F" w:rsidRDefault="007B2AE2" w:rsidP="00687C5F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нашим народом окажется напрасным, </w:t>
      </w:r>
    </w:p>
    <w:p w:rsidR="007B2AE2" w:rsidRPr="00687C5F" w:rsidRDefault="007B2AE2" w:rsidP="00687C5F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 сами мы станем предателями и изменниками </w:t>
      </w:r>
    </w:p>
    <w:p w:rsidR="007B2AE2" w:rsidRPr="00687C5F" w:rsidRDefault="007B2AE2" w:rsidP="00687C5F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великого русского дела, если не сделаем </w:t>
      </w:r>
    </w:p>
    <w:p w:rsidR="007B2AE2" w:rsidRPr="00687C5F" w:rsidRDefault="007B2AE2" w:rsidP="00687C5F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должных выводов из горького опыта, </w:t>
      </w:r>
    </w:p>
    <w:p w:rsidR="007B2AE2" w:rsidRPr="00687C5F" w:rsidRDefault="007B2AE2" w:rsidP="00687C5F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>доставшегося</w:t>
      </w:r>
      <w:proofErr w:type="gramEnd"/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нам безмерной, невосполнимой ценой. </w:t>
      </w:r>
    </w:p>
    <w:p w:rsidR="007B2AE2" w:rsidRPr="00687C5F" w:rsidRDefault="007B2AE2" w:rsidP="00687C5F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Стоит лишь начать, и Господь Всемогущий </w:t>
      </w:r>
    </w:p>
    <w:p w:rsidR="007B2AE2" w:rsidRPr="00687C5F" w:rsidRDefault="007B2AE2" w:rsidP="00687C5F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подаст нам силы на чистую жизнь и благие дела!" </w:t>
      </w:r>
    </w:p>
    <w:p w:rsidR="007B2AE2" w:rsidRPr="00687C5F" w:rsidRDefault="007B2AE2" w:rsidP="00687C5F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Митрополит </w:t>
      </w:r>
      <w:proofErr w:type="spellStart"/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>Санкт-Петебрургский</w:t>
      </w:r>
      <w:proofErr w:type="spellEnd"/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2AE2" w:rsidRPr="00687C5F" w:rsidRDefault="007B2AE2" w:rsidP="00687C5F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7C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Ладожский Иоанн</w:t>
      </w:r>
    </w:p>
    <w:p w:rsidR="003F07F9" w:rsidRPr="00183AFA" w:rsidRDefault="000C13F6" w:rsidP="00183A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AFA">
        <w:rPr>
          <w:rFonts w:ascii="Times New Roman" w:hAnsi="Times New Roman" w:cs="Times New Roman"/>
          <w:sz w:val="28"/>
          <w:szCs w:val="28"/>
        </w:rPr>
        <w:t xml:space="preserve">    </w:t>
      </w:r>
      <w:r w:rsidR="00C20C50" w:rsidRPr="00183AFA">
        <w:rPr>
          <w:rFonts w:ascii="Times New Roman" w:hAnsi="Times New Roman" w:cs="Times New Roman"/>
          <w:sz w:val="28"/>
          <w:szCs w:val="28"/>
        </w:rPr>
        <w:t xml:space="preserve">   </w:t>
      </w:r>
      <w:r w:rsidR="007B2AE2" w:rsidRPr="00183AFA">
        <w:rPr>
          <w:rFonts w:ascii="Times New Roman" w:hAnsi="Times New Roman" w:cs="Times New Roman"/>
          <w:sz w:val="28"/>
          <w:szCs w:val="28"/>
        </w:rPr>
        <w:t xml:space="preserve">К началу третьего тысячелетия существования цивилизации современная школа столкнулась с проблемой: увлёкшись личностно-ориентированным, гуманно- личностным  образованием, мы незаметно взрастили в наших детях эгоизм, гордыню.  </w:t>
      </w:r>
      <w:r w:rsidR="007B2AE2" w:rsidRPr="00183AFA">
        <w:rPr>
          <w:rFonts w:ascii="Times New Roman" w:hAnsi="Times New Roman" w:cs="Times New Roman"/>
          <w:bCs/>
          <w:sz w:val="28"/>
          <w:szCs w:val="28"/>
        </w:rPr>
        <w:t xml:space="preserve">Молодежь, в  большинстве своем, предстает сегодня духовно </w:t>
      </w:r>
      <w:proofErr w:type="gramStart"/>
      <w:r w:rsidR="007B2AE2" w:rsidRPr="00183AFA">
        <w:rPr>
          <w:rFonts w:ascii="Times New Roman" w:hAnsi="Times New Roman" w:cs="Times New Roman"/>
          <w:bCs/>
          <w:sz w:val="28"/>
          <w:szCs w:val="28"/>
        </w:rPr>
        <w:t>ослабленной</w:t>
      </w:r>
      <w:proofErr w:type="gramEnd"/>
      <w:r w:rsidR="007B2AE2" w:rsidRPr="00183AFA">
        <w:rPr>
          <w:rFonts w:ascii="Times New Roman" w:hAnsi="Times New Roman" w:cs="Times New Roman"/>
          <w:bCs/>
          <w:sz w:val="28"/>
          <w:szCs w:val="28"/>
        </w:rPr>
        <w:t xml:space="preserve"> и нравственно дезориентированной.   </w:t>
      </w:r>
      <w:r w:rsidR="007B2AE2" w:rsidRPr="00183AFA">
        <w:rPr>
          <w:rFonts w:ascii="Times New Roman" w:hAnsi="Times New Roman" w:cs="Times New Roman"/>
          <w:sz w:val="28"/>
          <w:szCs w:val="28"/>
        </w:rPr>
        <w:t>Подлинное народное искусство и народные обычаи во  многом  ушли  из  повседневной  жизни  и  сохраняются,  прежде  всего,  как календарные праздники, предметы декоративно-прикладного творчества</w:t>
      </w:r>
      <w:r w:rsidRPr="00183AFA">
        <w:rPr>
          <w:rFonts w:ascii="Times New Roman" w:hAnsi="Times New Roman" w:cs="Times New Roman"/>
          <w:sz w:val="28"/>
          <w:szCs w:val="28"/>
        </w:rPr>
        <w:t>.</w:t>
      </w:r>
      <w:r w:rsidR="00547106" w:rsidRPr="00547106">
        <w:rPr>
          <w:rFonts w:ascii="Times New Roman" w:hAnsi="Times New Roman" w:cs="Times New Roman"/>
          <w:sz w:val="28"/>
          <w:szCs w:val="28"/>
        </w:rPr>
        <w:t xml:space="preserve"> </w:t>
      </w:r>
      <w:r w:rsidR="00547106">
        <w:rPr>
          <w:rFonts w:ascii="Times New Roman" w:hAnsi="Times New Roman" w:cs="Times New Roman"/>
          <w:sz w:val="28"/>
          <w:szCs w:val="28"/>
        </w:rPr>
        <w:t>[2]</w:t>
      </w:r>
    </w:p>
    <w:p w:rsidR="00CA771D" w:rsidRPr="00183AFA" w:rsidRDefault="00C20C50" w:rsidP="0018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AFA">
        <w:rPr>
          <w:rFonts w:ascii="Times New Roman" w:hAnsi="Times New Roman" w:cs="Times New Roman"/>
          <w:sz w:val="28"/>
          <w:szCs w:val="28"/>
        </w:rPr>
        <w:t xml:space="preserve">     </w:t>
      </w:r>
      <w:r w:rsidR="00BE0C7C" w:rsidRPr="00183AFA">
        <w:rPr>
          <w:rFonts w:ascii="Times New Roman" w:hAnsi="Times New Roman" w:cs="Times New Roman"/>
          <w:sz w:val="28"/>
          <w:szCs w:val="28"/>
        </w:rPr>
        <w:t>В.  В.  Путин  сказал:</w:t>
      </w:r>
      <w:r w:rsidR="00CA771D" w:rsidRPr="00183AFA">
        <w:rPr>
          <w:rFonts w:ascii="Times New Roman" w:hAnsi="Times New Roman" w:cs="Times New Roman"/>
          <w:sz w:val="28"/>
          <w:szCs w:val="28"/>
        </w:rPr>
        <w:t xml:space="preserve"> «Общество  лишь  тогда  способно  ставить  и решать  масштабные  национальные  задачи,  когда  у  него  есть  общая  система нравственных ориентиров, когда в стране хранят уважение к родному языку, к </w:t>
      </w:r>
      <w:r w:rsidR="00C0092F" w:rsidRPr="00183AFA">
        <w:rPr>
          <w:rFonts w:ascii="Times New Roman" w:hAnsi="Times New Roman" w:cs="Times New Roman"/>
          <w:sz w:val="28"/>
          <w:szCs w:val="28"/>
        </w:rPr>
        <w:t xml:space="preserve"> </w:t>
      </w:r>
      <w:r w:rsidR="00CA771D" w:rsidRPr="00183AFA">
        <w:rPr>
          <w:rFonts w:ascii="Times New Roman" w:hAnsi="Times New Roman" w:cs="Times New Roman"/>
          <w:sz w:val="28"/>
          <w:szCs w:val="28"/>
        </w:rPr>
        <w:t>самобытным  культурным  ценностям,  к  памяти  своих  предков,  к  каждой странице нашей отечественной истории».</w:t>
      </w:r>
      <w:r w:rsidR="00547106">
        <w:rPr>
          <w:rFonts w:ascii="Times New Roman" w:hAnsi="Times New Roman" w:cs="Times New Roman"/>
          <w:sz w:val="28"/>
          <w:szCs w:val="28"/>
        </w:rPr>
        <w:t>[6]</w:t>
      </w:r>
      <w:r w:rsidR="00CA771D" w:rsidRPr="0018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1D" w:rsidRPr="00183AFA" w:rsidRDefault="00C20C50" w:rsidP="0018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AF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C13F6" w:rsidRPr="00183AFA">
        <w:rPr>
          <w:rFonts w:ascii="Times New Roman" w:hAnsi="Times New Roman" w:cs="Times New Roman"/>
          <w:bCs/>
          <w:sz w:val="28"/>
          <w:szCs w:val="28"/>
        </w:rPr>
        <w:t>Средства массовой информации</w:t>
      </w:r>
      <w:r w:rsidR="00A33149" w:rsidRPr="00183AFA">
        <w:rPr>
          <w:rFonts w:ascii="Times New Roman" w:hAnsi="Times New Roman" w:cs="Times New Roman"/>
          <w:sz w:val="28"/>
          <w:szCs w:val="28"/>
        </w:rPr>
        <w:t xml:space="preserve">, экраны телевизоров  </w:t>
      </w:r>
      <w:proofErr w:type="spellStart"/>
      <w:r w:rsidR="00A33149" w:rsidRPr="00183AF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33149" w:rsidRPr="00183AFA">
        <w:rPr>
          <w:rFonts w:ascii="Times New Roman" w:hAnsi="Times New Roman" w:cs="Times New Roman"/>
          <w:sz w:val="28"/>
          <w:szCs w:val="28"/>
        </w:rPr>
        <w:t xml:space="preserve"> насилием мира взрослых</w:t>
      </w:r>
      <w:r w:rsidR="000C13F6" w:rsidRPr="00183AFA">
        <w:rPr>
          <w:rFonts w:ascii="Times New Roman" w:hAnsi="Times New Roman" w:cs="Times New Roman"/>
          <w:sz w:val="28"/>
          <w:szCs w:val="28"/>
        </w:rPr>
        <w:t xml:space="preserve">  привели к тому, что большинство современных  детей  мало  интересуются  историей  и  культурой  своей  страны, края,  фольклорными  традициями.</w:t>
      </w:r>
      <w:r w:rsidR="000C13F6" w:rsidRPr="00183A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71D" w:rsidRPr="00183AFA">
        <w:rPr>
          <w:rFonts w:ascii="Times New Roman" w:hAnsi="Times New Roman" w:cs="Times New Roman"/>
          <w:sz w:val="28"/>
          <w:szCs w:val="28"/>
        </w:rPr>
        <w:t xml:space="preserve"> Возникла  необходимость  в  системном подходе  в  приобщении  обучающихся  к  народным  истокам  в  искусстве  и творчестве,  созд</w:t>
      </w:r>
      <w:r w:rsidR="007B2AE2" w:rsidRPr="00183AFA">
        <w:rPr>
          <w:rFonts w:ascii="Times New Roman" w:hAnsi="Times New Roman" w:cs="Times New Roman"/>
          <w:sz w:val="28"/>
          <w:szCs w:val="28"/>
        </w:rPr>
        <w:t xml:space="preserve">ании  условий  для  творческой </w:t>
      </w:r>
      <w:r w:rsidR="00CA771D" w:rsidRPr="00183AFA">
        <w:rPr>
          <w:rFonts w:ascii="Times New Roman" w:hAnsi="Times New Roman" w:cs="Times New Roman"/>
          <w:sz w:val="28"/>
          <w:szCs w:val="28"/>
        </w:rPr>
        <w:t xml:space="preserve">самореализации  в  </w:t>
      </w:r>
      <w:r w:rsidR="00CA771D" w:rsidRPr="00183AFA">
        <w:rPr>
          <w:rFonts w:ascii="Times New Roman" w:hAnsi="Times New Roman" w:cs="Times New Roman"/>
          <w:sz w:val="28"/>
          <w:szCs w:val="28"/>
        </w:rPr>
        <w:lastRenderedPageBreak/>
        <w:t xml:space="preserve">учебно-познавательной  деятельности  при  изучении  народных  традиций,  ремесел, народного костюма. </w:t>
      </w:r>
    </w:p>
    <w:p w:rsidR="00010CC9" w:rsidRPr="00183AFA" w:rsidRDefault="00C20C50" w:rsidP="0018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AFA">
        <w:rPr>
          <w:rFonts w:ascii="Times New Roman" w:hAnsi="Times New Roman" w:cs="Times New Roman"/>
          <w:sz w:val="28"/>
          <w:szCs w:val="28"/>
        </w:rPr>
        <w:t xml:space="preserve">     </w:t>
      </w:r>
      <w:r w:rsidR="00CA771D" w:rsidRPr="00183AFA">
        <w:rPr>
          <w:rFonts w:ascii="Times New Roman" w:hAnsi="Times New Roman" w:cs="Times New Roman"/>
          <w:sz w:val="28"/>
          <w:szCs w:val="28"/>
        </w:rPr>
        <w:t xml:space="preserve">Уникальность  предмета «Технология»  состоит  в  том,  что  в  рамках данного  предмета  можно  соединить  историю  и  современность,  приобщить  к народному  искусству  и  получить  трудовые  навыки,  провести  интеграцию  с </w:t>
      </w:r>
      <w:r w:rsidR="00C0092F" w:rsidRPr="00183AFA">
        <w:rPr>
          <w:rFonts w:ascii="Times New Roman" w:hAnsi="Times New Roman" w:cs="Times New Roman"/>
          <w:sz w:val="28"/>
          <w:szCs w:val="28"/>
        </w:rPr>
        <w:t xml:space="preserve"> </w:t>
      </w:r>
      <w:r w:rsidR="00CA771D" w:rsidRPr="00183AFA">
        <w:rPr>
          <w:rFonts w:ascii="Times New Roman" w:hAnsi="Times New Roman" w:cs="Times New Roman"/>
          <w:sz w:val="28"/>
          <w:szCs w:val="28"/>
        </w:rPr>
        <w:t xml:space="preserve">другими предметами «преломляясь» в сторону народной культуры.  </w:t>
      </w:r>
      <w:r w:rsidR="00CE7292" w:rsidRPr="00183AFA">
        <w:rPr>
          <w:rFonts w:ascii="Times New Roman" w:hAnsi="Times New Roman" w:cs="Times New Roman"/>
          <w:sz w:val="28"/>
          <w:szCs w:val="28"/>
        </w:rPr>
        <w:t>Взаимообогащение знаний из различных областей, един</w:t>
      </w:r>
      <w:r w:rsidR="00EA7DBC" w:rsidRPr="00183AFA">
        <w:rPr>
          <w:rFonts w:ascii="Times New Roman" w:hAnsi="Times New Roman" w:cs="Times New Roman"/>
          <w:sz w:val="28"/>
          <w:szCs w:val="28"/>
        </w:rPr>
        <w:t xml:space="preserve">ство знаний, понимания и умений, </w:t>
      </w:r>
      <w:r w:rsidR="00CE7292" w:rsidRPr="00183AFA">
        <w:rPr>
          <w:rFonts w:ascii="Times New Roman" w:hAnsi="Times New Roman" w:cs="Times New Roman"/>
          <w:sz w:val="28"/>
          <w:szCs w:val="28"/>
        </w:rPr>
        <w:t xml:space="preserve"> преемственность между различными ступенями об</w:t>
      </w:r>
      <w:r w:rsidR="00EA7DBC" w:rsidRPr="00183AFA">
        <w:rPr>
          <w:rFonts w:ascii="Times New Roman" w:hAnsi="Times New Roman" w:cs="Times New Roman"/>
          <w:sz w:val="28"/>
          <w:szCs w:val="28"/>
        </w:rPr>
        <w:t xml:space="preserve">разовательной лестницы, слияние  </w:t>
      </w:r>
      <w:r w:rsidR="00CE7292" w:rsidRPr="00183AFA">
        <w:rPr>
          <w:rFonts w:ascii="Times New Roman" w:hAnsi="Times New Roman" w:cs="Times New Roman"/>
          <w:sz w:val="28"/>
          <w:szCs w:val="28"/>
        </w:rPr>
        <w:t>их в е</w:t>
      </w:r>
      <w:r w:rsidR="00EA7DBC" w:rsidRPr="00183AFA">
        <w:rPr>
          <w:rFonts w:ascii="Times New Roman" w:hAnsi="Times New Roman" w:cs="Times New Roman"/>
          <w:sz w:val="28"/>
          <w:szCs w:val="28"/>
        </w:rPr>
        <w:t xml:space="preserve">диный восходящий ряд, </w:t>
      </w:r>
      <w:r w:rsidR="00CE7292" w:rsidRPr="00183AFA">
        <w:rPr>
          <w:rFonts w:ascii="Times New Roman" w:hAnsi="Times New Roman" w:cs="Times New Roman"/>
          <w:sz w:val="28"/>
          <w:szCs w:val="28"/>
        </w:rPr>
        <w:t xml:space="preserve"> возможно только в том случае, если будет правильно организована образовательная деятельность с помощью единой инновационной</w:t>
      </w:r>
      <w:r w:rsidR="00EA7DBC" w:rsidRPr="00183AFA">
        <w:rPr>
          <w:rFonts w:ascii="Times New Roman" w:hAnsi="Times New Roman" w:cs="Times New Roman"/>
          <w:sz w:val="28"/>
          <w:szCs w:val="28"/>
        </w:rPr>
        <w:t xml:space="preserve"> </w:t>
      </w:r>
      <w:r w:rsidR="00CE7292" w:rsidRPr="00183AFA">
        <w:rPr>
          <w:rFonts w:ascii="Times New Roman" w:hAnsi="Times New Roman" w:cs="Times New Roman"/>
          <w:sz w:val="28"/>
          <w:szCs w:val="28"/>
        </w:rPr>
        <w:t xml:space="preserve"> образовательной программы основного и дополнительного образования.</w:t>
      </w:r>
      <w:r w:rsidR="00547106" w:rsidRPr="00547106">
        <w:rPr>
          <w:rFonts w:ascii="Times New Roman" w:hAnsi="Times New Roman" w:cs="Times New Roman"/>
          <w:sz w:val="28"/>
          <w:szCs w:val="28"/>
        </w:rPr>
        <w:t xml:space="preserve"> </w:t>
      </w:r>
      <w:r w:rsidR="00547106">
        <w:rPr>
          <w:rFonts w:ascii="Times New Roman" w:hAnsi="Times New Roman" w:cs="Times New Roman"/>
          <w:sz w:val="28"/>
          <w:szCs w:val="28"/>
        </w:rPr>
        <w:t>[7]</w:t>
      </w:r>
      <w:r w:rsidR="00547106" w:rsidRPr="00183AFA">
        <w:rPr>
          <w:rFonts w:ascii="Times New Roman" w:hAnsi="Times New Roman" w:cs="Times New Roman"/>
          <w:sz w:val="28"/>
          <w:szCs w:val="28"/>
        </w:rPr>
        <w:t xml:space="preserve"> </w:t>
      </w:r>
      <w:r w:rsidR="00CE7292" w:rsidRPr="0018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3F6" w:rsidRPr="00183AFA" w:rsidRDefault="00EA7DBC" w:rsidP="0018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AFA">
        <w:rPr>
          <w:rFonts w:ascii="Times New Roman" w:hAnsi="Times New Roman" w:cs="Times New Roman"/>
          <w:sz w:val="28"/>
          <w:szCs w:val="28"/>
        </w:rPr>
        <w:t xml:space="preserve">    </w:t>
      </w:r>
      <w:r w:rsidR="0052597D" w:rsidRPr="00183AFA">
        <w:rPr>
          <w:rFonts w:ascii="Times New Roman" w:hAnsi="Times New Roman" w:cs="Times New Roman"/>
          <w:sz w:val="28"/>
          <w:szCs w:val="28"/>
        </w:rPr>
        <w:t xml:space="preserve">Интеграция в нашей  школе  организована </w:t>
      </w:r>
      <w:r w:rsidR="00E33F36" w:rsidRPr="00183AFA">
        <w:rPr>
          <w:rFonts w:ascii="Times New Roman" w:hAnsi="Times New Roman" w:cs="Times New Roman"/>
          <w:sz w:val="28"/>
          <w:szCs w:val="28"/>
        </w:rPr>
        <w:t>через:</w:t>
      </w:r>
      <w:r w:rsidRPr="00183AFA">
        <w:rPr>
          <w:rFonts w:ascii="Times New Roman" w:hAnsi="Times New Roman" w:cs="Times New Roman"/>
          <w:sz w:val="28"/>
          <w:szCs w:val="28"/>
        </w:rPr>
        <w:t xml:space="preserve"> </w:t>
      </w:r>
      <w:r w:rsidR="00E33F36" w:rsidRPr="00183AFA">
        <w:rPr>
          <w:rFonts w:ascii="Times New Roman" w:hAnsi="Times New Roman" w:cs="Times New Roman"/>
          <w:sz w:val="28"/>
          <w:szCs w:val="28"/>
        </w:rPr>
        <w:t>модули курса «Техноло</w:t>
      </w:r>
      <w:r w:rsidRPr="00183AFA">
        <w:rPr>
          <w:rFonts w:ascii="Times New Roman" w:hAnsi="Times New Roman" w:cs="Times New Roman"/>
          <w:sz w:val="28"/>
          <w:szCs w:val="28"/>
        </w:rPr>
        <w:t xml:space="preserve">гия», </w:t>
      </w:r>
      <w:r w:rsidR="00E33F36" w:rsidRPr="00183AFA">
        <w:rPr>
          <w:rFonts w:ascii="Times New Roman" w:hAnsi="Times New Roman" w:cs="Times New Roman"/>
          <w:sz w:val="28"/>
          <w:szCs w:val="28"/>
        </w:rPr>
        <w:t>занятия кружка «Вокальный»</w:t>
      </w:r>
      <w:r w:rsidRPr="00183AFA">
        <w:rPr>
          <w:rFonts w:ascii="Times New Roman" w:hAnsi="Times New Roman" w:cs="Times New Roman"/>
          <w:sz w:val="28"/>
          <w:szCs w:val="28"/>
        </w:rPr>
        <w:t xml:space="preserve">, </w:t>
      </w:r>
      <w:r w:rsidR="001C4DE2" w:rsidRPr="00183AFA">
        <w:rPr>
          <w:rFonts w:ascii="Times New Roman" w:hAnsi="Times New Roman" w:cs="Times New Roman"/>
          <w:sz w:val="28"/>
          <w:szCs w:val="28"/>
        </w:rPr>
        <w:t>занятия в д</w:t>
      </w:r>
      <w:r w:rsidR="00E33F36" w:rsidRPr="00183AFA">
        <w:rPr>
          <w:rFonts w:ascii="Times New Roman" w:hAnsi="Times New Roman" w:cs="Times New Roman"/>
          <w:sz w:val="28"/>
          <w:szCs w:val="28"/>
        </w:rPr>
        <w:t xml:space="preserve">етской школе искусств. </w:t>
      </w:r>
      <w:r w:rsidRPr="00183A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3378" w:rsidRPr="00183AFA" w:rsidRDefault="00EA7DBC" w:rsidP="0018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AFA">
        <w:rPr>
          <w:rFonts w:ascii="Times New Roman" w:hAnsi="Times New Roman" w:cs="Times New Roman"/>
          <w:sz w:val="28"/>
          <w:szCs w:val="28"/>
        </w:rPr>
        <w:t xml:space="preserve">     </w:t>
      </w:r>
      <w:r w:rsidR="00513378" w:rsidRPr="00183AFA">
        <w:rPr>
          <w:rFonts w:ascii="Times New Roman" w:hAnsi="Times New Roman" w:cs="Times New Roman"/>
          <w:sz w:val="28"/>
          <w:szCs w:val="28"/>
        </w:rPr>
        <w:t xml:space="preserve">В  образовательной  области «Технология» 70 % учебного  времени </w:t>
      </w:r>
    </w:p>
    <w:p w:rsidR="009C6121" w:rsidRPr="00183AFA" w:rsidRDefault="00513378" w:rsidP="00183AF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AFA">
        <w:rPr>
          <w:rFonts w:ascii="Times New Roman" w:hAnsi="Times New Roman" w:cs="Times New Roman"/>
          <w:sz w:val="28"/>
          <w:szCs w:val="28"/>
        </w:rPr>
        <w:t xml:space="preserve">отводится  на  выполнение  практических  работ.  Программой  предусмотрено </w:t>
      </w:r>
      <w:r w:rsidR="00EA7DBC" w:rsidRPr="00183AFA">
        <w:rPr>
          <w:rFonts w:ascii="Times New Roman" w:hAnsi="Times New Roman" w:cs="Times New Roman"/>
          <w:sz w:val="28"/>
          <w:szCs w:val="28"/>
        </w:rPr>
        <w:t xml:space="preserve"> </w:t>
      </w:r>
      <w:r w:rsidRPr="00183AFA">
        <w:rPr>
          <w:rFonts w:ascii="Times New Roman" w:hAnsi="Times New Roman" w:cs="Times New Roman"/>
          <w:sz w:val="28"/>
          <w:szCs w:val="28"/>
        </w:rPr>
        <w:t>лишь  поверхностное  изучение  народных  традиций,  что  не  является достаточным для воспитания гражданской</w:t>
      </w:r>
      <w:r w:rsidR="001C4DE2" w:rsidRPr="00183AFA">
        <w:rPr>
          <w:rFonts w:ascii="Times New Roman" w:hAnsi="Times New Roman" w:cs="Times New Roman"/>
          <w:sz w:val="28"/>
          <w:szCs w:val="28"/>
        </w:rPr>
        <w:t xml:space="preserve"> позиции современного школьника</w:t>
      </w:r>
      <w:r w:rsidRPr="00183AFA">
        <w:rPr>
          <w:rFonts w:ascii="Times New Roman" w:hAnsi="Times New Roman" w:cs="Times New Roman"/>
          <w:sz w:val="28"/>
          <w:szCs w:val="28"/>
        </w:rPr>
        <w:t xml:space="preserve">, развития интереса к культуре и истории </w:t>
      </w:r>
      <w:r w:rsidR="00EA7DBC" w:rsidRPr="00183AFA">
        <w:rPr>
          <w:rFonts w:ascii="Times New Roman" w:hAnsi="Times New Roman" w:cs="Times New Roman"/>
          <w:sz w:val="28"/>
          <w:szCs w:val="28"/>
        </w:rPr>
        <w:t xml:space="preserve"> родного народа</w:t>
      </w:r>
      <w:r w:rsidRPr="00183AFA">
        <w:rPr>
          <w:rFonts w:ascii="Times New Roman" w:hAnsi="Times New Roman" w:cs="Times New Roman"/>
          <w:sz w:val="28"/>
          <w:szCs w:val="28"/>
        </w:rPr>
        <w:t xml:space="preserve">.   </w:t>
      </w:r>
      <w:r w:rsidR="00EA7DBC" w:rsidRPr="00183AFA">
        <w:rPr>
          <w:rFonts w:ascii="Times New Roman" w:hAnsi="Times New Roman" w:cs="Times New Roman"/>
          <w:sz w:val="28"/>
          <w:szCs w:val="28"/>
        </w:rPr>
        <w:t xml:space="preserve">     В канву интегрированного обучения «Технологии», «Музыки» и  «Декоративно-прикладного искусства»  удачно   вплетены  страницы  истории  русского  быта, ремесел,  основ  православной  культуры, музыкальная  и  культурологическая  составляющие.</w:t>
      </w:r>
      <w:r w:rsidR="00C861D5" w:rsidRPr="00183AFA">
        <w:rPr>
          <w:rFonts w:ascii="Times New Roman" w:hAnsi="Times New Roman" w:cs="Times New Roman"/>
          <w:sz w:val="28"/>
          <w:szCs w:val="28"/>
        </w:rPr>
        <w:t xml:space="preserve"> </w:t>
      </w:r>
      <w:r w:rsidR="00687C5F" w:rsidRPr="00183AFA"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занятий, объединенных интеграцией, позволяет   обучающимся  не  только  овладеть  навыками  трудовой  деятельности,  но  и  почувствовать значимость  своего  труда.  </w:t>
      </w:r>
      <w:r w:rsidR="000B3AE7" w:rsidRPr="00183AFA">
        <w:rPr>
          <w:rFonts w:ascii="Times New Roman" w:hAnsi="Times New Roman" w:cs="Times New Roman"/>
          <w:sz w:val="28"/>
          <w:szCs w:val="28"/>
        </w:rPr>
        <w:br/>
        <w:t xml:space="preserve">С внедрением в жизнь единой инновационной образовательной </w:t>
      </w:r>
      <w:r w:rsidRPr="00183AF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83AFA">
        <w:rPr>
          <w:rFonts w:ascii="Times New Roman" w:hAnsi="Times New Roman" w:cs="Times New Roman"/>
          <w:sz w:val="28"/>
          <w:szCs w:val="28"/>
        </w:rPr>
        <w:lastRenderedPageBreak/>
        <w:t xml:space="preserve">повысилась мотивация к изучению курса «Технология», возможность проявить свои </w:t>
      </w:r>
      <w:proofErr w:type="spellStart"/>
      <w:r w:rsidRPr="00183AFA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183AFA">
        <w:rPr>
          <w:rFonts w:ascii="Times New Roman" w:hAnsi="Times New Roman" w:cs="Times New Roman"/>
          <w:sz w:val="28"/>
          <w:szCs w:val="28"/>
        </w:rPr>
        <w:t xml:space="preserve">   способности, повысить познавательную активность, расширить кругозор. </w:t>
      </w:r>
      <w:r w:rsidR="00C861D5" w:rsidRPr="00183AFA">
        <w:rPr>
          <w:rFonts w:ascii="Times New Roman" w:hAnsi="Times New Roman" w:cs="Times New Roman"/>
          <w:sz w:val="28"/>
          <w:szCs w:val="28"/>
        </w:rPr>
        <w:t xml:space="preserve">  По любому модулю курса   ученик  имеет  право  выбора  объекта  труда  в  рамках  модуля  согласно своим  индивидуальным  склонностям,  уровню  </w:t>
      </w:r>
      <w:proofErr w:type="spellStart"/>
      <w:r w:rsidR="00C861D5" w:rsidRPr="00183AF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C861D5" w:rsidRPr="00183AFA">
        <w:rPr>
          <w:rFonts w:ascii="Times New Roman" w:hAnsi="Times New Roman" w:cs="Times New Roman"/>
          <w:sz w:val="28"/>
          <w:szCs w:val="28"/>
        </w:rPr>
        <w:t xml:space="preserve">,  творческим возможностям,  проявленному  интересу.    Отсюда  вытекает  безусловная успешность  в  выполнении  практической  работы  и  как  следствие – поддержание интереса к дальнейшей учебной деятельности.   </w:t>
      </w:r>
      <w:r w:rsidR="000B3AE7" w:rsidRPr="00183AFA">
        <w:rPr>
          <w:rFonts w:ascii="Times New Roman" w:hAnsi="Times New Roman" w:cs="Times New Roman"/>
          <w:sz w:val="28"/>
          <w:szCs w:val="28"/>
        </w:rPr>
        <w:t xml:space="preserve"> Если ранее  обучающимся предлагалось изготовить фрагменты вышивки на образцах, либо изготовить небольшие изделия (салфетки, панно), которым хоть и находилось применение, но не было столь значимым, как изготовление собственноручно сценических костюмов для выступлений. Интерес детей к  занятию возрастает с большей силой, ко</w:t>
      </w:r>
      <w:r w:rsidR="00547106">
        <w:rPr>
          <w:rFonts w:ascii="Times New Roman" w:hAnsi="Times New Roman" w:cs="Times New Roman"/>
          <w:sz w:val="28"/>
          <w:szCs w:val="28"/>
        </w:rPr>
        <w:t xml:space="preserve">гда параллельно в </w:t>
      </w:r>
      <w:r w:rsidR="000B3AE7" w:rsidRPr="00183AFA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547106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0B3AE7" w:rsidRPr="00183AFA">
        <w:rPr>
          <w:rFonts w:ascii="Times New Roman" w:hAnsi="Times New Roman" w:cs="Times New Roman"/>
          <w:sz w:val="28"/>
          <w:szCs w:val="28"/>
        </w:rPr>
        <w:t xml:space="preserve"> изучены мельчайшие подробности народного костюма, возможност</w:t>
      </w:r>
      <w:r w:rsidR="00AC2F53" w:rsidRPr="00183AFA">
        <w:rPr>
          <w:rFonts w:ascii="Times New Roman" w:hAnsi="Times New Roman" w:cs="Times New Roman"/>
          <w:sz w:val="28"/>
          <w:szCs w:val="28"/>
        </w:rPr>
        <w:t>ь его стилизации</w:t>
      </w:r>
      <w:r w:rsidR="000B3AE7" w:rsidRPr="00183AFA">
        <w:rPr>
          <w:rFonts w:ascii="Times New Roman" w:hAnsi="Times New Roman" w:cs="Times New Roman"/>
          <w:sz w:val="28"/>
          <w:szCs w:val="28"/>
        </w:rPr>
        <w:t>. Дети сами пришли к выводу, что костюм будет более ценным, ко</w:t>
      </w:r>
      <w:r w:rsidR="006322FC" w:rsidRPr="00183AFA">
        <w:rPr>
          <w:rFonts w:ascii="Times New Roman" w:hAnsi="Times New Roman" w:cs="Times New Roman"/>
          <w:sz w:val="28"/>
          <w:szCs w:val="28"/>
        </w:rPr>
        <w:t xml:space="preserve">гда в нем используются </w:t>
      </w:r>
      <w:r w:rsidR="000B3AE7" w:rsidRPr="00183AFA">
        <w:rPr>
          <w:rFonts w:ascii="Times New Roman" w:hAnsi="Times New Roman" w:cs="Times New Roman"/>
          <w:sz w:val="28"/>
          <w:szCs w:val="28"/>
        </w:rPr>
        <w:t xml:space="preserve"> вышивки</w:t>
      </w:r>
      <w:r w:rsidR="006322FC" w:rsidRPr="00183AFA">
        <w:rPr>
          <w:rFonts w:ascii="Times New Roman" w:hAnsi="Times New Roman" w:cs="Times New Roman"/>
          <w:sz w:val="28"/>
          <w:szCs w:val="28"/>
        </w:rPr>
        <w:t xml:space="preserve">, выполненные их бабушками и прабабушками, до настоящего времени хранившиеся, что называется, в «бабушкином сундучке». Целые  вышивки и их фрагменты (если часть вышивки пришла с годами в негодность) используют дети в своих костюмах, как аппликации, вставки, подрезы. Места соединения старинных вышивок с изделием </w:t>
      </w:r>
      <w:r w:rsidR="0009554D" w:rsidRPr="00183AFA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6322FC" w:rsidRPr="00183AFA">
        <w:rPr>
          <w:rFonts w:ascii="Times New Roman" w:hAnsi="Times New Roman" w:cs="Times New Roman"/>
          <w:sz w:val="28"/>
          <w:szCs w:val="28"/>
        </w:rPr>
        <w:t xml:space="preserve"> тесьмой, бисером, стразами и </w:t>
      </w:r>
      <w:proofErr w:type="spellStart"/>
      <w:r w:rsidR="006322FC" w:rsidRPr="00183AFA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6322FC" w:rsidRPr="00183AFA">
        <w:rPr>
          <w:rFonts w:ascii="Times New Roman" w:hAnsi="Times New Roman" w:cs="Times New Roman"/>
          <w:sz w:val="28"/>
          <w:szCs w:val="28"/>
        </w:rPr>
        <w:t>. Так рождается стилизованный   костюм</w:t>
      </w:r>
      <w:r w:rsidR="0011646D" w:rsidRPr="00183AFA">
        <w:rPr>
          <w:rFonts w:ascii="Times New Roman" w:hAnsi="Times New Roman" w:cs="Times New Roman"/>
          <w:sz w:val="28"/>
          <w:szCs w:val="28"/>
        </w:rPr>
        <w:t>, который</w:t>
      </w:r>
      <w:r w:rsidR="006322FC" w:rsidRPr="00183AFA">
        <w:rPr>
          <w:rFonts w:ascii="Times New Roman" w:hAnsi="Times New Roman" w:cs="Times New Roman"/>
          <w:sz w:val="28"/>
          <w:szCs w:val="28"/>
        </w:rPr>
        <w:t xml:space="preserve">  </w:t>
      </w:r>
      <w:r w:rsidR="00257822" w:rsidRPr="00183AF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322FC" w:rsidRPr="00183AFA">
        <w:rPr>
          <w:rFonts w:ascii="Times New Roman" w:hAnsi="Times New Roman" w:cs="Times New Roman"/>
          <w:sz w:val="28"/>
          <w:szCs w:val="28"/>
        </w:rPr>
        <w:t xml:space="preserve"> копией русского народного, но </w:t>
      </w:r>
      <w:r w:rsidR="0011646D" w:rsidRPr="00183AFA">
        <w:rPr>
          <w:rFonts w:ascii="Times New Roman" w:hAnsi="Times New Roman" w:cs="Times New Roman"/>
          <w:sz w:val="28"/>
          <w:szCs w:val="28"/>
        </w:rPr>
        <w:t xml:space="preserve"> более ярок</w:t>
      </w:r>
      <w:r w:rsidR="009C6121" w:rsidRPr="00183AFA">
        <w:rPr>
          <w:rFonts w:ascii="Times New Roman" w:hAnsi="Times New Roman" w:cs="Times New Roman"/>
          <w:sz w:val="28"/>
          <w:szCs w:val="28"/>
        </w:rPr>
        <w:t xml:space="preserve">, красочен и  динамичен </w:t>
      </w:r>
      <w:r w:rsidR="006322FC" w:rsidRPr="00183AFA">
        <w:rPr>
          <w:rFonts w:ascii="Times New Roman" w:hAnsi="Times New Roman" w:cs="Times New Roman"/>
          <w:sz w:val="28"/>
          <w:szCs w:val="28"/>
        </w:rPr>
        <w:t>в современной обработке.</w:t>
      </w:r>
    </w:p>
    <w:p w:rsidR="003212DD" w:rsidRPr="00183AFA" w:rsidRDefault="001C4DE2" w:rsidP="00183AF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AFA">
        <w:rPr>
          <w:rFonts w:ascii="Times New Roman" w:hAnsi="Times New Roman" w:cs="Times New Roman"/>
          <w:sz w:val="28"/>
          <w:szCs w:val="28"/>
        </w:rPr>
        <w:t xml:space="preserve"> </w:t>
      </w:r>
      <w:r w:rsidR="00547106">
        <w:rPr>
          <w:rFonts w:ascii="Times New Roman" w:hAnsi="Times New Roman" w:cs="Times New Roman"/>
          <w:sz w:val="28"/>
          <w:szCs w:val="28"/>
        </w:rPr>
        <w:t xml:space="preserve">     </w:t>
      </w:r>
      <w:r w:rsidR="009C6121" w:rsidRPr="00183AFA">
        <w:rPr>
          <w:rFonts w:ascii="Times New Roman" w:hAnsi="Times New Roman" w:cs="Times New Roman"/>
          <w:sz w:val="28"/>
          <w:szCs w:val="28"/>
        </w:rPr>
        <w:t>Руководитель кружка «Вокальный» отметил тот факт, что при интегрированном обучении</w:t>
      </w:r>
      <w:r w:rsidR="002C068B" w:rsidRPr="00183AFA">
        <w:rPr>
          <w:rFonts w:ascii="Times New Roman" w:hAnsi="Times New Roman" w:cs="Times New Roman"/>
          <w:sz w:val="28"/>
          <w:szCs w:val="28"/>
        </w:rPr>
        <w:t xml:space="preserve"> </w:t>
      </w:r>
      <w:r w:rsidR="009C6121" w:rsidRPr="00183AFA">
        <w:rPr>
          <w:rFonts w:ascii="Times New Roman" w:hAnsi="Times New Roman" w:cs="Times New Roman"/>
          <w:sz w:val="28"/>
          <w:szCs w:val="28"/>
        </w:rPr>
        <w:t xml:space="preserve">  новые, све</w:t>
      </w:r>
      <w:r w:rsidR="002C068B" w:rsidRPr="00183AFA">
        <w:rPr>
          <w:rFonts w:ascii="Times New Roman" w:hAnsi="Times New Roman" w:cs="Times New Roman"/>
          <w:sz w:val="28"/>
          <w:szCs w:val="28"/>
        </w:rPr>
        <w:t xml:space="preserve">жие и яркие идеи, которые воплощают дети при изготовлении костюмов, благотворно влияют на </w:t>
      </w:r>
      <w:r w:rsidR="009C6121" w:rsidRPr="00183AFA">
        <w:rPr>
          <w:rFonts w:ascii="Times New Roman" w:hAnsi="Times New Roman" w:cs="Times New Roman"/>
          <w:sz w:val="28"/>
          <w:szCs w:val="28"/>
        </w:rPr>
        <w:t>хара</w:t>
      </w:r>
      <w:r w:rsidR="002C068B" w:rsidRPr="00183AFA">
        <w:rPr>
          <w:rFonts w:ascii="Times New Roman" w:hAnsi="Times New Roman" w:cs="Times New Roman"/>
          <w:sz w:val="28"/>
          <w:szCs w:val="28"/>
        </w:rPr>
        <w:t xml:space="preserve">ктер постановочного номера, повышается качество  исполнения </w:t>
      </w:r>
      <w:r w:rsidR="002C068B" w:rsidRPr="00183AFA">
        <w:rPr>
          <w:rFonts w:ascii="Times New Roman" w:hAnsi="Times New Roman" w:cs="Times New Roman"/>
          <w:sz w:val="28"/>
          <w:szCs w:val="28"/>
        </w:rPr>
        <w:lastRenderedPageBreak/>
        <w:t xml:space="preserve">номеров. Помимо этого  </w:t>
      </w:r>
      <w:r w:rsidR="009C6121" w:rsidRPr="00183AFA">
        <w:rPr>
          <w:rFonts w:ascii="Times New Roman" w:hAnsi="Times New Roman" w:cs="Times New Roman"/>
          <w:sz w:val="28"/>
          <w:szCs w:val="28"/>
        </w:rPr>
        <w:t xml:space="preserve"> интерес к кружку</w:t>
      </w:r>
      <w:r w:rsidR="002C068B" w:rsidRPr="00183AFA">
        <w:rPr>
          <w:rFonts w:ascii="Times New Roman" w:hAnsi="Times New Roman" w:cs="Times New Roman"/>
          <w:sz w:val="28"/>
          <w:szCs w:val="28"/>
        </w:rPr>
        <w:t xml:space="preserve"> возрастает. Востребованными становятся занятия </w:t>
      </w:r>
      <w:r w:rsidR="00547106">
        <w:rPr>
          <w:rFonts w:ascii="Times New Roman" w:hAnsi="Times New Roman" w:cs="Times New Roman"/>
          <w:sz w:val="28"/>
          <w:szCs w:val="28"/>
        </w:rPr>
        <w:t>всех составляющих интегрированной</w:t>
      </w:r>
      <w:r w:rsidR="002C068B" w:rsidRPr="00183AFA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2C068B" w:rsidRPr="00183AFA" w:rsidRDefault="003212DD" w:rsidP="0018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AFA">
        <w:rPr>
          <w:rFonts w:ascii="Times New Roman" w:hAnsi="Times New Roman" w:cs="Times New Roman"/>
          <w:sz w:val="28"/>
          <w:szCs w:val="28"/>
        </w:rPr>
        <w:t xml:space="preserve">     </w:t>
      </w:r>
      <w:r w:rsidR="002C068B" w:rsidRPr="00183AFA">
        <w:rPr>
          <w:rFonts w:ascii="Times New Roman" w:hAnsi="Times New Roman" w:cs="Times New Roman"/>
          <w:sz w:val="28"/>
          <w:szCs w:val="28"/>
        </w:rPr>
        <w:t>Таким образом,</w:t>
      </w:r>
      <w:r w:rsidR="00183AFA" w:rsidRPr="00183AFA">
        <w:rPr>
          <w:rFonts w:ascii="Times New Roman" w:hAnsi="Times New Roman" w:cs="Times New Roman"/>
          <w:sz w:val="28"/>
          <w:szCs w:val="28"/>
        </w:rPr>
        <w:t xml:space="preserve"> интеграция основного и дополнительного образования создаёт благоприятные условия для взаимодействия педагогов разных специальностей, формирования у подростков  целостной картины мира, комплексного педагогического влияния на личность школьника.</w:t>
      </w:r>
    </w:p>
    <w:p w:rsidR="00183AFA" w:rsidRDefault="00183AFA" w:rsidP="0018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AFA" w:rsidRPr="008B6757" w:rsidRDefault="00183AFA" w:rsidP="00183A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757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  <w:r w:rsidR="008B6757" w:rsidRPr="008B67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ссылки на интернет-ресурсы</w:t>
      </w:r>
      <w:r w:rsidRPr="008B675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83AFA" w:rsidRDefault="00183AFA" w:rsidP="008B675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757">
        <w:rPr>
          <w:rFonts w:ascii="Times New Roman" w:hAnsi="Times New Roman" w:cs="Times New Roman"/>
          <w:sz w:val="28"/>
          <w:szCs w:val="28"/>
        </w:rPr>
        <w:t>Алексеева И.В. Развитие художественно-творческих способностей студентов к декоративно-прикладной деятельности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 xml:space="preserve">ок. </w:t>
      </w:r>
      <w:proofErr w:type="spellStart"/>
      <w:r w:rsidRPr="008B675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B6757">
        <w:rPr>
          <w:rFonts w:ascii="Times New Roman" w:hAnsi="Times New Roman" w:cs="Times New Roman"/>
          <w:sz w:val="28"/>
          <w:szCs w:val="28"/>
        </w:rPr>
        <w:t xml:space="preserve">. наук / И.В.Алексеева.- Ростов — </w:t>
      </w:r>
      <w:proofErr w:type="spellStart"/>
      <w:r w:rsidRPr="008B67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B6757">
        <w:rPr>
          <w:rFonts w:ascii="Times New Roman" w:hAnsi="Times New Roman" w:cs="Times New Roman"/>
          <w:sz w:val="28"/>
          <w:szCs w:val="28"/>
        </w:rPr>
        <w:t xml:space="preserve">/Д., 2005.- 461 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>.</w:t>
      </w:r>
    </w:p>
    <w:p w:rsidR="00183AFA" w:rsidRDefault="00183AFA" w:rsidP="00183AF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Аристова У.В. Народное искусство (костюм) как средство эстетического воспитания школьников: </w:t>
      </w:r>
      <w:proofErr w:type="spellStart"/>
      <w:r w:rsidRPr="008B675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B6757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8B675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B6757">
        <w:rPr>
          <w:rFonts w:ascii="Times New Roman" w:hAnsi="Times New Roman" w:cs="Times New Roman"/>
          <w:sz w:val="28"/>
          <w:szCs w:val="28"/>
        </w:rPr>
        <w:t>. наук / У.</w:t>
      </w:r>
      <w:r w:rsidR="00547106">
        <w:rPr>
          <w:rFonts w:ascii="Times New Roman" w:hAnsi="Times New Roman" w:cs="Times New Roman"/>
          <w:sz w:val="28"/>
          <w:szCs w:val="28"/>
        </w:rPr>
        <w:t>В. Аристова</w:t>
      </w:r>
      <w:proofErr w:type="gramStart"/>
      <w:r w:rsidR="00547106">
        <w:rPr>
          <w:rFonts w:ascii="Times New Roman" w:hAnsi="Times New Roman" w:cs="Times New Roman"/>
          <w:sz w:val="28"/>
          <w:szCs w:val="28"/>
        </w:rPr>
        <w:t xml:space="preserve">,, - </w:t>
      </w:r>
      <w:proofErr w:type="gramEnd"/>
      <w:r w:rsidR="00547106">
        <w:rPr>
          <w:rFonts w:ascii="Times New Roman" w:hAnsi="Times New Roman" w:cs="Times New Roman"/>
          <w:sz w:val="28"/>
          <w:szCs w:val="28"/>
        </w:rPr>
        <w:t>М.; 1999</w:t>
      </w:r>
      <w:r w:rsidRPr="008B6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AFA" w:rsidRDefault="00183AFA" w:rsidP="00183AF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 Волков И.П. Учим творчеству / И.П. Волков. - М.: Педагогика, 1982.- 86 с. 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 xml:space="preserve"> М. В. Инновационные модели обучения в зарубежных педагогических поисках / М. В. Кларин: - М., 1994. – 131с.</w:t>
      </w:r>
    </w:p>
    <w:p w:rsidR="00183AFA" w:rsidRDefault="00183AFA" w:rsidP="00183AF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  <w:lang w:eastAsia="ru-RU"/>
        </w:rPr>
        <w:t xml:space="preserve">Смирнов И.П. Новый принцип воспитания: ориентация на интересы молодежи. / И.П. Смирнов – Екатеринбург: ИД Сократ, 2005 – 184 </w:t>
      </w:r>
      <w:proofErr w:type="gramStart"/>
      <w:r w:rsidRPr="008B675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B67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AFA" w:rsidRDefault="00183AFA" w:rsidP="00183AF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757">
        <w:rPr>
          <w:rFonts w:ascii="Times New Roman" w:hAnsi="Times New Roman" w:cs="Times New Roman"/>
          <w:sz w:val="28"/>
          <w:szCs w:val="28"/>
        </w:rPr>
        <w:t>Тотолян</w:t>
      </w:r>
      <w:proofErr w:type="spellEnd"/>
      <w:r w:rsidRPr="008B6757">
        <w:rPr>
          <w:rFonts w:ascii="Times New Roman" w:hAnsi="Times New Roman" w:cs="Times New Roman"/>
          <w:sz w:val="28"/>
          <w:szCs w:val="28"/>
        </w:rPr>
        <w:t xml:space="preserve"> А. Практика для жизни: система воспитания социально активной личности</w:t>
      </w:r>
      <w:proofErr w:type="gramStart"/>
      <w:r w:rsidRPr="008B67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6757">
        <w:rPr>
          <w:rFonts w:ascii="Times New Roman" w:hAnsi="Times New Roman" w:cs="Times New Roman"/>
          <w:sz w:val="28"/>
          <w:szCs w:val="28"/>
        </w:rPr>
        <w:t xml:space="preserve"> //Управление школой.  2006.  №16.  с.35-37.</w:t>
      </w:r>
    </w:p>
    <w:p w:rsidR="00BE0C7C" w:rsidRDefault="00BE0C7C" w:rsidP="00183AF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57">
        <w:rPr>
          <w:rFonts w:ascii="Times New Roman" w:hAnsi="Times New Roman" w:cs="Times New Roman"/>
          <w:sz w:val="28"/>
          <w:szCs w:val="28"/>
        </w:rPr>
        <w:t xml:space="preserve">Путин </w:t>
      </w:r>
      <w:r w:rsidR="008B6757">
        <w:rPr>
          <w:rFonts w:ascii="Times New Roman" w:hAnsi="Times New Roman" w:cs="Times New Roman"/>
          <w:sz w:val="28"/>
          <w:szCs w:val="28"/>
        </w:rPr>
        <w:t xml:space="preserve"> В. </w:t>
      </w:r>
      <w:r w:rsidRPr="008B6757">
        <w:rPr>
          <w:rFonts w:ascii="Times New Roman" w:hAnsi="Times New Roman" w:cs="Times New Roman"/>
          <w:sz w:val="28"/>
          <w:szCs w:val="28"/>
        </w:rPr>
        <w:t xml:space="preserve"> Послание Федеральному Собранию Российской Федерации </w:t>
      </w:r>
      <w:hyperlink r:id="rId5" w:history="1">
        <w:r w:rsidR="004038F7" w:rsidRPr="008B6757">
          <w:rPr>
            <w:rStyle w:val="a3"/>
            <w:rFonts w:ascii="Times New Roman" w:hAnsi="Times New Roman" w:cs="Times New Roman"/>
            <w:sz w:val="28"/>
            <w:szCs w:val="28"/>
          </w:rPr>
          <w:t>http://archive.kremlin.ru</w:t>
        </w:r>
      </w:hyperlink>
    </w:p>
    <w:p w:rsidR="00762A8A" w:rsidRPr="00762A8A" w:rsidRDefault="004038F7" w:rsidP="00762A8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A8A">
        <w:rPr>
          <w:rFonts w:ascii="Times New Roman" w:hAnsi="Times New Roman" w:cs="Times New Roman"/>
          <w:sz w:val="28"/>
          <w:szCs w:val="28"/>
        </w:rPr>
        <w:t xml:space="preserve">Сомова Т.Г. «Интеграция общего и дополнительного образования в условиях профильного обучения» </w:t>
      </w:r>
      <w:r w:rsidR="00762A8A" w:rsidRPr="00762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A8A" w:rsidRPr="00762A8A" w:rsidRDefault="00762A8A" w:rsidP="00762A8A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</w:pPr>
      <w:r w:rsidRPr="00762A8A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duc-voykovskiy.my1.ru/files/Intergration.doc</w:t>
      </w:r>
    </w:p>
    <w:p w:rsidR="00762A8A" w:rsidRPr="00762A8A" w:rsidRDefault="00762A8A" w:rsidP="00762A8A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2A8A" w:rsidRPr="004C161B" w:rsidRDefault="00762A8A" w:rsidP="00547106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</w:pPr>
    </w:p>
    <w:sectPr w:rsidR="00762A8A" w:rsidRPr="004C161B" w:rsidSect="00C20C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299A"/>
    <w:multiLevelType w:val="hybridMultilevel"/>
    <w:tmpl w:val="451E2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40A76"/>
    <w:multiLevelType w:val="hybridMultilevel"/>
    <w:tmpl w:val="9C30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31156"/>
    <w:multiLevelType w:val="hybridMultilevel"/>
    <w:tmpl w:val="4FE2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05B13"/>
    <w:multiLevelType w:val="hybridMultilevel"/>
    <w:tmpl w:val="4FE2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DE4"/>
    <w:rsid w:val="00010CC9"/>
    <w:rsid w:val="0009554D"/>
    <w:rsid w:val="000B0490"/>
    <w:rsid w:val="000B3AE7"/>
    <w:rsid w:val="000C13F6"/>
    <w:rsid w:val="0011646D"/>
    <w:rsid w:val="00183AFA"/>
    <w:rsid w:val="001C4DE2"/>
    <w:rsid w:val="00257822"/>
    <w:rsid w:val="002A34A4"/>
    <w:rsid w:val="002C068B"/>
    <w:rsid w:val="002E003B"/>
    <w:rsid w:val="003212DD"/>
    <w:rsid w:val="00333759"/>
    <w:rsid w:val="00381AFA"/>
    <w:rsid w:val="003D09F1"/>
    <w:rsid w:val="003F07F9"/>
    <w:rsid w:val="004038F7"/>
    <w:rsid w:val="004C161B"/>
    <w:rsid w:val="00511904"/>
    <w:rsid w:val="00513378"/>
    <w:rsid w:val="0052597D"/>
    <w:rsid w:val="00547106"/>
    <w:rsid w:val="005B7B5D"/>
    <w:rsid w:val="006248A4"/>
    <w:rsid w:val="006322FC"/>
    <w:rsid w:val="00687C5F"/>
    <w:rsid w:val="00715FD2"/>
    <w:rsid w:val="00762A8A"/>
    <w:rsid w:val="00772C00"/>
    <w:rsid w:val="007B2AE2"/>
    <w:rsid w:val="007C0EA8"/>
    <w:rsid w:val="00850824"/>
    <w:rsid w:val="008B6757"/>
    <w:rsid w:val="009C6121"/>
    <w:rsid w:val="00A32ABD"/>
    <w:rsid w:val="00A33149"/>
    <w:rsid w:val="00AB4A85"/>
    <w:rsid w:val="00AC2F53"/>
    <w:rsid w:val="00B13D9F"/>
    <w:rsid w:val="00B53200"/>
    <w:rsid w:val="00BA29DA"/>
    <w:rsid w:val="00BE0C7C"/>
    <w:rsid w:val="00C0092F"/>
    <w:rsid w:val="00C20C50"/>
    <w:rsid w:val="00C30DE4"/>
    <w:rsid w:val="00C861D5"/>
    <w:rsid w:val="00CA3742"/>
    <w:rsid w:val="00CA771D"/>
    <w:rsid w:val="00CE7292"/>
    <w:rsid w:val="00D33649"/>
    <w:rsid w:val="00DA7200"/>
    <w:rsid w:val="00E33F36"/>
    <w:rsid w:val="00EA7DBC"/>
    <w:rsid w:val="00EF2E5E"/>
    <w:rsid w:val="00F841D8"/>
    <w:rsid w:val="00F9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8F7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4038F7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038F7"/>
    <w:rPr>
      <w:rFonts w:ascii="Times New Roman" w:eastAsia="Times New Roman" w:hAnsi="Times New Roman" w:cs="Times New Roman"/>
      <w:b/>
      <w:sz w:val="32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403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38F7"/>
  </w:style>
  <w:style w:type="paragraph" w:styleId="a6">
    <w:name w:val="List Paragraph"/>
    <w:basedOn w:val="a"/>
    <w:uiPriority w:val="34"/>
    <w:qFormat/>
    <w:rsid w:val="008B6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krem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Hakers-lab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22</cp:revision>
  <dcterms:created xsi:type="dcterms:W3CDTF">2012-09-24T15:19:00Z</dcterms:created>
  <dcterms:modified xsi:type="dcterms:W3CDTF">2013-01-31T13:50:00Z</dcterms:modified>
</cp:coreProperties>
</file>