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74" w:rsidRDefault="00603D74" w:rsidP="00603D74">
      <w:pPr>
        <w:pStyle w:val="ParagraphStyle"/>
        <w:spacing w:before="240" w:after="240" w:line="276"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Урок </w:t>
      </w:r>
      <w:r>
        <w:rPr>
          <w:rFonts w:ascii="Times New Roman" w:hAnsi="Times New Roman" w:cs="Times New Roman"/>
          <w:b/>
          <w:bCs/>
          <w:caps/>
          <w:sz w:val="28"/>
          <w:szCs w:val="28"/>
        </w:rPr>
        <w:t>61</w:t>
      </w:r>
      <w:r>
        <w:rPr>
          <w:rFonts w:ascii="Times New Roman" w:hAnsi="Times New Roman" w:cs="Times New Roman"/>
          <w:b/>
          <w:bCs/>
          <w:caps/>
          <w:sz w:val="28"/>
          <w:szCs w:val="28"/>
        </w:rPr>
        <w:br/>
        <w:t xml:space="preserve">К. М. Симонов «Ты помнишь, Алеша, дороги </w:t>
      </w:r>
      <w:r>
        <w:rPr>
          <w:rFonts w:ascii="Times New Roman" w:hAnsi="Times New Roman" w:cs="Times New Roman"/>
          <w:b/>
          <w:bCs/>
          <w:caps/>
          <w:sz w:val="28"/>
          <w:szCs w:val="28"/>
        </w:rPr>
        <w:br/>
        <w:t>Смоленщины...». Д. С. Самойлов «Сороковые»</w:t>
      </w:r>
      <w:r>
        <w:rPr>
          <w:rFonts w:ascii="Times New Roman" w:hAnsi="Times New Roman" w:cs="Times New Roman"/>
          <w:b/>
          <w:bCs/>
          <w:sz w:val="28"/>
          <w:szCs w:val="28"/>
        </w:rPr>
        <w:t xml:space="preserve"> </w:t>
      </w:r>
      <w:r>
        <w:rPr>
          <w:rFonts w:ascii="Times New Roman" w:hAnsi="Times New Roman" w:cs="Times New Roman"/>
          <w:b/>
          <w:bCs/>
          <w:sz w:val="28"/>
          <w:szCs w:val="28"/>
        </w:rPr>
        <w:br/>
        <w:t xml:space="preserve">(Стихотворения, рассказывающие о солдатских буднях, </w:t>
      </w:r>
      <w:r>
        <w:rPr>
          <w:rFonts w:ascii="Times New Roman" w:hAnsi="Times New Roman" w:cs="Times New Roman"/>
          <w:b/>
          <w:bCs/>
          <w:sz w:val="28"/>
          <w:szCs w:val="28"/>
        </w:rPr>
        <w:br/>
        <w:t xml:space="preserve">пробуждающие чувство скорбной памяти о павших на полях </w:t>
      </w:r>
      <w:r>
        <w:rPr>
          <w:rFonts w:ascii="Times New Roman" w:hAnsi="Times New Roman" w:cs="Times New Roman"/>
          <w:b/>
          <w:bCs/>
          <w:sz w:val="28"/>
          <w:szCs w:val="28"/>
        </w:rPr>
        <w:br/>
        <w:t xml:space="preserve">сражений и обостряющие чувство любви к Родине, </w:t>
      </w:r>
      <w:r>
        <w:rPr>
          <w:rFonts w:ascii="Times New Roman" w:hAnsi="Times New Roman" w:cs="Times New Roman"/>
          <w:b/>
          <w:bCs/>
          <w:sz w:val="28"/>
          <w:szCs w:val="28"/>
        </w:rPr>
        <w:br/>
        <w:t>ответственности за нее в годы жестоких испытаний)</w:t>
      </w:r>
    </w:p>
    <w:p w:rsidR="00603D74" w:rsidRDefault="00603D74" w:rsidP="00603D74">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Задачи деятельности учителя: </w:t>
      </w:r>
      <w:r>
        <w:rPr>
          <w:rFonts w:ascii="Times New Roman" w:hAnsi="Times New Roman" w:cs="Times New Roman"/>
          <w:sz w:val="28"/>
          <w:szCs w:val="28"/>
        </w:rPr>
        <w:t>способствовать формированию представлений о жизни и творчестве К. М. Симонова и Д. С. Самойлова как поэтов – участников Великой Отечественной войны, правдиво, честно и проникновенно рассказывающих о войне; пробуждать чувство скорбной памяти о тех, кто не вернулся с поля боя; содействовать воспитанию чувства патриотизма и гордости за наш героический народ, который отстоял свою Родину, ее независимость, защитил свой народ.</w:t>
      </w:r>
    </w:p>
    <w:p w:rsidR="00603D74" w:rsidRDefault="00603D74" w:rsidP="00603D74">
      <w:pPr>
        <w:pStyle w:val="ParagraphStyle"/>
        <w:spacing w:before="60" w:line="27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Тип урока: </w:t>
      </w:r>
      <w:r>
        <w:rPr>
          <w:rFonts w:ascii="Times New Roman" w:hAnsi="Times New Roman" w:cs="Times New Roman"/>
          <w:sz w:val="28"/>
          <w:szCs w:val="28"/>
        </w:rPr>
        <w:t>постановка и решение учебных задач.</w:t>
      </w:r>
    </w:p>
    <w:p w:rsidR="00603D74" w:rsidRDefault="00603D74" w:rsidP="00603D74">
      <w:pPr>
        <w:pStyle w:val="ParagraphStyle"/>
        <w:spacing w:before="60" w:line="27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обучения:</w:t>
      </w:r>
    </w:p>
    <w:p w:rsidR="00603D74" w:rsidRDefault="00603D74" w:rsidP="00603D74">
      <w:pPr>
        <w:pStyle w:val="ParagraphStyle"/>
        <w:spacing w:before="60" w:line="276"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Предметные: </w:t>
      </w:r>
    </w:p>
    <w:p w:rsidR="00603D74" w:rsidRDefault="00603D74" w:rsidP="00603D74">
      <w:pPr>
        <w:pStyle w:val="ParagraphStyle"/>
        <w:spacing w:line="27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pacing w:val="-15"/>
          <w:sz w:val="28"/>
          <w:szCs w:val="28"/>
        </w:rPr>
        <w:t xml:space="preserve">  </w:t>
      </w:r>
      <w:r>
        <w:rPr>
          <w:rFonts w:ascii="Times New Roman" w:hAnsi="Times New Roman" w:cs="Times New Roman"/>
          <w:i/>
          <w:iCs/>
          <w:sz w:val="28"/>
          <w:szCs w:val="28"/>
        </w:rPr>
        <w:t>познавательная</w:t>
      </w:r>
      <w:r>
        <w:rPr>
          <w:rFonts w:ascii="Times New Roman" w:hAnsi="Times New Roman" w:cs="Times New Roman"/>
          <w:spacing w:val="-15"/>
          <w:sz w:val="28"/>
          <w:szCs w:val="28"/>
        </w:rPr>
        <w:t xml:space="preserve">  </w:t>
      </w:r>
      <w:r>
        <w:rPr>
          <w:rFonts w:ascii="Times New Roman" w:hAnsi="Times New Roman" w:cs="Times New Roman"/>
          <w:i/>
          <w:iCs/>
          <w:sz w:val="28"/>
          <w:szCs w:val="28"/>
        </w:rPr>
        <w:t>сфера:</w:t>
      </w:r>
      <w:r>
        <w:rPr>
          <w:rFonts w:ascii="Times New Roman" w:hAnsi="Times New Roman" w:cs="Times New Roman"/>
          <w:spacing w:val="-15"/>
          <w:sz w:val="28"/>
          <w:szCs w:val="28"/>
        </w:rPr>
        <w:t xml:space="preserve">  </w:t>
      </w:r>
      <w:r>
        <w:rPr>
          <w:rFonts w:ascii="Times New Roman" w:hAnsi="Times New Roman" w:cs="Times New Roman"/>
          <w:sz w:val="28"/>
          <w:szCs w:val="28"/>
        </w:rPr>
        <w:t>владеть</w:t>
      </w:r>
      <w:r>
        <w:rPr>
          <w:rFonts w:ascii="Times New Roman" w:hAnsi="Times New Roman" w:cs="Times New Roman"/>
          <w:spacing w:val="-15"/>
          <w:sz w:val="28"/>
          <w:szCs w:val="28"/>
        </w:rPr>
        <w:t xml:space="preserve">  </w:t>
      </w:r>
      <w:r>
        <w:rPr>
          <w:rFonts w:ascii="Times New Roman" w:hAnsi="Times New Roman" w:cs="Times New Roman"/>
          <w:sz w:val="28"/>
          <w:szCs w:val="28"/>
        </w:rPr>
        <w:t>знаниями</w:t>
      </w:r>
      <w:r>
        <w:rPr>
          <w:rFonts w:ascii="Times New Roman" w:hAnsi="Times New Roman" w:cs="Times New Roman"/>
          <w:spacing w:val="-15"/>
          <w:sz w:val="28"/>
          <w:szCs w:val="28"/>
        </w:rPr>
        <w:t xml:space="preserve">  </w:t>
      </w:r>
      <w:r>
        <w:rPr>
          <w:rFonts w:ascii="Times New Roman" w:hAnsi="Times New Roman" w:cs="Times New Roman"/>
          <w:sz w:val="28"/>
          <w:szCs w:val="28"/>
        </w:rPr>
        <w:t>о</w:t>
      </w:r>
      <w:r>
        <w:rPr>
          <w:rFonts w:ascii="Times New Roman" w:hAnsi="Times New Roman" w:cs="Times New Roman"/>
          <w:spacing w:val="-15"/>
          <w:sz w:val="28"/>
          <w:szCs w:val="28"/>
        </w:rPr>
        <w:t xml:space="preserve">  </w:t>
      </w:r>
      <w:r>
        <w:rPr>
          <w:rFonts w:ascii="Times New Roman" w:hAnsi="Times New Roman" w:cs="Times New Roman"/>
          <w:sz w:val="28"/>
          <w:szCs w:val="28"/>
        </w:rPr>
        <w:t>жизни</w:t>
      </w:r>
      <w:r>
        <w:rPr>
          <w:rFonts w:ascii="Times New Roman" w:hAnsi="Times New Roman" w:cs="Times New Roman"/>
          <w:spacing w:val="-15"/>
          <w:sz w:val="28"/>
          <w:szCs w:val="28"/>
        </w:rPr>
        <w:t xml:space="preserve">  </w:t>
      </w:r>
      <w:r>
        <w:rPr>
          <w:rFonts w:ascii="Times New Roman" w:hAnsi="Times New Roman" w:cs="Times New Roman"/>
          <w:sz w:val="28"/>
          <w:szCs w:val="28"/>
        </w:rPr>
        <w:t>и</w:t>
      </w:r>
      <w:r>
        <w:rPr>
          <w:rFonts w:ascii="Times New Roman" w:hAnsi="Times New Roman" w:cs="Times New Roman"/>
          <w:spacing w:val="-15"/>
          <w:sz w:val="28"/>
          <w:szCs w:val="28"/>
        </w:rPr>
        <w:t xml:space="preserve">  </w:t>
      </w:r>
      <w:r>
        <w:rPr>
          <w:rFonts w:ascii="Times New Roman" w:hAnsi="Times New Roman" w:cs="Times New Roman"/>
          <w:sz w:val="28"/>
          <w:szCs w:val="28"/>
        </w:rPr>
        <w:t>творчестве</w:t>
      </w:r>
      <w:r>
        <w:rPr>
          <w:rFonts w:ascii="Times New Roman" w:hAnsi="Times New Roman" w:cs="Times New Roman"/>
          <w:spacing w:val="-15"/>
          <w:sz w:val="28"/>
          <w:szCs w:val="28"/>
        </w:rPr>
        <w:t xml:space="preserve"> </w:t>
      </w:r>
      <w:r>
        <w:rPr>
          <w:rFonts w:ascii="Times New Roman" w:hAnsi="Times New Roman" w:cs="Times New Roman"/>
          <w:sz w:val="28"/>
          <w:szCs w:val="28"/>
        </w:rPr>
        <w:t>К. М. Симонова и Д. С. Самойлова, о жанре послания и его особенностях, навыками анализа лирического стихотворения; иметь представления о своеобразии поэтического мастерства; выявлять в тексте художественно значимые изобразительно-выразительные средства языка, проблематику стихотворений; уметь различать образ поэта и лирического героя в стихотворении;</w:t>
      </w:r>
    </w:p>
    <w:p w:rsidR="00603D74" w:rsidRDefault="00603D74" w:rsidP="00603D74">
      <w:pPr>
        <w:pStyle w:val="ParagraphStyle"/>
        <w:spacing w:line="27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i/>
          <w:iCs/>
          <w:sz w:val="28"/>
          <w:szCs w:val="28"/>
        </w:rPr>
        <w:t xml:space="preserve">ценностно-ориентационная сфера: </w:t>
      </w:r>
      <w:r>
        <w:rPr>
          <w:rFonts w:ascii="Times New Roman" w:hAnsi="Times New Roman" w:cs="Times New Roman"/>
          <w:sz w:val="28"/>
          <w:szCs w:val="28"/>
        </w:rPr>
        <w:t>формулировать собственное отношение к образу русского солдата, всего нашего народа, выстоявшего</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тяжелое</w:t>
      </w:r>
      <w:r>
        <w:rPr>
          <w:rFonts w:ascii="Times New Roman" w:hAnsi="Times New Roman" w:cs="Times New Roman"/>
          <w:spacing w:val="-15"/>
          <w:sz w:val="28"/>
          <w:szCs w:val="28"/>
        </w:rPr>
        <w:t xml:space="preserve"> </w:t>
      </w:r>
      <w:r>
        <w:rPr>
          <w:rFonts w:ascii="Times New Roman" w:hAnsi="Times New Roman" w:cs="Times New Roman"/>
          <w:sz w:val="28"/>
          <w:szCs w:val="28"/>
        </w:rPr>
        <w:t>время</w:t>
      </w:r>
      <w:r>
        <w:rPr>
          <w:rFonts w:ascii="Times New Roman" w:hAnsi="Times New Roman" w:cs="Times New Roman"/>
          <w:spacing w:val="-15"/>
          <w:sz w:val="28"/>
          <w:szCs w:val="28"/>
        </w:rPr>
        <w:t xml:space="preserve"> </w:t>
      </w:r>
      <w:r>
        <w:rPr>
          <w:rFonts w:ascii="Times New Roman" w:hAnsi="Times New Roman" w:cs="Times New Roman"/>
          <w:sz w:val="28"/>
          <w:szCs w:val="28"/>
        </w:rPr>
        <w:t>испытаний;</w:t>
      </w:r>
      <w:r>
        <w:rPr>
          <w:rFonts w:ascii="Times New Roman" w:hAnsi="Times New Roman" w:cs="Times New Roman"/>
          <w:spacing w:val="-15"/>
          <w:sz w:val="28"/>
          <w:szCs w:val="28"/>
        </w:rPr>
        <w:t xml:space="preserve"> </w:t>
      </w:r>
      <w:r>
        <w:rPr>
          <w:rFonts w:ascii="Times New Roman" w:hAnsi="Times New Roman" w:cs="Times New Roman"/>
          <w:sz w:val="28"/>
          <w:szCs w:val="28"/>
        </w:rPr>
        <w:t>приобщаться</w:t>
      </w:r>
      <w:r>
        <w:rPr>
          <w:rFonts w:ascii="Times New Roman" w:hAnsi="Times New Roman" w:cs="Times New Roman"/>
          <w:spacing w:val="-15"/>
          <w:sz w:val="28"/>
          <w:szCs w:val="28"/>
        </w:rPr>
        <w:t xml:space="preserve"> </w:t>
      </w:r>
      <w:r>
        <w:rPr>
          <w:rFonts w:ascii="Times New Roman" w:hAnsi="Times New Roman" w:cs="Times New Roman"/>
          <w:sz w:val="28"/>
          <w:szCs w:val="28"/>
        </w:rPr>
        <w:t>к</w:t>
      </w:r>
      <w:r>
        <w:rPr>
          <w:rFonts w:ascii="Times New Roman" w:hAnsi="Times New Roman" w:cs="Times New Roman"/>
          <w:spacing w:val="-15"/>
          <w:sz w:val="28"/>
          <w:szCs w:val="28"/>
        </w:rPr>
        <w:t xml:space="preserve"> </w:t>
      </w:r>
      <w:r>
        <w:rPr>
          <w:rFonts w:ascii="Times New Roman" w:hAnsi="Times New Roman" w:cs="Times New Roman"/>
          <w:sz w:val="28"/>
          <w:szCs w:val="28"/>
        </w:rPr>
        <w:t>духовно-нравственным ценностям</w:t>
      </w:r>
      <w:r>
        <w:rPr>
          <w:rFonts w:ascii="Times New Roman" w:hAnsi="Times New Roman" w:cs="Times New Roman"/>
          <w:spacing w:val="-15"/>
          <w:sz w:val="28"/>
          <w:szCs w:val="28"/>
        </w:rPr>
        <w:t xml:space="preserve"> </w:t>
      </w:r>
      <w:r>
        <w:rPr>
          <w:rFonts w:ascii="Times New Roman" w:hAnsi="Times New Roman" w:cs="Times New Roman"/>
          <w:sz w:val="28"/>
          <w:szCs w:val="28"/>
        </w:rPr>
        <w:t>русской</w:t>
      </w:r>
      <w:r>
        <w:rPr>
          <w:rFonts w:ascii="Times New Roman" w:hAnsi="Times New Roman" w:cs="Times New Roman"/>
          <w:spacing w:val="-15"/>
          <w:sz w:val="28"/>
          <w:szCs w:val="28"/>
        </w:rPr>
        <w:t xml:space="preserve"> </w:t>
      </w:r>
      <w:r>
        <w:rPr>
          <w:rFonts w:ascii="Times New Roman" w:hAnsi="Times New Roman" w:cs="Times New Roman"/>
          <w:sz w:val="28"/>
          <w:szCs w:val="28"/>
        </w:rPr>
        <w:t>литературы; оценивать выразительное чтение одноклассников; анализировать формы выражения авторской позиции в поэзии;</w:t>
      </w:r>
    </w:p>
    <w:p w:rsidR="00603D74" w:rsidRDefault="00603D74" w:rsidP="00603D74">
      <w:pPr>
        <w:pStyle w:val="ParagraphStyle"/>
        <w:spacing w:line="27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i/>
          <w:iCs/>
          <w:sz w:val="28"/>
          <w:szCs w:val="28"/>
        </w:rPr>
        <w:t xml:space="preserve">коммуникативная сфера: </w:t>
      </w:r>
      <w:r>
        <w:rPr>
          <w:rFonts w:ascii="Times New Roman" w:hAnsi="Times New Roman" w:cs="Times New Roman"/>
          <w:sz w:val="28"/>
          <w:szCs w:val="28"/>
        </w:rPr>
        <w:t>владеть навыками выразительного чтения;</w:t>
      </w:r>
    </w:p>
    <w:p w:rsidR="00603D74" w:rsidRDefault="00603D74" w:rsidP="00603D74">
      <w:pPr>
        <w:pStyle w:val="ParagraphStyle"/>
        <w:spacing w:line="27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i/>
          <w:iCs/>
          <w:sz w:val="28"/>
          <w:szCs w:val="28"/>
        </w:rPr>
        <w:t xml:space="preserve">эстетическая сфера: </w:t>
      </w:r>
      <w:r>
        <w:rPr>
          <w:rFonts w:ascii="Times New Roman" w:hAnsi="Times New Roman" w:cs="Times New Roman"/>
          <w:sz w:val="28"/>
          <w:szCs w:val="28"/>
        </w:rPr>
        <w:t>определять художественную функцию изобразительно-выразительных средств языка в произведении.</w:t>
      </w:r>
    </w:p>
    <w:p w:rsidR="00603D74" w:rsidRDefault="00603D74" w:rsidP="00603D74">
      <w:pPr>
        <w:pStyle w:val="ParagraphStyle"/>
        <w:spacing w:before="60" w:line="276"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Личностные:</w:t>
      </w:r>
      <w:r>
        <w:rPr>
          <w:rFonts w:ascii="Times New Roman" w:hAnsi="Times New Roman" w:cs="Times New Roman"/>
          <w:sz w:val="28"/>
          <w:szCs w:val="28"/>
        </w:rPr>
        <w:t xml:space="preserve"> осознавать личностный смысл учения; проявлять готовность к саморазвитию.</w:t>
      </w:r>
    </w:p>
    <w:p w:rsidR="00603D74" w:rsidRDefault="00603D74" w:rsidP="00603D74">
      <w:pPr>
        <w:pStyle w:val="ParagraphStyle"/>
        <w:keepLines/>
        <w:spacing w:before="60" w:line="252" w:lineRule="auto"/>
        <w:ind w:firstLine="360"/>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lastRenderedPageBreak/>
        <w:t>Метапредметные</w:t>
      </w:r>
      <w:proofErr w:type="spellEnd"/>
      <w:r>
        <w:rPr>
          <w:rFonts w:ascii="Times New Roman" w:hAnsi="Times New Roman" w:cs="Times New Roman"/>
          <w:b/>
          <w:bCs/>
          <w:i/>
          <w:iCs/>
          <w:sz w:val="28"/>
          <w:szCs w:val="28"/>
        </w:rPr>
        <w:t xml:space="preserve"> (критерии </w:t>
      </w:r>
      <w:proofErr w:type="spellStart"/>
      <w:r>
        <w:rPr>
          <w:rFonts w:ascii="Times New Roman" w:hAnsi="Times New Roman" w:cs="Times New Roman"/>
          <w:b/>
          <w:bCs/>
          <w:i/>
          <w:iCs/>
          <w:sz w:val="28"/>
          <w:szCs w:val="28"/>
        </w:rPr>
        <w:t>сформированности</w:t>
      </w:r>
      <w:proofErr w:type="spellEnd"/>
      <w:r>
        <w:rPr>
          <w:rFonts w:ascii="Times New Roman" w:hAnsi="Times New Roman" w:cs="Times New Roman"/>
          <w:b/>
          <w:bCs/>
          <w:i/>
          <w:iCs/>
          <w:sz w:val="28"/>
          <w:szCs w:val="28"/>
        </w:rPr>
        <w:t>/оценки компонентов универсальных учебных действий – УУД):</w:t>
      </w:r>
    </w:p>
    <w:p w:rsidR="00603D74" w:rsidRDefault="00603D74" w:rsidP="00603D74">
      <w:pPr>
        <w:pStyle w:val="ParagraphStyle"/>
        <w:spacing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i/>
          <w:iCs/>
          <w:sz w:val="28"/>
          <w:szCs w:val="28"/>
        </w:rPr>
        <w:t xml:space="preserve"> познавательные:</w:t>
      </w:r>
      <w:r>
        <w:rPr>
          <w:rFonts w:ascii="Times New Roman" w:hAnsi="Times New Roman" w:cs="Times New Roman"/>
          <w:sz w:val="28"/>
          <w:szCs w:val="28"/>
        </w:rPr>
        <w:t xml:space="preserve"> ориентироваться в справочной литературе; отвечать</w:t>
      </w:r>
      <w:r>
        <w:rPr>
          <w:rFonts w:ascii="Times New Roman" w:hAnsi="Times New Roman" w:cs="Times New Roman"/>
          <w:spacing w:val="-15"/>
          <w:sz w:val="28"/>
          <w:szCs w:val="28"/>
        </w:rPr>
        <w:t xml:space="preserve"> </w:t>
      </w:r>
      <w:r>
        <w:rPr>
          <w:rFonts w:ascii="Times New Roman" w:hAnsi="Times New Roman" w:cs="Times New Roman"/>
          <w:sz w:val="28"/>
          <w:szCs w:val="28"/>
        </w:rPr>
        <w:t>на</w:t>
      </w:r>
      <w:r>
        <w:rPr>
          <w:rFonts w:ascii="Times New Roman" w:hAnsi="Times New Roman" w:cs="Times New Roman"/>
          <w:spacing w:val="-15"/>
          <w:sz w:val="28"/>
          <w:szCs w:val="28"/>
        </w:rPr>
        <w:t xml:space="preserve"> </w:t>
      </w:r>
      <w:r>
        <w:rPr>
          <w:rFonts w:ascii="Times New Roman" w:hAnsi="Times New Roman" w:cs="Times New Roman"/>
          <w:sz w:val="28"/>
          <w:szCs w:val="28"/>
        </w:rPr>
        <w:t>вопросы</w:t>
      </w:r>
      <w:r>
        <w:rPr>
          <w:rFonts w:ascii="Times New Roman" w:hAnsi="Times New Roman" w:cs="Times New Roman"/>
          <w:spacing w:val="-15"/>
          <w:sz w:val="28"/>
          <w:szCs w:val="28"/>
        </w:rPr>
        <w:t xml:space="preserve"> </w:t>
      </w:r>
      <w:r>
        <w:rPr>
          <w:rFonts w:ascii="Times New Roman" w:hAnsi="Times New Roman" w:cs="Times New Roman"/>
          <w:sz w:val="28"/>
          <w:szCs w:val="28"/>
        </w:rPr>
        <w:t>учителя;</w:t>
      </w:r>
      <w:r>
        <w:rPr>
          <w:rFonts w:ascii="Times New Roman" w:hAnsi="Times New Roman" w:cs="Times New Roman"/>
          <w:spacing w:val="-15"/>
          <w:sz w:val="28"/>
          <w:szCs w:val="28"/>
        </w:rPr>
        <w:t xml:space="preserve"> </w:t>
      </w:r>
      <w:r>
        <w:rPr>
          <w:rFonts w:ascii="Times New Roman" w:hAnsi="Times New Roman" w:cs="Times New Roman"/>
          <w:sz w:val="28"/>
          <w:szCs w:val="28"/>
        </w:rPr>
        <w:t>сравнивать</w:t>
      </w:r>
      <w:r>
        <w:rPr>
          <w:rFonts w:ascii="Times New Roman" w:hAnsi="Times New Roman" w:cs="Times New Roman"/>
          <w:spacing w:val="-15"/>
          <w:sz w:val="28"/>
          <w:szCs w:val="28"/>
        </w:rPr>
        <w:t xml:space="preserve"> </w:t>
      </w:r>
      <w:r>
        <w:rPr>
          <w:rFonts w:ascii="Times New Roman" w:hAnsi="Times New Roman" w:cs="Times New Roman"/>
          <w:sz w:val="28"/>
          <w:szCs w:val="28"/>
        </w:rPr>
        <w:t>и делать выводы; находить нужную информацию в учебнике, различных справочниках, ресурсах Интернета;</w:t>
      </w:r>
    </w:p>
    <w:p w:rsidR="00603D74" w:rsidRDefault="00603D74" w:rsidP="00603D74">
      <w:pPr>
        <w:pStyle w:val="ParagraphStyle"/>
        <w:spacing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i/>
          <w:iCs/>
          <w:sz w:val="28"/>
          <w:szCs w:val="28"/>
        </w:rPr>
        <w:t xml:space="preserve"> регулятивные:</w:t>
      </w:r>
      <w:r>
        <w:rPr>
          <w:rFonts w:ascii="Times New Roman" w:hAnsi="Times New Roman" w:cs="Times New Roman"/>
          <w:sz w:val="28"/>
          <w:szCs w:val="28"/>
        </w:rPr>
        <w:t xml:space="preserve"> овладевать способностями понимать учебные задачи урока, оценивать свои достижения на уроке;</w:t>
      </w:r>
    </w:p>
    <w:p w:rsidR="00603D74" w:rsidRDefault="00603D74" w:rsidP="00603D74">
      <w:pPr>
        <w:pStyle w:val="ParagraphStyle"/>
        <w:spacing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i/>
          <w:iCs/>
          <w:sz w:val="28"/>
          <w:szCs w:val="28"/>
        </w:rPr>
        <w:t xml:space="preserve"> коммуникативные:</w:t>
      </w:r>
      <w:r>
        <w:rPr>
          <w:rFonts w:ascii="Times New Roman" w:hAnsi="Times New Roman" w:cs="Times New Roman"/>
          <w:sz w:val="28"/>
          <w:szCs w:val="28"/>
        </w:rPr>
        <w:t xml:space="preserve"> владеть умениями произносить монолог, вести диалог,</w:t>
      </w:r>
      <w:r>
        <w:rPr>
          <w:rFonts w:ascii="Times New Roman" w:hAnsi="Times New Roman" w:cs="Times New Roman"/>
          <w:spacing w:val="-15"/>
          <w:sz w:val="28"/>
          <w:szCs w:val="28"/>
        </w:rPr>
        <w:t xml:space="preserve"> </w:t>
      </w:r>
      <w:r>
        <w:rPr>
          <w:rFonts w:ascii="Times New Roman" w:hAnsi="Times New Roman" w:cs="Times New Roman"/>
          <w:sz w:val="28"/>
          <w:szCs w:val="28"/>
        </w:rPr>
        <w:t>работать</w:t>
      </w:r>
      <w:r>
        <w:rPr>
          <w:rFonts w:ascii="Times New Roman" w:hAnsi="Times New Roman" w:cs="Times New Roman"/>
          <w:spacing w:val="-15"/>
          <w:sz w:val="28"/>
          <w:szCs w:val="28"/>
        </w:rPr>
        <w:t xml:space="preserve"> </w:t>
      </w:r>
      <w:r>
        <w:rPr>
          <w:rFonts w:ascii="Times New Roman" w:hAnsi="Times New Roman" w:cs="Times New Roman"/>
          <w:sz w:val="28"/>
          <w:szCs w:val="28"/>
        </w:rPr>
        <w:t>индивидуально</w:t>
      </w:r>
      <w:r>
        <w:rPr>
          <w:rFonts w:ascii="Times New Roman" w:hAnsi="Times New Roman" w:cs="Times New Roman"/>
          <w:spacing w:val="-15"/>
          <w:sz w:val="28"/>
          <w:szCs w:val="28"/>
        </w:rPr>
        <w:t xml:space="preserve"> </w:t>
      </w:r>
      <w:r>
        <w:rPr>
          <w:rFonts w:ascii="Times New Roman" w:hAnsi="Times New Roman" w:cs="Times New Roman"/>
          <w:sz w:val="28"/>
          <w:szCs w:val="28"/>
        </w:rPr>
        <w:t>и</w:t>
      </w:r>
      <w:r>
        <w:rPr>
          <w:rFonts w:ascii="Times New Roman" w:hAnsi="Times New Roman" w:cs="Times New Roman"/>
          <w:spacing w:val="-15"/>
          <w:sz w:val="28"/>
          <w:szCs w:val="28"/>
        </w:rPr>
        <w:t xml:space="preserve"> </w:t>
      </w:r>
      <w:r>
        <w:rPr>
          <w:rFonts w:ascii="Times New Roman" w:hAnsi="Times New Roman" w:cs="Times New Roman"/>
          <w:sz w:val="28"/>
          <w:szCs w:val="28"/>
        </w:rPr>
        <w:t>в группе; использовать речевые средства</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15"/>
          <w:sz w:val="28"/>
          <w:szCs w:val="28"/>
        </w:rPr>
        <w:t xml:space="preserve"> </w:t>
      </w:r>
      <w:r>
        <w:rPr>
          <w:rFonts w:ascii="Times New Roman" w:hAnsi="Times New Roman" w:cs="Times New Roman"/>
          <w:sz w:val="28"/>
          <w:szCs w:val="28"/>
        </w:rPr>
        <w:t>с</w:t>
      </w:r>
      <w:r>
        <w:rPr>
          <w:rFonts w:ascii="Times New Roman" w:hAnsi="Times New Roman" w:cs="Times New Roman"/>
          <w:spacing w:val="-15"/>
          <w:sz w:val="28"/>
          <w:szCs w:val="28"/>
        </w:rPr>
        <w:t xml:space="preserve"> </w:t>
      </w:r>
      <w:r>
        <w:rPr>
          <w:rFonts w:ascii="Times New Roman" w:hAnsi="Times New Roman" w:cs="Times New Roman"/>
          <w:sz w:val="28"/>
          <w:szCs w:val="28"/>
        </w:rPr>
        <w:t>задачей</w:t>
      </w:r>
      <w:r>
        <w:rPr>
          <w:rFonts w:ascii="Times New Roman" w:hAnsi="Times New Roman" w:cs="Times New Roman"/>
          <w:spacing w:val="-15"/>
          <w:sz w:val="28"/>
          <w:szCs w:val="28"/>
        </w:rPr>
        <w:t xml:space="preserve"> </w:t>
      </w:r>
      <w:r>
        <w:rPr>
          <w:rFonts w:ascii="Times New Roman" w:hAnsi="Times New Roman" w:cs="Times New Roman"/>
          <w:sz w:val="28"/>
          <w:szCs w:val="28"/>
        </w:rPr>
        <w:t>коммуникации</w:t>
      </w:r>
      <w:r>
        <w:rPr>
          <w:rFonts w:ascii="Times New Roman" w:hAnsi="Times New Roman" w:cs="Times New Roman"/>
          <w:spacing w:val="-15"/>
          <w:sz w:val="28"/>
          <w:szCs w:val="28"/>
        </w:rPr>
        <w:t xml:space="preserve"> </w:t>
      </w:r>
      <w:r>
        <w:rPr>
          <w:rFonts w:ascii="Times New Roman" w:hAnsi="Times New Roman" w:cs="Times New Roman"/>
          <w:sz w:val="28"/>
          <w:szCs w:val="28"/>
        </w:rPr>
        <w:t>для</w:t>
      </w:r>
      <w:r>
        <w:rPr>
          <w:rFonts w:ascii="Times New Roman" w:hAnsi="Times New Roman" w:cs="Times New Roman"/>
          <w:spacing w:val="-15"/>
          <w:sz w:val="28"/>
          <w:szCs w:val="28"/>
        </w:rPr>
        <w:t xml:space="preserve"> </w:t>
      </w:r>
      <w:r>
        <w:rPr>
          <w:rFonts w:ascii="Times New Roman" w:hAnsi="Times New Roman" w:cs="Times New Roman"/>
          <w:sz w:val="28"/>
          <w:szCs w:val="28"/>
        </w:rPr>
        <w:t>выражения</w:t>
      </w:r>
      <w:r>
        <w:rPr>
          <w:rFonts w:ascii="Times New Roman" w:hAnsi="Times New Roman" w:cs="Times New Roman"/>
          <w:spacing w:val="-15"/>
          <w:sz w:val="28"/>
          <w:szCs w:val="28"/>
        </w:rPr>
        <w:t xml:space="preserve"> </w:t>
      </w:r>
      <w:r>
        <w:rPr>
          <w:rFonts w:ascii="Times New Roman" w:hAnsi="Times New Roman" w:cs="Times New Roman"/>
          <w:sz w:val="28"/>
          <w:szCs w:val="28"/>
        </w:rPr>
        <w:t>своих</w:t>
      </w:r>
      <w:r>
        <w:rPr>
          <w:rFonts w:ascii="Times New Roman" w:hAnsi="Times New Roman" w:cs="Times New Roman"/>
          <w:spacing w:val="-15"/>
          <w:sz w:val="28"/>
          <w:szCs w:val="28"/>
        </w:rPr>
        <w:t xml:space="preserve"> </w:t>
      </w:r>
      <w:r>
        <w:rPr>
          <w:rFonts w:ascii="Times New Roman" w:hAnsi="Times New Roman" w:cs="Times New Roman"/>
          <w:sz w:val="28"/>
          <w:szCs w:val="28"/>
        </w:rPr>
        <w:t>чувств</w:t>
      </w:r>
      <w:r>
        <w:rPr>
          <w:rFonts w:ascii="Times New Roman" w:hAnsi="Times New Roman" w:cs="Times New Roman"/>
          <w:spacing w:val="-15"/>
          <w:sz w:val="28"/>
          <w:szCs w:val="28"/>
        </w:rPr>
        <w:t xml:space="preserve"> </w:t>
      </w:r>
      <w:r>
        <w:rPr>
          <w:rFonts w:ascii="Times New Roman" w:hAnsi="Times New Roman" w:cs="Times New Roman"/>
          <w:sz w:val="28"/>
          <w:szCs w:val="28"/>
        </w:rPr>
        <w:t>и мыслей; формулировать и отстаивать свое мнение; проявлять уважительное отношение к другому человеку, его мнению, гражданской позиции.</w:t>
      </w:r>
    </w:p>
    <w:p w:rsidR="00603D74" w:rsidRDefault="00603D74" w:rsidP="00603D7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Методы и формы обучения: </w:t>
      </w:r>
      <w:r>
        <w:rPr>
          <w:rFonts w:ascii="Times New Roman" w:hAnsi="Times New Roman" w:cs="Times New Roman"/>
          <w:sz w:val="28"/>
          <w:szCs w:val="28"/>
        </w:rPr>
        <w:t>фронтальная (беседа, словарная работа), индивидуальная (выразительное чтение), групповая (практическая работа).</w:t>
      </w:r>
    </w:p>
    <w:p w:rsidR="00603D74" w:rsidRDefault="00603D74" w:rsidP="00603D74">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Интернет-ресурсы:</w:t>
      </w:r>
    </w:p>
    <w:p w:rsidR="00603D74" w:rsidRDefault="00603D74" w:rsidP="00603D7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Давид Самойлович Самойлов – Режим доступа : http://www.library.ru/2/lit/sections.php?a_uid=77 биография Д. Самойлова</w:t>
      </w:r>
    </w:p>
    <w:p w:rsidR="00603D74" w:rsidRDefault="00603D74" w:rsidP="00603D7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На Смоленщине открылся музей «Неизвестного солдата». – Режим доступа : http://smolensk-i.ru/society/na-smolenshhine-otkryilsya-muzey-neizve stnogo-soldata_24039</w:t>
      </w:r>
    </w:p>
    <w:p w:rsidR="00603D74" w:rsidRDefault="00603D74" w:rsidP="00603D7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Песни военных лет. – Режим доступа : http://leilas.org/blog/1-0-51</w:t>
      </w:r>
    </w:p>
    <w:p w:rsidR="00603D74" w:rsidRDefault="00603D74" w:rsidP="00603D7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Симонов, Константин Михайлович. – Режим доступа : http://ru.wikipedia.org/wiki/Симонов,_Константин_Михайлович </w:t>
      </w:r>
    </w:p>
    <w:p w:rsidR="00603D74" w:rsidRDefault="00603D74" w:rsidP="00603D7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Оборудование: </w:t>
      </w:r>
      <w:r>
        <w:rPr>
          <w:rFonts w:ascii="Times New Roman" w:hAnsi="Times New Roman" w:cs="Times New Roman"/>
          <w:sz w:val="28"/>
          <w:szCs w:val="28"/>
        </w:rPr>
        <w:t xml:space="preserve">портреты К. Симонова и Д. Самойлова; выставка книг «Строки, добытые в боях»; плакаты – эпиграфы к уроку: «Я только раз </w:t>
      </w:r>
      <w:proofErr w:type="spellStart"/>
      <w:r>
        <w:rPr>
          <w:rFonts w:ascii="Times New Roman" w:hAnsi="Times New Roman" w:cs="Times New Roman"/>
          <w:sz w:val="28"/>
          <w:szCs w:val="28"/>
        </w:rPr>
        <w:t>видала</w:t>
      </w:r>
      <w:proofErr w:type="spellEnd"/>
      <w:r>
        <w:rPr>
          <w:rFonts w:ascii="Times New Roman" w:hAnsi="Times New Roman" w:cs="Times New Roman"/>
          <w:sz w:val="28"/>
          <w:szCs w:val="28"/>
        </w:rPr>
        <w:t xml:space="preserve"> рукопашный, раз – наяву. И тысячу – во сне. Кто говорит, что на войне не страшно, тот ничего не знает о войне» (Ю. Друнина), «Давайте,</w:t>
      </w:r>
      <w:r>
        <w:rPr>
          <w:rFonts w:ascii="Times New Roman" w:hAnsi="Times New Roman" w:cs="Times New Roman"/>
          <w:spacing w:val="-15"/>
          <w:sz w:val="28"/>
          <w:szCs w:val="28"/>
        </w:rPr>
        <w:t xml:space="preserve"> </w:t>
      </w:r>
      <w:r>
        <w:rPr>
          <w:rFonts w:ascii="Times New Roman" w:hAnsi="Times New Roman" w:cs="Times New Roman"/>
          <w:sz w:val="28"/>
          <w:szCs w:val="28"/>
        </w:rPr>
        <w:t>люди,</w:t>
      </w:r>
      <w:r>
        <w:rPr>
          <w:rFonts w:ascii="Times New Roman" w:hAnsi="Times New Roman" w:cs="Times New Roman"/>
          <w:spacing w:val="-15"/>
          <w:sz w:val="28"/>
          <w:szCs w:val="28"/>
        </w:rPr>
        <w:t xml:space="preserve"> </w:t>
      </w:r>
      <w:r>
        <w:rPr>
          <w:rFonts w:ascii="Times New Roman" w:hAnsi="Times New Roman" w:cs="Times New Roman"/>
          <w:sz w:val="28"/>
          <w:szCs w:val="28"/>
        </w:rPr>
        <w:t>никогда</w:t>
      </w:r>
      <w:r>
        <w:rPr>
          <w:rFonts w:ascii="Times New Roman" w:hAnsi="Times New Roman" w:cs="Times New Roman"/>
          <w:spacing w:val="-15"/>
          <w:sz w:val="28"/>
          <w:szCs w:val="28"/>
        </w:rPr>
        <w:t xml:space="preserve"> </w:t>
      </w:r>
      <w:r>
        <w:rPr>
          <w:rFonts w:ascii="Times New Roman" w:hAnsi="Times New Roman" w:cs="Times New Roman"/>
          <w:sz w:val="28"/>
          <w:szCs w:val="28"/>
        </w:rPr>
        <w:t>об</w:t>
      </w:r>
      <w:r>
        <w:rPr>
          <w:rFonts w:ascii="Times New Roman" w:hAnsi="Times New Roman" w:cs="Times New Roman"/>
          <w:spacing w:val="-15"/>
          <w:sz w:val="28"/>
          <w:szCs w:val="28"/>
        </w:rPr>
        <w:t xml:space="preserve"> </w:t>
      </w:r>
      <w:r>
        <w:rPr>
          <w:rFonts w:ascii="Times New Roman" w:hAnsi="Times New Roman" w:cs="Times New Roman"/>
          <w:sz w:val="28"/>
          <w:szCs w:val="28"/>
        </w:rPr>
        <w:t>этом</w:t>
      </w:r>
      <w:r>
        <w:rPr>
          <w:rFonts w:ascii="Times New Roman" w:hAnsi="Times New Roman" w:cs="Times New Roman"/>
          <w:spacing w:val="-15"/>
          <w:sz w:val="28"/>
          <w:szCs w:val="28"/>
        </w:rPr>
        <w:t xml:space="preserve"> </w:t>
      </w:r>
      <w:r>
        <w:rPr>
          <w:rFonts w:ascii="Times New Roman" w:hAnsi="Times New Roman" w:cs="Times New Roman"/>
          <w:sz w:val="28"/>
          <w:szCs w:val="28"/>
        </w:rPr>
        <w:t>не</w:t>
      </w:r>
      <w:r>
        <w:rPr>
          <w:rFonts w:ascii="Times New Roman" w:hAnsi="Times New Roman" w:cs="Times New Roman"/>
          <w:spacing w:val="-15"/>
          <w:sz w:val="28"/>
          <w:szCs w:val="28"/>
        </w:rPr>
        <w:t xml:space="preserve"> </w:t>
      </w:r>
      <w:r>
        <w:rPr>
          <w:rFonts w:ascii="Times New Roman" w:hAnsi="Times New Roman" w:cs="Times New Roman"/>
          <w:sz w:val="28"/>
          <w:szCs w:val="28"/>
        </w:rPr>
        <w:t>забудем!»</w:t>
      </w:r>
      <w:r>
        <w:rPr>
          <w:rFonts w:ascii="Times New Roman" w:hAnsi="Times New Roman" w:cs="Times New Roman"/>
          <w:spacing w:val="-15"/>
          <w:sz w:val="28"/>
          <w:szCs w:val="28"/>
        </w:rPr>
        <w:t xml:space="preserve"> </w:t>
      </w:r>
      <w:r>
        <w:rPr>
          <w:rFonts w:ascii="Times New Roman" w:hAnsi="Times New Roman" w:cs="Times New Roman"/>
          <w:sz w:val="28"/>
          <w:szCs w:val="28"/>
        </w:rPr>
        <w:t>(А. Т. Твардовский),</w:t>
      </w:r>
      <w:r>
        <w:rPr>
          <w:rFonts w:ascii="Times New Roman" w:hAnsi="Times New Roman" w:cs="Times New Roman"/>
          <w:spacing w:val="-15"/>
          <w:sz w:val="28"/>
          <w:szCs w:val="28"/>
        </w:rPr>
        <w:t xml:space="preserve"> </w:t>
      </w:r>
      <w:r>
        <w:rPr>
          <w:rFonts w:ascii="Times New Roman" w:hAnsi="Times New Roman" w:cs="Times New Roman"/>
          <w:sz w:val="28"/>
          <w:szCs w:val="28"/>
        </w:rPr>
        <w:t>«...Писать о войне трудно» (К. М. Симонов).</w:t>
      </w:r>
    </w:p>
    <w:p w:rsidR="00603D74" w:rsidRDefault="00603D74" w:rsidP="00603D74">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 xml:space="preserve">Основные понятия и термины: </w:t>
      </w:r>
      <w:r>
        <w:rPr>
          <w:rFonts w:ascii="Times New Roman" w:hAnsi="Times New Roman" w:cs="Times New Roman"/>
          <w:i/>
          <w:iCs/>
          <w:sz w:val="28"/>
          <w:szCs w:val="28"/>
        </w:rPr>
        <w:t>военный корреспондент, поэт фронтового поколения, лирическое произведение, интонация дружеской беседы, композиция стихотворения.</w:t>
      </w:r>
    </w:p>
    <w:p w:rsidR="00603D74" w:rsidRDefault="00603D74" w:rsidP="00603D74">
      <w:pPr>
        <w:pStyle w:val="ParagraphStyle"/>
        <w:spacing w:before="240" w:after="24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603D74" w:rsidRDefault="00603D74" w:rsidP="00603D74">
      <w:pPr>
        <w:pStyle w:val="ParagraphStyle"/>
        <w:spacing w:line="252" w:lineRule="auto"/>
        <w:ind w:left="4500" w:firstLine="360"/>
        <w:jc w:val="both"/>
        <w:rPr>
          <w:rFonts w:ascii="Times New Roman" w:hAnsi="Times New Roman" w:cs="Times New Roman"/>
        </w:rPr>
      </w:pPr>
      <w:r>
        <w:rPr>
          <w:rFonts w:ascii="Times New Roman" w:hAnsi="Times New Roman" w:cs="Times New Roman"/>
        </w:rPr>
        <w:t xml:space="preserve">Я только раз </w:t>
      </w:r>
      <w:proofErr w:type="spellStart"/>
      <w:r>
        <w:rPr>
          <w:rFonts w:ascii="Times New Roman" w:hAnsi="Times New Roman" w:cs="Times New Roman"/>
        </w:rPr>
        <w:t>видала</w:t>
      </w:r>
      <w:proofErr w:type="spellEnd"/>
      <w:r>
        <w:rPr>
          <w:rFonts w:ascii="Times New Roman" w:hAnsi="Times New Roman" w:cs="Times New Roman"/>
        </w:rPr>
        <w:t xml:space="preserve"> рукопашный, </w:t>
      </w:r>
    </w:p>
    <w:p w:rsidR="00603D74" w:rsidRDefault="00603D74" w:rsidP="00603D74">
      <w:pPr>
        <w:pStyle w:val="ParagraphStyle"/>
        <w:spacing w:line="252" w:lineRule="auto"/>
        <w:ind w:left="4500" w:firstLine="360"/>
        <w:jc w:val="both"/>
        <w:rPr>
          <w:rFonts w:ascii="Times New Roman" w:hAnsi="Times New Roman" w:cs="Times New Roman"/>
        </w:rPr>
      </w:pPr>
      <w:r>
        <w:rPr>
          <w:rFonts w:ascii="Times New Roman" w:hAnsi="Times New Roman" w:cs="Times New Roman"/>
        </w:rPr>
        <w:t xml:space="preserve">Раз – наяву. И тысячу – во сне. </w:t>
      </w:r>
    </w:p>
    <w:p w:rsidR="00603D74" w:rsidRDefault="00603D74" w:rsidP="00603D74">
      <w:pPr>
        <w:pStyle w:val="ParagraphStyle"/>
        <w:spacing w:line="252" w:lineRule="auto"/>
        <w:ind w:left="4500" w:firstLine="360"/>
        <w:jc w:val="both"/>
        <w:rPr>
          <w:rFonts w:ascii="Times New Roman" w:hAnsi="Times New Roman" w:cs="Times New Roman"/>
        </w:rPr>
      </w:pPr>
      <w:r>
        <w:rPr>
          <w:rFonts w:ascii="Times New Roman" w:hAnsi="Times New Roman" w:cs="Times New Roman"/>
        </w:rPr>
        <w:t xml:space="preserve">Кто говорит, что на войне не страшно, </w:t>
      </w:r>
    </w:p>
    <w:p w:rsidR="00603D74" w:rsidRDefault="00603D74" w:rsidP="00603D74">
      <w:pPr>
        <w:pStyle w:val="ParagraphStyle"/>
        <w:spacing w:line="252" w:lineRule="auto"/>
        <w:ind w:left="4500" w:firstLine="360"/>
        <w:jc w:val="both"/>
        <w:rPr>
          <w:rFonts w:ascii="Times New Roman" w:hAnsi="Times New Roman" w:cs="Times New Roman"/>
        </w:rPr>
      </w:pPr>
      <w:r>
        <w:rPr>
          <w:rFonts w:ascii="Times New Roman" w:hAnsi="Times New Roman" w:cs="Times New Roman"/>
        </w:rPr>
        <w:t xml:space="preserve">Тот ничего не знает о войне. </w:t>
      </w:r>
    </w:p>
    <w:p w:rsidR="00603D74" w:rsidRDefault="00603D74" w:rsidP="00603D74">
      <w:pPr>
        <w:pStyle w:val="ParagraphStyle"/>
        <w:spacing w:line="252" w:lineRule="auto"/>
        <w:ind w:firstLine="360"/>
        <w:jc w:val="right"/>
        <w:rPr>
          <w:rFonts w:ascii="Times New Roman" w:hAnsi="Times New Roman" w:cs="Times New Roman"/>
          <w:i/>
          <w:iCs/>
        </w:rPr>
      </w:pPr>
      <w:r>
        <w:rPr>
          <w:rFonts w:ascii="Times New Roman" w:hAnsi="Times New Roman" w:cs="Times New Roman"/>
          <w:i/>
          <w:iCs/>
        </w:rPr>
        <w:t>Ю. Друнина</w:t>
      </w:r>
    </w:p>
    <w:p w:rsidR="00603D74" w:rsidRDefault="00603D74" w:rsidP="00603D74">
      <w:pPr>
        <w:pStyle w:val="ParagraphStyle"/>
        <w:spacing w:before="60" w:line="261" w:lineRule="auto"/>
        <w:ind w:left="4500" w:firstLine="360"/>
        <w:jc w:val="both"/>
        <w:rPr>
          <w:rFonts w:ascii="Times New Roman" w:hAnsi="Times New Roman" w:cs="Times New Roman"/>
        </w:rPr>
      </w:pPr>
      <w:r>
        <w:rPr>
          <w:rFonts w:ascii="Times New Roman" w:hAnsi="Times New Roman" w:cs="Times New Roman"/>
        </w:rPr>
        <w:lastRenderedPageBreak/>
        <w:t>Давайте, люди, никогда</w:t>
      </w:r>
    </w:p>
    <w:p w:rsidR="00603D74" w:rsidRDefault="00603D74" w:rsidP="00603D74">
      <w:pPr>
        <w:pStyle w:val="ParagraphStyle"/>
        <w:spacing w:line="261" w:lineRule="auto"/>
        <w:ind w:left="4500" w:firstLine="360"/>
        <w:jc w:val="both"/>
        <w:rPr>
          <w:rFonts w:ascii="Times New Roman" w:hAnsi="Times New Roman" w:cs="Times New Roman"/>
        </w:rPr>
      </w:pPr>
      <w:r>
        <w:rPr>
          <w:rFonts w:ascii="Times New Roman" w:hAnsi="Times New Roman" w:cs="Times New Roman"/>
        </w:rPr>
        <w:t>Об этом не забудем!</w:t>
      </w:r>
    </w:p>
    <w:p w:rsidR="00603D74" w:rsidRDefault="00603D74" w:rsidP="00603D74">
      <w:pPr>
        <w:pStyle w:val="ParagraphStyle"/>
        <w:spacing w:line="261" w:lineRule="auto"/>
        <w:ind w:firstLine="360"/>
        <w:jc w:val="right"/>
        <w:rPr>
          <w:rFonts w:ascii="Times New Roman" w:hAnsi="Times New Roman" w:cs="Times New Roman"/>
          <w:i/>
          <w:iCs/>
        </w:rPr>
      </w:pPr>
      <w:r>
        <w:rPr>
          <w:rFonts w:ascii="Times New Roman" w:hAnsi="Times New Roman" w:cs="Times New Roman"/>
          <w:i/>
          <w:iCs/>
        </w:rPr>
        <w:t>А. Т. Твардовский</w:t>
      </w:r>
    </w:p>
    <w:p w:rsidR="00603D74" w:rsidRDefault="00603D74" w:rsidP="00603D74">
      <w:pPr>
        <w:pStyle w:val="ParagraphStyle"/>
        <w:spacing w:before="60" w:line="261" w:lineRule="auto"/>
        <w:ind w:left="4500" w:firstLine="360"/>
        <w:jc w:val="both"/>
        <w:rPr>
          <w:rFonts w:ascii="Times New Roman" w:hAnsi="Times New Roman" w:cs="Times New Roman"/>
        </w:rPr>
      </w:pPr>
      <w:r>
        <w:rPr>
          <w:rFonts w:ascii="Times New Roman" w:hAnsi="Times New Roman" w:cs="Times New Roman"/>
        </w:rPr>
        <w:t>...Писать о войне трудно.</w:t>
      </w:r>
    </w:p>
    <w:p w:rsidR="00603D74" w:rsidRDefault="00603D74" w:rsidP="00603D74">
      <w:pPr>
        <w:pStyle w:val="ParagraphStyle"/>
        <w:spacing w:line="261" w:lineRule="auto"/>
        <w:ind w:firstLine="360"/>
        <w:jc w:val="right"/>
        <w:rPr>
          <w:rFonts w:ascii="Times New Roman" w:hAnsi="Times New Roman" w:cs="Times New Roman"/>
          <w:i/>
          <w:iCs/>
        </w:rPr>
      </w:pPr>
      <w:r>
        <w:rPr>
          <w:rFonts w:ascii="Times New Roman" w:hAnsi="Times New Roman" w:cs="Times New Roman"/>
          <w:i/>
          <w:iCs/>
        </w:rPr>
        <w:t>К. М. Симонов</w:t>
      </w:r>
    </w:p>
    <w:p w:rsidR="00603D74" w:rsidRDefault="00603D74" w:rsidP="00603D74">
      <w:pPr>
        <w:pStyle w:val="ParagraphStyle"/>
        <w:spacing w:before="120" w:after="6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Постановка целей и задач урока. </w:t>
      </w:r>
    </w:p>
    <w:p w:rsidR="00603D74" w:rsidRDefault="00603D74" w:rsidP="00603D74">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 Тема Великой Отечественной войны более 70 лет звучит и находит свое выражение и развитие в нашей литературе. Первые стихи о войне были написаны незадолго до ее начала как предчувствие, как неизбежность.</w:t>
      </w:r>
      <w:r>
        <w:rPr>
          <w:rFonts w:ascii="Times New Roman" w:hAnsi="Times New Roman" w:cs="Times New Roman"/>
          <w:spacing w:val="-15"/>
          <w:sz w:val="28"/>
          <w:szCs w:val="28"/>
        </w:rPr>
        <w:t xml:space="preserve">  </w:t>
      </w:r>
      <w:r>
        <w:rPr>
          <w:rFonts w:ascii="Times New Roman" w:hAnsi="Times New Roman" w:cs="Times New Roman"/>
          <w:sz w:val="28"/>
          <w:szCs w:val="28"/>
        </w:rPr>
        <w:t>Например,</w:t>
      </w:r>
      <w:r>
        <w:rPr>
          <w:rFonts w:ascii="Times New Roman" w:hAnsi="Times New Roman" w:cs="Times New Roman"/>
          <w:spacing w:val="-15"/>
          <w:sz w:val="28"/>
          <w:szCs w:val="28"/>
        </w:rPr>
        <w:t xml:space="preserve">  </w:t>
      </w:r>
      <w:r>
        <w:rPr>
          <w:rFonts w:ascii="Times New Roman" w:hAnsi="Times New Roman" w:cs="Times New Roman"/>
          <w:sz w:val="28"/>
          <w:szCs w:val="28"/>
        </w:rPr>
        <w:t>молодой</w:t>
      </w:r>
      <w:r>
        <w:rPr>
          <w:rFonts w:ascii="Times New Roman" w:hAnsi="Times New Roman" w:cs="Times New Roman"/>
          <w:spacing w:val="-15"/>
          <w:sz w:val="28"/>
          <w:szCs w:val="28"/>
        </w:rPr>
        <w:t xml:space="preserve">  </w:t>
      </w:r>
      <w:r>
        <w:rPr>
          <w:rFonts w:ascii="Times New Roman" w:hAnsi="Times New Roman" w:cs="Times New Roman"/>
          <w:sz w:val="28"/>
          <w:szCs w:val="28"/>
        </w:rPr>
        <w:t>поэт</w:t>
      </w:r>
      <w:r>
        <w:rPr>
          <w:rFonts w:ascii="Times New Roman" w:hAnsi="Times New Roman" w:cs="Times New Roman"/>
          <w:spacing w:val="-15"/>
          <w:sz w:val="28"/>
          <w:szCs w:val="28"/>
        </w:rPr>
        <w:t xml:space="preserve">  </w:t>
      </w:r>
      <w:r>
        <w:rPr>
          <w:rFonts w:ascii="Times New Roman" w:hAnsi="Times New Roman" w:cs="Times New Roman"/>
          <w:sz w:val="28"/>
          <w:szCs w:val="28"/>
        </w:rPr>
        <w:t>из</w:t>
      </w:r>
      <w:r>
        <w:rPr>
          <w:rFonts w:ascii="Times New Roman" w:hAnsi="Times New Roman" w:cs="Times New Roman"/>
          <w:spacing w:val="-15"/>
          <w:sz w:val="28"/>
          <w:szCs w:val="28"/>
        </w:rPr>
        <w:t xml:space="preserve">  </w:t>
      </w:r>
      <w:r>
        <w:rPr>
          <w:rFonts w:ascii="Times New Roman" w:hAnsi="Times New Roman" w:cs="Times New Roman"/>
          <w:sz w:val="28"/>
          <w:szCs w:val="28"/>
        </w:rPr>
        <w:t>города</w:t>
      </w:r>
      <w:r>
        <w:rPr>
          <w:rFonts w:ascii="Times New Roman" w:hAnsi="Times New Roman" w:cs="Times New Roman"/>
          <w:spacing w:val="-15"/>
          <w:sz w:val="28"/>
          <w:szCs w:val="28"/>
        </w:rPr>
        <w:t xml:space="preserve">  </w:t>
      </w:r>
      <w:r>
        <w:rPr>
          <w:rFonts w:ascii="Times New Roman" w:hAnsi="Times New Roman" w:cs="Times New Roman"/>
          <w:sz w:val="28"/>
          <w:szCs w:val="28"/>
        </w:rPr>
        <w:t>Буя</w:t>
      </w:r>
      <w:r>
        <w:rPr>
          <w:rFonts w:ascii="Times New Roman" w:hAnsi="Times New Roman" w:cs="Times New Roman"/>
          <w:spacing w:val="-15"/>
          <w:sz w:val="28"/>
          <w:szCs w:val="28"/>
        </w:rPr>
        <w:t xml:space="preserve">  </w:t>
      </w:r>
      <w:r>
        <w:rPr>
          <w:rFonts w:ascii="Times New Roman" w:hAnsi="Times New Roman" w:cs="Times New Roman"/>
          <w:sz w:val="28"/>
          <w:szCs w:val="28"/>
        </w:rPr>
        <w:t>Костромской</w:t>
      </w:r>
      <w:r>
        <w:rPr>
          <w:rFonts w:ascii="Times New Roman" w:hAnsi="Times New Roman" w:cs="Times New Roman"/>
          <w:spacing w:val="-15"/>
          <w:sz w:val="28"/>
          <w:szCs w:val="28"/>
        </w:rPr>
        <w:t xml:space="preserve">  </w:t>
      </w:r>
      <w:r>
        <w:rPr>
          <w:rFonts w:ascii="Times New Roman" w:hAnsi="Times New Roman" w:cs="Times New Roman"/>
          <w:sz w:val="28"/>
          <w:szCs w:val="28"/>
        </w:rPr>
        <w:t>области 3 мая 1941 года написал такие стихи:</w:t>
      </w:r>
    </w:p>
    <w:p w:rsidR="00603D74" w:rsidRDefault="00603D74" w:rsidP="00603D74">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Ой, какие светлые дали!</w:t>
      </w:r>
    </w:p>
    <w:p w:rsidR="00603D74" w:rsidRDefault="00603D74" w:rsidP="00603D74">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Ой, какой голубой разлив!</w:t>
      </w:r>
    </w:p>
    <w:p w:rsidR="00603D74" w:rsidRDefault="00603D74" w:rsidP="00603D74">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Только я сегодня печален</w:t>
      </w:r>
    </w:p>
    <w:p w:rsidR="00603D74" w:rsidRDefault="00603D74" w:rsidP="00603D74">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поэтому молчалив.</w:t>
      </w:r>
    </w:p>
    <w:p w:rsidR="00603D74" w:rsidRDefault="00603D74" w:rsidP="00603D74">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Жизнь, которой мы так гордились,</w:t>
      </w:r>
    </w:p>
    <w:p w:rsidR="00603D74" w:rsidRDefault="00603D74" w:rsidP="00603D74">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Не лежит на нашем пути.</w:t>
      </w:r>
    </w:p>
    <w:p w:rsidR="00603D74" w:rsidRDefault="00603D74" w:rsidP="00603D74">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Видно, мы не затем родились,</w:t>
      </w:r>
    </w:p>
    <w:p w:rsidR="00603D74" w:rsidRDefault="00603D74" w:rsidP="00603D74">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Чтобы счастье свое найти...</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Скоро мир, что широк и розов</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Превратится в кромешный ад,</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Скоро крылья чужих бомбовозов</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Голубое небо затмят.</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Озаренные солнцем славы,</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Закаленные в дни войны,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Легионы чужой державы</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Перейдут рубежи страны.</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Где-то первый залп всколыхнется,</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Где-то первый вспыхнет пожар.</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Кто-то первый в землю уткнется,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Кто-то примет первый удар…</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Позабудьте сказки и были,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не тешьте себя мечтой,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Войны все, которые были,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Перед этой были ничто...</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Будет враг разбит и рассеян,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Но какой жестокой ценой,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Долго будет плакать Россия,</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Вспоминая великий бой.</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...Вот поэтому я печален,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Вот поэтому молчалив.</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Ах, какие светлые дали!</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Ах, какой голубой разлив!</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Война, действительно, была долгой, страшной, кровавой. Историки до сих пор не могут назвать цифру погибших россиян в годы Великой Отечественной войны, это больше двадцати семи миллионов человеческих жизней. Какая огромная утрата, незабываемая боль всего нашего многонационального народа! Почти каждой семьи война коснулась своим крылом. Забывать об этом нельзя! Забыть невозможно. Забывать права не имеем. Вот об этом сегодня и поведем рассказ, поразмышляем, подумаем. Перед нами стихотворения К. М. Симонова и Д. С. Самойлова, участников Великой Отечественной войны. Вслушаемся, какое оно, правдивое слово о войне...</w:t>
      </w:r>
    </w:p>
    <w:p w:rsidR="00603D74" w:rsidRDefault="00603D74" w:rsidP="00603D74">
      <w:pPr>
        <w:pStyle w:val="ParagraphStyle"/>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Изучение нового материала. </w:t>
      </w:r>
    </w:p>
    <w:p w:rsidR="00603D74" w:rsidRDefault="00603D74" w:rsidP="00603D74">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марш «Прощание славянки» в исполнении оркестра МО СССР В. Агапкина.</w:t>
      </w:r>
    </w:p>
    <w:p w:rsidR="00603D74" w:rsidRDefault="00603D74" w:rsidP="00603D74">
      <w:pPr>
        <w:pStyle w:val="ParagraphStyle"/>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pacing w:val="-15"/>
          <w:sz w:val="28"/>
          <w:szCs w:val="28"/>
        </w:rPr>
        <w:t xml:space="preserve"> </w:t>
      </w:r>
      <w:r>
        <w:rPr>
          <w:rFonts w:ascii="Times New Roman" w:hAnsi="Times New Roman" w:cs="Times New Roman"/>
          <w:b/>
          <w:bCs/>
          <w:sz w:val="28"/>
          <w:szCs w:val="28"/>
        </w:rPr>
        <w:t>Устный</w:t>
      </w:r>
      <w:r>
        <w:rPr>
          <w:rFonts w:ascii="Times New Roman" w:hAnsi="Times New Roman" w:cs="Times New Roman"/>
          <w:b/>
          <w:bCs/>
          <w:spacing w:val="-15"/>
          <w:sz w:val="28"/>
          <w:szCs w:val="28"/>
        </w:rPr>
        <w:t xml:space="preserve"> </w:t>
      </w:r>
      <w:r>
        <w:rPr>
          <w:rFonts w:ascii="Times New Roman" w:hAnsi="Times New Roman" w:cs="Times New Roman"/>
          <w:b/>
          <w:bCs/>
          <w:sz w:val="28"/>
          <w:szCs w:val="28"/>
        </w:rPr>
        <w:t>рассказ</w:t>
      </w:r>
      <w:r>
        <w:rPr>
          <w:rFonts w:ascii="Times New Roman" w:hAnsi="Times New Roman" w:cs="Times New Roman"/>
          <w:b/>
          <w:bCs/>
          <w:spacing w:val="-15"/>
          <w:sz w:val="28"/>
          <w:szCs w:val="28"/>
        </w:rPr>
        <w:t xml:space="preserve"> </w:t>
      </w:r>
      <w:r>
        <w:rPr>
          <w:rFonts w:ascii="Times New Roman" w:hAnsi="Times New Roman" w:cs="Times New Roman"/>
          <w:b/>
          <w:bCs/>
          <w:sz w:val="28"/>
          <w:szCs w:val="28"/>
        </w:rPr>
        <w:t>о</w:t>
      </w:r>
      <w:r>
        <w:rPr>
          <w:rFonts w:ascii="Times New Roman" w:hAnsi="Times New Roman" w:cs="Times New Roman"/>
          <w:b/>
          <w:bCs/>
          <w:spacing w:val="-15"/>
          <w:sz w:val="28"/>
          <w:szCs w:val="28"/>
        </w:rPr>
        <w:t xml:space="preserve"> </w:t>
      </w:r>
      <w:r>
        <w:rPr>
          <w:rFonts w:ascii="Times New Roman" w:hAnsi="Times New Roman" w:cs="Times New Roman"/>
          <w:b/>
          <w:bCs/>
          <w:sz w:val="28"/>
          <w:szCs w:val="28"/>
        </w:rPr>
        <w:t>поэте</w:t>
      </w:r>
      <w:r>
        <w:rPr>
          <w:rFonts w:ascii="Times New Roman" w:hAnsi="Times New Roman" w:cs="Times New Roman"/>
          <w:b/>
          <w:bCs/>
          <w:spacing w:val="-15"/>
          <w:sz w:val="28"/>
          <w:szCs w:val="28"/>
        </w:rPr>
        <w:t xml:space="preserve"> </w:t>
      </w:r>
      <w:r>
        <w:rPr>
          <w:rFonts w:ascii="Times New Roman" w:hAnsi="Times New Roman" w:cs="Times New Roman"/>
          <w:b/>
          <w:bCs/>
          <w:sz w:val="28"/>
          <w:szCs w:val="28"/>
        </w:rPr>
        <w:t>Константине</w:t>
      </w:r>
      <w:r>
        <w:rPr>
          <w:rFonts w:ascii="Times New Roman" w:hAnsi="Times New Roman" w:cs="Times New Roman"/>
          <w:b/>
          <w:bCs/>
          <w:spacing w:val="-15"/>
          <w:sz w:val="28"/>
          <w:szCs w:val="28"/>
        </w:rPr>
        <w:t xml:space="preserve"> </w:t>
      </w:r>
      <w:r>
        <w:rPr>
          <w:rFonts w:ascii="Times New Roman" w:hAnsi="Times New Roman" w:cs="Times New Roman"/>
          <w:b/>
          <w:bCs/>
          <w:sz w:val="28"/>
          <w:szCs w:val="28"/>
        </w:rPr>
        <w:t>Михайловиче</w:t>
      </w:r>
      <w:r>
        <w:rPr>
          <w:rFonts w:ascii="Times New Roman" w:hAnsi="Times New Roman" w:cs="Times New Roman"/>
          <w:b/>
          <w:bCs/>
          <w:spacing w:val="-15"/>
          <w:sz w:val="28"/>
          <w:szCs w:val="28"/>
        </w:rPr>
        <w:t xml:space="preserve"> </w:t>
      </w:r>
      <w:r>
        <w:rPr>
          <w:rFonts w:ascii="Times New Roman" w:hAnsi="Times New Roman" w:cs="Times New Roman"/>
          <w:b/>
          <w:bCs/>
          <w:sz w:val="28"/>
          <w:szCs w:val="28"/>
        </w:rPr>
        <w:t>Симонове</w:t>
      </w:r>
      <w:r>
        <w:rPr>
          <w:rFonts w:ascii="Times New Roman" w:hAnsi="Times New Roman" w:cs="Times New Roman"/>
          <w:b/>
          <w:bCs/>
          <w:spacing w:val="-15"/>
          <w:sz w:val="28"/>
          <w:szCs w:val="28"/>
        </w:rPr>
        <w:t xml:space="preserve"> </w:t>
      </w:r>
      <w:r>
        <w:rPr>
          <w:rFonts w:ascii="Times New Roman" w:hAnsi="Times New Roman" w:cs="Times New Roman"/>
          <w:b/>
          <w:bCs/>
          <w:sz w:val="28"/>
          <w:szCs w:val="28"/>
        </w:rPr>
        <w:t>– участнике Великой Отечественной войны.</w:t>
      </w:r>
    </w:p>
    <w:p w:rsidR="00603D74" w:rsidRDefault="00603D74" w:rsidP="00603D74">
      <w:pPr>
        <w:pStyle w:val="ParagraphStyle"/>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Выразительное чтение наизусть учителем стихотворения «Ты помнишь, Алеша, дороги Смоленщины...».</w:t>
      </w:r>
    </w:p>
    <w:p w:rsidR="00603D74" w:rsidRDefault="00603D74" w:rsidP="00603D74">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Коллективный диалог.</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 xml:space="preserve"> для диалога:</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впечатление произвело на вас это стихотворение?</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знаете о жанре послания? Почему автор выбрал именно этот жанр для своего стихотворения?</w:t>
      </w:r>
    </w:p>
    <w:p w:rsidR="00603D74" w:rsidRDefault="00603D74" w:rsidP="00603D74">
      <w:pPr>
        <w:pStyle w:val="ParagraphStyle"/>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Словарная работа.</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Тракт</w:t>
      </w:r>
      <w:r>
        <w:rPr>
          <w:rFonts w:ascii="Times New Roman" w:hAnsi="Times New Roman" w:cs="Times New Roman"/>
          <w:sz w:val="28"/>
          <w:szCs w:val="28"/>
        </w:rPr>
        <w:t xml:space="preserve"> – большая наезженная дорога.</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Околица</w:t>
      </w:r>
      <w:r>
        <w:rPr>
          <w:rFonts w:ascii="Times New Roman" w:hAnsi="Times New Roman" w:cs="Times New Roman"/>
          <w:sz w:val="28"/>
          <w:szCs w:val="28"/>
        </w:rPr>
        <w:t xml:space="preserve"> – край деревни.</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Погост</w:t>
      </w:r>
      <w:r>
        <w:rPr>
          <w:rFonts w:ascii="Times New Roman" w:hAnsi="Times New Roman" w:cs="Times New Roman"/>
          <w:sz w:val="28"/>
          <w:szCs w:val="28"/>
        </w:rPr>
        <w:t xml:space="preserve"> – кладбище, обычно сельское.</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Салоп</w:t>
      </w:r>
      <w:r>
        <w:rPr>
          <w:rFonts w:ascii="Times New Roman" w:hAnsi="Times New Roman" w:cs="Times New Roman"/>
          <w:sz w:val="28"/>
          <w:szCs w:val="28"/>
        </w:rPr>
        <w:t xml:space="preserve"> – широкое женское пальто с пелериной, с прорезями для рук или с короткими рукавами.</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Плисовая</w:t>
      </w:r>
      <w:r>
        <w:rPr>
          <w:rFonts w:ascii="Times New Roman" w:hAnsi="Times New Roman" w:cs="Times New Roman"/>
          <w:sz w:val="28"/>
          <w:szCs w:val="28"/>
        </w:rPr>
        <w:t xml:space="preserve"> – хлопчатобумажная ткань с ворсом.</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Всем миром</w:t>
      </w:r>
      <w:r>
        <w:rPr>
          <w:rFonts w:ascii="Times New Roman" w:hAnsi="Times New Roman" w:cs="Times New Roman"/>
          <w:sz w:val="28"/>
          <w:szCs w:val="28"/>
        </w:rPr>
        <w:t xml:space="preserve"> – вместе, сообща.</w:t>
      </w:r>
    </w:p>
    <w:p w:rsidR="00603D74" w:rsidRDefault="00603D74" w:rsidP="00603D74">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Обратимся к вопросам учебника: с. 55, вопросы 2–4.</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и в чем проявляется любовь к родной земле?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В чем вы видите душевную красоту и силу русского народа?</w:t>
      </w:r>
    </w:p>
    <w:p w:rsidR="00603D74" w:rsidRDefault="00603D74" w:rsidP="00603D74">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слова и выражения могли быть синонимами к понятию «Родина»?</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чувство любви к Родине было так остро осознано во время войны?</w:t>
      </w:r>
    </w:p>
    <w:p w:rsidR="00603D74" w:rsidRDefault="00603D74" w:rsidP="00603D74">
      <w:pPr>
        <w:pStyle w:val="ParagraphStyle"/>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Исполнение песни «В землянке» на слова А. Суркова.</w:t>
      </w:r>
    </w:p>
    <w:p w:rsidR="00603D74" w:rsidRDefault="00603D74" w:rsidP="00603D74">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6. Устный рассказ о поэте Давиде Самойлове – участнике Великой Отечественной войны. </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15"/>
          <w:sz w:val="28"/>
          <w:szCs w:val="28"/>
        </w:rPr>
        <w:t xml:space="preserve"> </w:t>
      </w:r>
      <w:r>
        <w:rPr>
          <w:rFonts w:ascii="Times New Roman" w:hAnsi="Times New Roman" w:cs="Times New Roman"/>
          <w:sz w:val="28"/>
          <w:szCs w:val="28"/>
        </w:rPr>
        <w:t>Заметим,</w:t>
      </w:r>
      <w:r>
        <w:rPr>
          <w:rFonts w:ascii="Times New Roman" w:hAnsi="Times New Roman" w:cs="Times New Roman"/>
          <w:spacing w:val="-15"/>
          <w:sz w:val="28"/>
          <w:szCs w:val="28"/>
        </w:rPr>
        <w:t xml:space="preserve"> </w:t>
      </w:r>
      <w:r>
        <w:rPr>
          <w:rFonts w:ascii="Times New Roman" w:hAnsi="Times New Roman" w:cs="Times New Roman"/>
          <w:sz w:val="28"/>
          <w:szCs w:val="28"/>
        </w:rPr>
        <w:t>что</w:t>
      </w:r>
      <w:r>
        <w:rPr>
          <w:rFonts w:ascii="Times New Roman" w:hAnsi="Times New Roman" w:cs="Times New Roman"/>
          <w:spacing w:val="-15"/>
          <w:sz w:val="28"/>
          <w:szCs w:val="28"/>
        </w:rPr>
        <w:t xml:space="preserve"> </w:t>
      </w:r>
      <w:r>
        <w:rPr>
          <w:rFonts w:ascii="Times New Roman" w:hAnsi="Times New Roman" w:cs="Times New Roman"/>
          <w:sz w:val="28"/>
          <w:szCs w:val="28"/>
        </w:rPr>
        <w:t>стихотворение</w:t>
      </w:r>
      <w:r>
        <w:rPr>
          <w:rFonts w:ascii="Times New Roman" w:hAnsi="Times New Roman" w:cs="Times New Roman"/>
          <w:spacing w:val="-15"/>
          <w:sz w:val="28"/>
          <w:szCs w:val="28"/>
        </w:rPr>
        <w:t xml:space="preserve"> </w:t>
      </w:r>
      <w:r>
        <w:rPr>
          <w:rFonts w:ascii="Times New Roman" w:hAnsi="Times New Roman" w:cs="Times New Roman"/>
          <w:sz w:val="28"/>
          <w:szCs w:val="28"/>
        </w:rPr>
        <w:t>«Сороковые»</w:t>
      </w:r>
      <w:r>
        <w:rPr>
          <w:rFonts w:ascii="Times New Roman" w:hAnsi="Times New Roman" w:cs="Times New Roman"/>
          <w:spacing w:val="-15"/>
          <w:sz w:val="28"/>
          <w:szCs w:val="28"/>
        </w:rPr>
        <w:t xml:space="preserve"> </w:t>
      </w:r>
      <w:r>
        <w:rPr>
          <w:rFonts w:ascii="Times New Roman" w:hAnsi="Times New Roman" w:cs="Times New Roman"/>
          <w:sz w:val="28"/>
          <w:szCs w:val="28"/>
        </w:rPr>
        <w:t>написано</w:t>
      </w:r>
      <w:r>
        <w:rPr>
          <w:rFonts w:ascii="Times New Roman" w:hAnsi="Times New Roman" w:cs="Times New Roman"/>
          <w:spacing w:val="-15"/>
          <w:sz w:val="28"/>
          <w:szCs w:val="28"/>
        </w:rPr>
        <w:t xml:space="preserve"> </w:t>
      </w:r>
      <w:r>
        <w:rPr>
          <w:rFonts w:ascii="Times New Roman" w:hAnsi="Times New Roman" w:cs="Times New Roman"/>
          <w:sz w:val="28"/>
          <w:szCs w:val="28"/>
        </w:rPr>
        <w:t>поэтом</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1961 году, спустя 20 лет после начала войны, участником которой был Давид Самуилович Самойлов.</w:t>
      </w:r>
    </w:p>
    <w:p w:rsidR="00603D74" w:rsidRDefault="00603D74" w:rsidP="00603D74">
      <w:pPr>
        <w:pStyle w:val="ParagraphStyle"/>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7. Выразительное чтение учеником стихотворения «Сороковые».</w:t>
      </w:r>
    </w:p>
    <w:p w:rsidR="00603D74" w:rsidRDefault="00603D74" w:rsidP="00603D74">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8. Беседа.</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Обратимся к вопросам учебника: с. 59, вопросы 1–4.</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детали военного времени использует поэт для создания картин войны?</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Какой смысл имеет образ дороги в стихотворениях К. Симонова и Д. Самойлова?</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Имеет ли место в стихотворениях поэта образ дома?</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сближает эти два стихотворения, на ваш взгляд?</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из эпиграфов вы считаете наиболее точным для нашего урока, как вы его понимаете, прокомментируйте?</w:t>
      </w:r>
    </w:p>
    <w:p w:rsidR="00603D74" w:rsidRDefault="00603D74" w:rsidP="00603D74">
      <w:pPr>
        <w:pStyle w:val="ParagraphStyle"/>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9. Знакомство со статьей Г. В. Артоболевского «Учимся читать выразительно» </w:t>
      </w:r>
      <w:r>
        <w:rPr>
          <w:rFonts w:ascii="Times New Roman" w:hAnsi="Times New Roman" w:cs="Times New Roman"/>
          <w:sz w:val="28"/>
          <w:szCs w:val="28"/>
        </w:rPr>
        <w:t>(с. 60–61)</w:t>
      </w:r>
      <w:r>
        <w:rPr>
          <w:rFonts w:ascii="Times New Roman" w:hAnsi="Times New Roman" w:cs="Times New Roman"/>
          <w:b/>
          <w:bCs/>
          <w:sz w:val="28"/>
          <w:szCs w:val="28"/>
        </w:rPr>
        <w:t>.</w:t>
      </w:r>
    </w:p>
    <w:p w:rsidR="00603D74" w:rsidRDefault="00603D74" w:rsidP="00603D74">
      <w:pPr>
        <w:pStyle w:val="ParagraphStyle"/>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10. Выразительное чтение стихотворения Д. Самойлова «Сороковые» в форме монтажа – переклички.</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Проведем монтаж – перекличку: каждую новую строфу читает новый исполнитель.</w:t>
      </w:r>
    </w:p>
    <w:p w:rsidR="00603D74" w:rsidRDefault="00603D74" w:rsidP="00603D74">
      <w:pPr>
        <w:pStyle w:val="ParagraphStyle"/>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Практическая деятельность:</w:t>
      </w:r>
      <w:r>
        <w:rPr>
          <w:rFonts w:ascii="Times New Roman" w:hAnsi="Times New Roman" w:cs="Times New Roman"/>
          <w:sz w:val="28"/>
          <w:szCs w:val="28"/>
        </w:rPr>
        <w:t xml:space="preserve"> </w:t>
      </w:r>
      <w:r>
        <w:rPr>
          <w:rFonts w:ascii="Times New Roman" w:hAnsi="Times New Roman" w:cs="Times New Roman"/>
          <w:b/>
          <w:bCs/>
          <w:sz w:val="28"/>
          <w:szCs w:val="28"/>
        </w:rPr>
        <w:t>письменная работа в группах.</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Задание для 1-й </w:t>
      </w:r>
      <w:r>
        <w:rPr>
          <w:rFonts w:ascii="Times New Roman" w:hAnsi="Times New Roman" w:cs="Times New Roman"/>
          <w:spacing w:val="45"/>
          <w:sz w:val="28"/>
          <w:szCs w:val="28"/>
        </w:rPr>
        <w:t>группы</w:t>
      </w:r>
      <w:r>
        <w:rPr>
          <w:rFonts w:ascii="Times New Roman" w:hAnsi="Times New Roman" w:cs="Times New Roman"/>
          <w:sz w:val="28"/>
          <w:szCs w:val="28"/>
        </w:rPr>
        <w:t>: из текста стихотворения «Ты помнишь, Алеша, дороги Смоленщины...» выписать примеры эпитетов, аллитерации, анафоры, риторических вопросов и объяснить (устно) их роль.</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Задание для 2-й </w:t>
      </w:r>
      <w:r>
        <w:rPr>
          <w:rFonts w:ascii="Times New Roman" w:hAnsi="Times New Roman" w:cs="Times New Roman"/>
          <w:spacing w:val="45"/>
          <w:sz w:val="28"/>
          <w:szCs w:val="28"/>
        </w:rPr>
        <w:t>группы</w:t>
      </w:r>
      <w:r>
        <w:rPr>
          <w:rFonts w:ascii="Times New Roman" w:hAnsi="Times New Roman" w:cs="Times New Roman"/>
          <w:sz w:val="28"/>
          <w:szCs w:val="28"/>
        </w:rPr>
        <w:t>: из текста стихотворения «Сороковые» выписать примеры эпитетов, звукописи, аллитерации, метафор и объяснить (устно) их роль.</w:t>
      </w:r>
    </w:p>
    <w:p w:rsidR="00603D74" w:rsidRDefault="00603D74" w:rsidP="00603D74">
      <w:pPr>
        <w:pStyle w:val="ParagraphStyle"/>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Презентация выставки книг «Строки, добытые в боях».</w:t>
      </w:r>
    </w:p>
    <w:p w:rsidR="00603D74" w:rsidRDefault="00603D74" w:rsidP="00603D74">
      <w:pPr>
        <w:pStyle w:val="ParagraphStyle"/>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Итог урока. Рефлексия деятельности.</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Тема Великой Отечественной войны находит отклик в наших сердцах и сегодня. Соприкасаясь с лирикой о войне, мы понимаем, как высокое звание человека, любовь к дому, к Родине в тяжелейших условиях военного времени с честью несли наши деды и прадеды. «...Писать о войне трудно», – говорил Константин Михайлович Симонов. А нам, знающим о войне по кинофильмам, по книгам и по рассказам ветеранов, непостижимо трудно поверить в силу духа, в мужество, геройство людей, осознанно шедших на смерть во имя светлого будущего нашей Родины. Благодаря таким писателям, поэтам, как К. Симонов, Д. Самойлов, Н. Майоров, С. Гудзенко, Н. Старшинов, Ю. Друнина, О. </w:t>
      </w:r>
      <w:proofErr w:type="spellStart"/>
      <w:r>
        <w:rPr>
          <w:rFonts w:ascii="Times New Roman" w:hAnsi="Times New Roman" w:cs="Times New Roman"/>
          <w:sz w:val="28"/>
          <w:szCs w:val="28"/>
        </w:rPr>
        <w:t>Берггольц</w:t>
      </w:r>
      <w:proofErr w:type="spellEnd"/>
      <w:r>
        <w:rPr>
          <w:rFonts w:ascii="Times New Roman" w:hAnsi="Times New Roman" w:cs="Times New Roman"/>
          <w:sz w:val="28"/>
          <w:szCs w:val="28"/>
        </w:rPr>
        <w:t>, А. Твардовский и многим другим, мы знаем историческую правду о войне и никому не позволим ее исказить. Более того, мы будем хранителями нашей исторической памяти. Будем посещать такие музеи, как «Смоленщина в годы Великой Отечественной войны», музей «Неизвестного солдата» в Вязьме, городе воинской славы. Будем возлагать цветы к памятникам Неизвестному солдату. Будем отстаивать мир во всем мире.</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Предлагаю закончить урок высказыванием, начало которого вы можете выбрать сами. Оно перед вами:</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Проблему исторической памяти я понимаю так...</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В стихотворении К. Симонова меня особенно встревожило то...</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Стихотворение «Сороковые» заставляет задуматься...</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Монолог поэта К. Симонова обращен...</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Актуальность стихотворений К. Симонова и Д. Самойлова заключается в том...</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Самые пронзительные строки стихотворения...</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7. Трудно представить...</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8. «Мы вас подождем». В этих словах поэта...</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9. «Сороковые». В названии этого стихотворения...</w:t>
      </w:r>
    </w:p>
    <w:p w:rsidR="00603D74" w:rsidRDefault="00603D74" w:rsidP="00603D74">
      <w:pPr>
        <w:pStyle w:val="ParagraphStyle"/>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Домашнее задание.</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Выучить наизусть стихотворение К. Симонова или Д. Самойлова </w:t>
      </w:r>
      <w:r>
        <w:rPr>
          <w:rFonts w:ascii="Times New Roman" w:hAnsi="Times New Roman" w:cs="Times New Roman"/>
          <w:i/>
          <w:iCs/>
          <w:spacing w:val="-15"/>
          <w:sz w:val="28"/>
          <w:szCs w:val="28"/>
        </w:rPr>
        <w:t>(</w:t>
      </w:r>
      <w:r>
        <w:rPr>
          <w:rFonts w:ascii="Times New Roman" w:hAnsi="Times New Roman" w:cs="Times New Roman"/>
          <w:i/>
          <w:iCs/>
          <w:sz w:val="28"/>
          <w:szCs w:val="28"/>
        </w:rPr>
        <w:t>по выбору)</w:t>
      </w:r>
      <w:r>
        <w:rPr>
          <w:rFonts w:ascii="Times New Roman" w:hAnsi="Times New Roman" w:cs="Times New Roman"/>
          <w:sz w:val="28"/>
          <w:szCs w:val="28"/>
        </w:rPr>
        <w:t>.</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Подготовить устный анализ стихотворения К. Симонова или Д. Самойлова </w:t>
      </w:r>
      <w:r>
        <w:rPr>
          <w:rFonts w:ascii="Times New Roman" w:hAnsi="Times New Roman" w:cs="Times New Roman"/>
          <w:i/>
          <w:iCs/>
          <w:sz w:val="28"/>
          <w:szCs w:val="28"/>
        </w:rPr>
        <w:t>(по выбору)</w:t>
      </w:r>
      <w:r>
        <w:rPr>
          <w:rFonts w:ascii="Times New Roman" w:hAnsi="Times New Roman" w:cs="Times New Roman"/>
          <w:sz w:val="28"/>
          <w:szCs w:val="28"/>
        </w:rPr>
        <w:t>.</w:t>
      </w:r>
    </w:p>
    <w:p w:rsidR="00603D74" w:rsidRDefault="00603D74" w:rsidP="00603D7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Подготовить выступление вокальной группы «Песни военных лет».</w:t>
      </w:r>
    </w:p>
    <w:p w:rsidR="004E4057" w:rsidRPr="00603D74" w:rsidRDefault="004E4057">
      <w:pPr>
        <w:rPr>
          <w:lang w:val="x-none"/>
        </w:rPr>
      </w:pPr>
      <w:bookmarkStart w:id="0" w:name="_GoBack"/>
      <w:bookmarkEnd w:id="0"/>
    </w:p>
    <w:sectPr w:rsidR="004E4057" w:rsidRPr="00603D74" w:rsidSect="00491F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74"/>
    <w:rsid w:val="004E4057"/>
    <w:rsid w:val="0060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03D74"/>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603D74"/>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603D74"/>
    <w:rPr>
      <w:color w:val="000000"/>
      <w:sz w:val="20"/>
      <w:szCs w:val="20"/>
    </w:rPr>
  </w:style>
  <w:style w:type="character" w:customStyle="1" w:styleId="Heading">
    <w:name w:val="Heading"/>
    <w:uiPriority w:val="99"/>
    <w:rsid w:val="00603D74"/>
    <w:rPr>
      <w:b/>
      <w:bCs/>
      <w:color w:val="0000FF"/>
      <w:sz w:val="20"/>
      <w:szCs w:val="20"/>
    </w:rPr>
  </w:style>
  <w:style w:type="character" w:customStyle="1" w:styleId="Subheading">
    <w:name w:val="Subheading"/>
    <w:uiPriority w:val="99"/>
    <w:rsid w:val="00603D74"/>
    <w:rPr>
      <w:b/>
      <w:bCs/>
      <w:color w:val="000080"/>
      <w:sz w:val="20"/>
      <w:szCs w:val="20"/>
    </w:rPr>
  </w:style>
  <w:style w:type="character" w:customStyle="1" w:styleId="Keywords">
    <w:name w:val="Keywords"/>
    <w:uiPriority w:val="99"/>
    <w:rsid w:val="00603D74"/>
    <w:rPr>
      <w:i/>
      <w:iCs/>
      <w:color w:val="800000"/>
      <w:sz w:val="20"/>
      <w:szCs w:val="20"/>
    </w:rPr>
  </w:style>
  <w:style w:type="character" w:customStyle="1" w:styleId="Jump1">
    <w:name w:val="Jump 1"/>
    <w:uiPriority w:val="99"/>
    <w:rsid w:val="00603D74"/>
    <w:rPr>
      <w:color w:val="008000"/>
      <w:sz w:val="20"/>
      <w:szCs w:val="20"/>
      <w:u w:val="single"/>
    </w:rPr>
  </w:style>
  <w:style w:type="character" w:customStyle="1" w:styleId="Jump2">
    <w:name w:val="Jump 2"/>
    <w:uiPriority w:val="99"/>
    <w:rsid w:val="00603D74"/>
    <w:rPr>
      <w:color w:val="008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03D74"/>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603D74"/>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603D74"/>
    <w:rPr>
      <w:color w:val="000000"/>
      <w:sz w:val="20"/>
      <w:szCs w:val="20"/>
    </w:rPr>
  </w:style>
  <w:style w:type="character" w:customStyle="1" w:styleId="Heading">
    <w:name w:val="Heading"/>
    <w:uiPriority w:val="99"/>
    <w:rsid w:val="00603D74"/>
    <w:rPr>
      <w:b/>
      <w:bCs/>
      <w:color w:val="0000FF"/>
      <w:sz w:val="20"/>
      <w:szCs w:val="20"/>
    </w:rPr>
  </w:style>
  <w:style w:type="character" w:customStyle="1" w:styleId="Subheading">
    <w:name w:val="Subheading"/>
    <w:uiPriority w:val="99"/>
    <w:rsid w:val="00603D74"/>
    <w:rPr>
      <w:b/>
      <w:bCs/>
      <w:color w:val="000080"/>
      <w:sz w:val="20"/>
      <w:szCs w:val="20"/>
    </w:rPr>
  </w:style>
  <w:style w:type="character" w:customStyle="1" w:styleId="Keywords">
    <w:name w:val="Keywords"/>
    <w:uiPriority w:val="99"/>
    <w:rsid w:val="00603D74"/>
    <w:rPr>
      <w:i/>
      <w:iCs/>
      <w:color w:val="800000"/>
      <w:sz w:val="20"/>
      <w:szCs w:val="20"/>
    </w:rPr>
  </w:style>
  <w:style w:type="character" w:customStyle="1" w:styleId="Jump1">
    <w:name w:val="Jump 1"/>
    <w:uiPriority w:val="99"/>
    <w:rsid w:val="00603D74"/>
    <w:rPr>
      <w:color w:val="008000"/>
      <w:sz w:val="20"/>
      <w:szCs w:val="20"/>
      <w:u w:val="single"/>
    </w:rPr>
  </w:style>
  <w:style w:type="character" w:customStyle="1" w:styleId="Jump2">
    <w:name w:val="Jump 2"/>
    <w:uiPriority w:val="99"/>
    <w:rsid w:val="00603D74"/>
    <w:rPr>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2015-03-06T07:16:00Z</dcterms:created>
  <dcterms:modified xsi:type="dcterms:W3CDTF">2015-03-06T07:16:00Z</dcterms:modified>
</cp:coreProperties>
</file>