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48" w:rsidRPr="00E13749" w:rsidRDefault="00E76948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val="en-US" w:eastAsia="en-US"/>
        </w:rPr>
      </w:pPr>
    </w:p>
    <w:p w:rsidR="00E76948" w:rsidRPr="00E13749" w:rsidRDefault="00E76948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val="en-US" w:eastAsia="en-US"/>
        </w:rPr>
      </w:pPr>
    </w:p>
    <w:p w:rsidR="00E76948" w:rsidRPr="00E13749" w:rsidRDefault="00E76948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val="en-US"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C41B94" w:rsidRPr="00E13749" w:rsidRDefault="00D72ABD" w:rsidP="00E13749">
      <w:pPr>
        <w:pStyle w:val="a4"/>
        <w:spacing w:before="0"/>
        <w:jc w:val="center"/>
        <w:rPr>
          <w:sz w:val="56"/>
          <w:szCs w:val="56"/>
          <w:lang w:eastAsia="en-US"/>
        </w:rPr>
      </w:pPr>
      <w:r w:rsidRPr="00E13749">
        <w:rPr>
          <w:sz w:val="56"/>
          <w:szCs w:val="56"/>
          <w:lang w:eastAsia="en-US"/>
        </w:rPr>
        <w:t>Доклад</w:t>
      </w:r>
    </w:p>
    <w:p w:rsidR="00E13749" w:rsidRPr="00E13749" w:rsidRDefault="00E13749" w:rsidP="00E13749">
      <w:pPr>
        <w:pStyle w:val="a4"/>
        <w:spacing w:before="0"/>
        <w:jc w:val="center"/>
        <w:rPr>
          <w:sz w:val="48"/>
          <w:szCs w:val="48"/>
          <w:lang w:eastAsia="en-US"/>
        </w:rPr>
      </w:pPr>
      <w:r w:rsidRPr="00E13749">
        <w:rPr>
          <w:sz w:val="48"/>
          <w:szCs w:val="48"/>
          <w:lang w:eastAsia="en-US"/>
        </w:rPr>
        <w:t>Тема: Личностно-ориентированный подход в использовании   наглядности на уроках</w:t>
      </w:r>
    </w:p>
    <w:p w:rsidR="00E13749" w:rsidRPr="00E13749" w:rsidRDefault="00E13749" w:rsidP="00E13749">
      <w:pPr>
        <w:pStyle w:val="a4"/>
        <w:spacing w:before="0"/>
        <w:ind w:left="720"/>
        <w:jc w:val="center"/>
        <w:rPr>
          <w:sz w:val="56"/>
          <w:szCs w:val="56"/>
          <w:lang w:eastAsia="en-US"/>
        </w:rPr>
      </w:pPr>
    </w:p>
    <w:p w:rsidR="00E13749" w:rsidRPr="00E13749" w:rsidRDefault="00E13749" w:rsidP="00E13749">
      <w:pPr>
        <w:pStyle w:val="a4"/>
        <w:spacing w:before="0"/>
        <w:ind w:left="720"/>
        <w:jc w:val="center"/>
        <w:rPr>
          <w:sz w:val="56"/>
          <w:szCs w:val="56"/>
          <w:lang w:eastAsia="en-US"/>
        </w:rPr>
      </w:pPr>
    </w:p>
    <w:p w:rsidR="00E13749" w:rsidRPr="00E13749" w:rsidRDefault="00E13749" w:rsidP="00E13749">
      <w:pPr>
        <w:pStyle w:val="a4"/>
        <w:spacing w:before="0"/>
        <w:ind w:left="720"/>
        <w:jc w:val="center"/>
        <w:rPr>
          <w:sz w:val="56"/>
          <w:szCs w:val="56"/>
          <w:lang w:eastAsia="en-US"/>
        </w:rPr>
      </w:pPr>
    </w:p>
    <w:p w:rsidR="00E13749" w:rsidRPr="00E13749" w:rsidRDefault="00E13749" w:rsidP="00E13749">
      <w:pPr>
        <w:pStyle w:val="a4"/>
        <w:spacing w:before="0"/>
        <w:ind w:left="720"/>
        <w:jc w:val="center"/>
        <w:rPr>
          <w:sz w:val="56"/>
          <w:szCs w:val="56"/>
          <w:lang w:eastAsia="en-US"/>
        </w:rPr>
      </w:pPr>
    </w:p>
    <w:p w:rsidR="00C41B94" w:rsidRPr="00E13749" w:rsidRDefault="00E13749" w:rsidP="00E13749">
      <w:pPr>
        <w:pStyle w:val="a4"/>
        <w:spacing w:before="0"/>
        <w:ind w:left="720"/>
        <w:jc w:val="both"/>
        <w:rPr>
          <w:sz w:val="32"/>
          <w:szCs w:val="32"/>
          <w:lang w:eastAsia="en-US"/>
        </w:rPr>
      </w:pPr>
      <w:r w:rsidRPr="00E13749">
        <w:rPr>
          <w:sz w:val="32"/>
          <w:szCs w:val="32"/>
          <w:lang w:eastAsia="en-US"/>
        </w:rPr>
        <w:t xml:space="preserve">                                          </w:t>
      </w:r>
      <w:r w:rsidR="00D72ABD" w:rsidRPr="00E13749">
        <w:rPr>
          <w:sz w:val="32"/>
          <w:szCs w:val="32"/>
          <w:lang w:eastAsia="en-US"/>
        </w:rPr>
        <w:t xml:space="preserve">Тарасенко Алёна Витальевна, </w:t>
      </w:r>
    </w:p>
    <w:p w:rsidR="00C41B94" w:rsidRPr="00E13749" w:rsidRDefault="00E13749" w:rsidP="00E13749">
      <w:pPr>
        <w:pStyle w:val="a4"/>
        <w:spacing w:before="0"/>
        <w:ind w:left="720"/>
        <w:jc w:val="both"/>
        <w:rPr>
          <w:sz w:val="32"/>
          <w:szCs w:val="32"/>
          <w:lang w:eastAsia="en-US"/>
        </w:rPr>
      </w:pPr>
      <w:r w:rsidRPr="00E13749">
        <w:rPr>
          <w:sz w:val="32"/>
          <w:szCs w:val="32"/>
          <w:lang w:eastAsia="en-US"/>
        </w:rPr>
        <w:t xml:space="preserve">                                          </w:t>
      </w:r>
      <w:r w:rsidR="00D72ABD" w:rsidRPr="00E13749">
        <w:rPr>
          <w:sz w:val="32"/>
          <w:szCs w:val="32"/>
          <w:lang w:eastAsia="en-US"/>
        </w:rPr>
        <w:t>учите</w:t>
      </w:r>
      <w:r w:rsidRPr="00E13749">
        <w:rPr>
          <w:sz w:val="32"/>
          <w:szCs w:val="32"/>
          <w:lang w:eastAsia="en-US"/>
        </w:rPr>
        <w:t>ль русского языка и литературы</w:t>
      </w:r>
    </w:p>
    <w:p w:rsidR="00E13749" w:rsidRPr="00E13749" w:rsidRDefault="00E13749" w:rsidP="00E13749">
      <w:pPr>
        <w:pStyle w:val="a4"/>
        <w:spacing w:before="0"/>
        <w:ind w:left="720"/>
        <w:jc w:val="both"/>
        <w:rPr>
          <w:sz w:val="32"/>
          <w:szCs w:val="32"/>
          <w:lang w:eastAsia="en-US"/>
        </w:rPr>
      </w:pPr>
      <w:r w:rsidRPr="00E13749">
        <w:rPr>
          <w:sz w:val="32"/>
          <w:szCs w:val="32"/>
          <w:lang w:eastAsia="en-US"/>
        </w:rPr>
        <w:t xml:space="preserve">                                          МОУ СОШ п.Восточный</w:t>
      </w:r>
    </w:p>
    <w:p w:rsidR="00E13749" w:rsidRPr="00E13749" w:rsidRDefault="00E13749" w:rsidP="00E13749">
      <w:pPr>
        <w:pStyle w:val="a4"/>
        <w:spacing w:before="0"/>
        <w:ind w:left="720"/>
        <w:jc w:val="both"/>
        <w:rPr>
          <w:sz w:val="32"/>
          <w:szCs w:val="32"/>
          <w:lang w:eastAsia="en-US"/>
        </w:rPr>
      </w:pPr>
      <w:r w:rsidRPr="00E13749">
        <w:rPr>
          <w:sz w:val="32"/>
          <w:szCs w:val="32"/>
          <w:lang w:eastAsia="en-US"/>
        </w:rPr>
        <w:t xml:space="preserve">                                           Октябрьский район</w:t>
      </w:r>
    </w:p>
    <w:p w:rsidR="00E13749" w:rsidRPr="00E13749" w:rsidRDefault="00E13749" w:rsidP="00E13749">
      <w:pPr>
        <w:pStyle w:val="a4"/>
        <w:spacing w:before="0"/>
        <w:ind w:left="720"/>
        <w:jc w:val="both"/>
        <w:rPr>
          <w:sz w:val="32"/>
          <w:szCs w:val="32"/>
          <w:lang w:eastAsia="en-US"/>
        </w:rPr>
      </w:pPr>
      <w:r w:rsidRPr="00E13749">
        <w:rPr>
          <w:sz w:val="32"/>
          <w:szCs w:val="32"/>
          <w:lang w:eastAsia="en-US"/>
        </w:rPr>
        <w:t xml:space="preserve">                                            Амурская область</w:t>
      </w:r>
    </w:p>
    <w:p w:rsidR="00E13749" w:rsidRPr="00E13749" w:rsidRDefault="00E13749" w:rsidP="00E13749">
      <w:pPr>
        <w:pStyle w:val="a4"/>
        <w:spacing w:before="0" w:beforeAutospacing="0" w:after="0" w:afterAutospacing="0"/>
        <w:jc w:val="both"/>
        <w:rPr>
          <w:sz w:val="32"/>
          <w:szCs w:val="32"/>
          <w:lang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E13749" w:rsidRPr="00E13749" w:rsidRDefault="00E13749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16178A" w:rsidRPr="00E13749" w:rsidRDefault="00E76948" w:rsidP="00E13749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E13749">
        <w:rPr>
          <w:sz w:val="28"/>
          <w:szCs w:val="28"/>
          <w:lang w:eastAsia="en-US"/>
        </w:rPr>
        <w:t>Тема: Личностно-ориентированный</w:t>
      </w:r>
      <w:r w:rsidR="0016178A" w:rsidRPr="00E13749">
        <w:rPr>
          <w:sz w:val="28"/>
          <w:szCs w:val="28"/>
          <w:lang w:eastAsia="en-US"/>
        </w:rPr>
        <w:t xml:space="preserve"> подход в использовании </w:t>
      </w:r>
      <w:r w:rsidR="00200692" w:rsidRPr="00E13749">
        <w:rPr>
          <w:sz w:val="28"/>
          <w:szCs w:val="28"/>
          <w:lang w:eastAsia="en-US"/>
        </w:rPr>
        <w:t xml:space="preserve">  </w:t>
      </w:r>
      <w:r w:rsidR="0016178A" w:rsidRPr="00E13749">
        <w:rPr>
          <w:sz w:val="28"/>
          <w:szCs w:val="28"/>
          <w:lang w:eastAsia="en-US"/>
        </w:rPr>
        <w:t>наглядности на уроках.</w:t>
      </w:r>
    </w:p>
    <w:p w:rsidR="00B3218D" w:rsidRPr="00E13749" w:rsidRDefault="00B3218D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18D" w:rsidRPr="00E13749" w:rsidRDefault="00B3218D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274" w:rsidRPr="00E13749" w:rsidRDefault="00E76948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274" w:rsidRPr="00E137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200692" w:rsidRPr="00E13749">
        <w:rPr>
          <w:rFonts w:ascii="Times New Roman" w:eastAsia="Times New Roman" w:hAnsi="Times New Roman" w:cs="Times New Roman"/>
          <w:sz w:val="28"/>
          <w:szCs w:val="28"/>
        </w:rPr>
        <w:t xml:space="preserve">«Хороший учитель даст ученику готовую истину, 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00692" w:rsidRPr="00E13749" w:rsidRDefault="00495274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200692" w:rsidRPr="00E13749">
        <w:rPr>
          <w:rFonts w:ascii="Times New Roman" w:eastAsia="Times New Roman" w:hAnsi="Times New Roman" w:cs="Times New Roman"/>
          <w:sz w:val="28"/>
          <w:szCs w:val="28"/>
        </w:rPr>
        <w:t xml:space="preserve">а отличный – поможет 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ему открыть </w:t>
      </w:r>
      <w:r w:rsidR="00200692" w:rsidRPr="00E13749">
        <w:rPr>
          <w:rFonts w:ascii="Times New Roman" w:eastAsia="Times New Roman" w:hAnsi="Times New Roman" w:cs="Times New Roman"/>
          <w:sz w:val="28"/>
          <w:szCs w:val="28"/>
        </w:rPr>
        <w:t>самому»</w:t>
      </w:r>
    </w:p>
    <w:p w:rsidR="00200692" w:rsidRPr="00E13749" w:rsidRDefault="00200692" w:rsidP="00E13749">
      <w:pPr>
        <w:pStyle w:val="a4"/>
        <w:spacing w:before="0" w:beforeAutospacing="0" w:after="0" w:afterAutospacing="0"/>
        <w:ind w:left="57"/>
        <w:jc w:val="both"/>
        <w:rPr>
          <w:sz w:val="28"/>
          <w:szCs w:val="28"/>
          <w:lang w:eastAsia="en-US"/>
        </w:rPr>
      </w:pPr>
      <w:r w:rsidRPr="00E13749">
        <w:rPr>
          <w:sz w:val="28"/>
          <w:szCs w:val="28"/>
        </w:rPr>
        <w:t xml:space="preserve">                   </w:t>
      </w:r>
      <w:r w:rsidR="00B3218D" w:rsidRPr="00E13749">
        <w:rPr>
          <w:sz w:val="28"/>
          <w:szCs w:val="28"/>
        </w:rPr>
        <w:t xml:space="preserve">                        </w:t>
      </w:r>
      <w:r w:rsidR="00495274" w:rsidRPr="00E13749">
        <w:rPr>
          <w:sz w:val="28"/>
          <w:szCs w:val="28"/>
        </w:rPr>
        <w:t xml:space="preserve">                                                          Я.А. </w:t>
      </w:r>
      <w:r w:rsidRPr="00E13749">
        <w:rPr>
          <w:sz w:val="28"/>
          <w:szCs w:val="28"/>
        </w:rPr>
        <w:t>Коменский</w:t>
      </w:r>
    </w:p>
    <w:p w:rsidR="00200692" w:rsidRPr="00E13749" w:rsidRDefault="00200692" w:rsidP="00E13749">
      <w:pPr>
        <w:pStyle w:val="a4"/>
        <w:spacing w:before="0" w:beforeAutospacing="0" w:after="0" w:afterAutospacing="0"/>
        <w:ind w:left="57"/>
        <w:jc w:val="both"/>
        <w:rPr>
          <w:sz w:val="28"/>
          <w:szCs w:val="28"/>
          <w:lang w:eastAsia="en-US"/>
        </w:rPr>
      </w:pPr>
      <w:r w:rsidRPr="00E13749">
        <w:rPr>
          <w:sz w:val="28"/>
          <w:szCs w:val="28"/>
          <w:lang w:eastAsia="en-US"/>
        </w:rPr>
        <w:t xml:space="preserve">                                               </w:t>
      </w:r>
      <w:r w:rsidR="00E76948" w:rsidRPr="00E13749">
        <w:rPr>
          <w:sz w:val="28"/>
          <w:szCs w:val="28"/>
          <w:lang w:eastAsia="en-US"/>
        </w:rPr>
        <w:t xml:space="preserve">  </w:t>
      </w:r>
    </w:p>
    <w:p w:rsidR="0016178A" w:rsidRPr="00E13749" w:rsidRDefault="0016178A" w:rsidP="00E13749">
      <w:pPr>
        <w:pStyle w:val="a4"/>
        <w:spacing w:before="0" w:beforeAutospacing="0" w:after="0" w:afterAutospacing="0"/>
        <w:ind w:left="57"/>
        <w:jc w:val="both"/>
        <w:rPr>
          <w:sz w:val="28"/>
          <w:szCs w:val="28"/>
          <w:lang w:eastAsia="en-US"/>
        </w:rPr>
      </w:pPr>
    </w:p>
    <w:p w:rsidR="009306EC" w:rsidRPr="00E13749" w:rsidRDefault="0016178A" w:rsidP="00E13749">
      <w:pPr>
        <w:pStyle w:val="a4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E13749">
        <w:rPr>
          <w:sz w:val="28"/>
          <w:szCs w:val="28"/>
          <w:lang w:eastAsia="en-US"/>
        </w:rPr>
        <w:t xml:space="preserve">       Н</w:t>
      </w:r>
      <w:r w:rsidRPr="00E13749">
        <w:rPr>
          <w:sz w:val="28"/>
          <w:szCs w:val="28"/>
        </w:rPr>
        <w:t xml:space="preserve">а современном этапе развития общества перед школой стоит задача всестороннего развития личности ученика. При этом обучение должно обеспечивать духовное и интеллектуальное развития учащихся. Современная школа, где осуществляются современные подходы к обучению, ставит своей целью не только обучение детей с разными способностями, но и создание на уроках творческой обстановки, направленной на личностно ориентированную модель обучения, утверждающую ценность личности ребенка. </w:t>
      </w:r>
    </w:p>
    <w:p w:rsidR="0016178A" w:rsidRPr="00E13749" w:rsidRDefault="009306EC" w:rsidP="00E13749">
      <w:pPr>
        <w:pStyle w:val="a4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E13749">
        <w:rPr>
          <w:sz w:val="28"/>
          <w:szCs w:val="28"/>
        </w:rPr>
        <w:t xml:space="preserve">       </w:t>
      </w:r>
      <w:r w:rsidR="0016178A" w:rsidRPr="00E13749">
        <w:rPr>
          <w:sz w:val="28"/>
          <w:szCs w:val="28"/>
        </w:rPr>
        <w:t>Принцип уважения к личности воспитанника и учета в содержании образования его духовного потенциала реализуется путем приобщения к мировой культуре, рассматриваемой в аспекте социального опыта. При этом сущностью образовательного процесса, т.е. процесса обучения, воспитания и развития, становится целенаправленное превращение социального опыта в опыт личностный, приобщение обучаемых ко всему богатству человеческой культуры.</w:t>
      </w:r>
    </w:p>
    <w:p w:rsidR="00807B55" w:rsidRPr="00E13749" w:rsidRDefault="009306EC" w:rsidP="00E13749">
      <w:pPr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6178A" w:rsidRPr="00E13749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всё больше ведущие педагоги и психологи придерживаются этой точки зрения. Среди большого числа инноваций, применяемых в системе образования, особое внимание уделяется таким технологиям, где учитель выступает не источником учебной информации, а является организатором и координатором творческого учебного процесса, направляет деятельность учеников в нужное русло, при этом учитывая индивидуальные способности </w:t>
      </w:r>
      <w:r w:rsidR="00E76948" w:rsidRPr="00E13749">
        <w:rPr>
          <w:rFonts w:ascii="Times New Roman" w:eastAsia="Times New Roman" w:hAnsi="Times New Roman" w:cs="Times New Roman"/>
          <w:sz w:val="28"/>
          <w:szCs w:val="28"/>
        </w:rPr>
        <w:t xml:space="preserve">каждого ученика. Среди подобных </w:t>
      </w:r>
      <w:r w:rsidR="0016178A" w:rsidRPr="00E13749">
        <w:rPr>
          <w:rFonts w:ascii="Times New Roman" w:eastAsia="Times New Roman" w:hAnsi="Times New Roman" w:cs="Times New Roman"/>
          <w:sz w:val="28"/>
          <w:szCs w:val="28"/>
        </w:rPr>
        <w:t>технологий наиболее известна технология личностно</w:t>
      </w:r>
      <w:r w:rsidR="006A5CE4" w:rsidRPr="00E1374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6178A" w:rsidRPr="00E13749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ориентированного обучения</w:t>
      </w:r>
      <w:r w:rsidR="0016178A" w:rsidRPr="00E13749">
        <w:rPr>
          <w:rFonts w:ascii="Times New Roman" w:hAnsi="Times New Roman" w:cs="Times New Roman"/>
          <w:sz w:val="28"/>
          <w:szCs w:val="28"/>
        </w:rPr>
        <w:t>.</w:t>
      </w:r>
    </w:p>
    <w:p w:rsidR="0016178A" w:rsidRPr="00E13749" w:rsidRDefault="00EC1485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       </w:t>
      </w:r>
      <w:r w:rsidR="0016178A" w:rsidRPr="00E13749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6A5CE4" w:rsidRPr="00E13749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="0016178A" w:rsidRPr="00E13749">
        <w:rPr>
          <w:rFonts w:ascii="Times New Roman" w:hAnsi="Times New Roman" w:cs="Times New Roman"/>
          <w:b/>
          <w:sz w:val="28"/>
          <w:szCs w:val="28"/>
        </w:rPr>
        <w:t>:</w:t>
      </w:r>
    </w:p>
    <w:p w:rsidR="0016178A" w:rsidRPr="00E13749" w:rsidRDefault="0016178A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3749">
        <w:rPr>
          <w:rFonts w:ascii="Times New Roman" w:eastAsia="Times New Roman" w:hAnsi="Times New Roman" w:cs="Times New Roman"/>
          <w:b/>
          <w:sz w:val="28"/>
          <w:szCs w:val="28"/>
        </w:rPr>
        <w:t>принцип сознательности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нацеливает на формирование у учащихся глубокого понимания, устойчивого интереса, осмысленного отношения к познавательной деятельности;</w:t>
      </w:r>
    </w:p>
    <w:p w:rsidR="0016178A" w:rsidRPr="00E13749" w:rsidRDefault="0016178A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3749">
        <w:rPr>
          <w:rFonts w:ascii="Times New Roman" w:eastAsia="Times New Roman" w:hAnsi="Times New Roman" w:cs="Times New Roman"/>
          <w:b/>
          <w:sz w:val="28"/>
          <w:szCs w:val="28"/>
        </w:rPr>
        <w:t>принцип активности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у учащихся высокую степень самостоятельности, инициативы и творчества;</w:t>
      </w:r>
    </w:p>
    <w:p w:rsidR="0016178A" w:rsidRPr="00E13749" w:rsidRDefault="0016178A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3749">
        <w:rPr>
          <w:rFonts w:ascii="Times New Roman" w:eastAsia="Times New Roman" w:hAnsi="Times New Roman" w:cs="Times New Roman"/>
          <w:b/>
          <w:sz w:val="28"/>
          <w:szCs w:val="28"/>
        </w:rPr>
        <w:t>принцип наглядности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обязывает строить процесс обучения с максимальным использованием форм привлечения органов чувств человека к процессу познания;</w:t>
      </w:r>
    </w:p>
    <w:p w:rsidR="005E068A" w:rsidRPr="00E13749" w:rsidRDefault="005E068A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78A" w:rsidRPr="00E13749" w:rsidRDefault="0016178A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3749">
        <w:rPr>
          <w:rFonts w:ascii="Times New Roman" w:eastAsia="Times New Roman" w:hAnsi="Times New Roman" w:cs="Times New Roman"/>
          <w:b/>
          <w:sz w:val="28"/>
          <w:szCs w:val="28"/>
        </w:rPr>
        <w:t>принцип систематичности и последовательности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проявляется  во взаимосвязи знаний, умений и навыков;</w:t>
      </w:r>
    </w:p>
    <w:p w:rsidR="0016178A" w:rsidRPr="00E13749" w:rsidRDefault="0016178A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3749">
        <w:rPr>
          <w:rFonts w:ascii="Times New Roman" w:eastAsia="Times New Roman" w:hAnsi="Times New Roman" w:cs="Times New Roman"/>
          <w:b/>
          <w:sz w:val="28"/>
          <w:szCs w:val="28"/>
        </w:rPr>
        <w:t>принцип повторения умений и навыков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вырабатывание динамических стереотипов в результате многократных повторений;</w:t>
      </w:r>
    </w:p>
    <w:p w:rsidR="0016178A" w:rsidRPr="00E13749" w:rsidRDefault="0016178A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3749">
        <w:rPr>
          <w:rFonts w:ascii="Times New Roman" w:eastAsia="Times New Roman" w:hAnsi="Times New Roman" w:cs="Times New Roman"/>
          <w:b/>
          <w:sz w:val="28"/>
          <w:szCs w:val="28"/>
        </w:rPr>
        <w:t>принцип доступности и индивидуализации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>. Опираясь на индивидуальные способности обучения и воспитания, педагог всесторонне развивает ребёнка, планирует и прогнозирует его развитие;</w:t>
      </w:r>
    </w:p>
    <w:p w:rsidR="0016178A" w:rsidRPr="00E13749" w:rsidRDefault="0016178A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3749">
        <w:rPr>
          <w:rFonts w:ascii="Times New Roman" w:eastAsia="Times New Roman" w:hAnsi="Times New Roman" w:cs="Times New Roman"/>
          <w:b/>
          <w:sz w:val="28"/>
          <w:szCs w:val="28"/>
        </w:rPr>
        <w:t>принцип цикличности в повторяющейся последовательности знаний,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что улучшает подготовленность ребёнка к каждому последующему этапу обучения;</w:t>
      </w:r>
    </w:p>
    <w:p w:rsidR="0016178A" w:rsidRPr="00E13749" w:rsidRDefault="0016178A" w:rsidP="00E1374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3749">
        <w:rPr>
          <w:rFonts w:ascii="Times New Roman" w:eastAsia="Times New Roman" w:hAnsi="Times New Roman" w:cs="Times New Roman"/>
          <w:b/>
          <w:sz w:val="28"/>
          <w:szCs w:val="28"/>
        </w:rPr>
        <w:t>принцип учёта возрастных и индивидуальных особенностей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учащихся формирует умения и навыки, функциональные возможности ребёнка;</w:t>
      </w:r>
    </w:p>
    <w:p w:rsidR="0016178A" w:rsidRPr="00E13749" w:rsidRDefault="0016178A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3749">
        <w:rPr>
          <w:rFonts w:ascii="Times New Roman" w:eastAsia="Times New Roman" w:hAnsi="Times New Roman" w:cs="Times New Roman"/>
          <w:b/>
          <w:sz w:val="28"/>
          <w:szCs w:val="28"/>
        </w:rPr>
        <w:t>принцип активного обучения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повседневном использовании активных форм и методов обучения (обучение в парах, групповая работа);</w:t>
      </w:r>
    </w:p>
    <w:p w:rsidR="0016178A" w:rsidRPr="00E13749" w:rsidRDefault="0016178A" w:rsidP="00E1374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3749">
        <w:rPr>
          <w:rFonts w:ascii="Times New Roman" w:eastAsia="Times New Roman" w:hAnsi="Times New Roman" w:cs="Times New Roman"/>
          <w:b/>
          <w:sz w:val="28"/>
          <w:szCs w:val="28"/>
        </w:rPr>
        <w:t>принцип связи теории с практикой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призывает настойчиво приучать учащихся применять свои знания на практике.</w:t>
      </w:r>
    </w:p>
    <w:p w:rsidR="0016178A" w:rsidRPr="00E13749" w:rsidRDefault="00EC1485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6178A" w:rsidRPr="00E13749">
        <w:rPr>
          <w:rFonts w:ascii="Times New Roman" w:eastAsia="Times New Roman" w:hAnsi="Times New Roman" w:cs="Times New Roman"/>
          <w:b/>
          <w:sz w:val="28"/>
          <w:szCs w:val="28"/>
        </w:rPr>
        <w:t>Личностно ориентированное</w:t>
      </w:r>
      <w:r w:rsidR="0016178A" w:rsidRPr="00E13749">
        <w:rPr>
          <w:rFonts w:ascii="Times New Roman" w:eastAsia="Times New Roman" w:hAnsi="Times New Roman" w:cs="Times New Roman"/>
          <w:sz w:val="28"/>
          <w:szCs w:val="28"/>
        </w:rPr>
        <w:t xml:space="preserve"> – это образование, которое обеспечивает</w:t>
      </w:r>
      <w:r w:rsidR="006A5CE4" w:rsidRPr="00E13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78A" w:rsidRPr="00E13749">
        <w:rPr>
          <w:rFonts w:ascii="Times New Roman" w:eastAsia="Times New Roman" w:hAnsi="Times New Roman" w:cs="Times New Roman"/>
          <w:sz w:val="28"/>
          <w:szCs w:val="28"/>
        </w:rPr>
        <w:t xml:space="preserve"> развитие и саморазвитие личности учащихся.</w:t>
      </w:r>
    </w:p>
    <w:p w:rsidR="00200692" w:rsidRPr="00E13749" w:rsidRDefault="00200692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306EC" w:rsidRPr="00E137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13749">
        <w:rPr>
          <w:rFonts w:ascii="Times New Roman" w:eastAsia="Times New Roman" w:hAnsi="Times New Roman" w:cs="Times New Roman"/>
          <w:b/>
          <w:sz w:val="28"/>
          <w:szCs w:val="28"/>
        </w:rPr>
        <w:t>Цель личностно-ориентированного урока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– создание условий для познавательной активности учеников. Это одна из центральных проблем современной школы. Актуальность обусловлена самой учебной деятельностью, обновлением содержания обучения, формированием у школьников приемов самостоятельного приобретения знаний, развития активности. Без внутренней мотивации, без пробуждений интереса, усадив детей за парты, освоения знаний не произойдет. </w:t>
      </w:r>
    </w:p>
    <w:p w:rsidR="00200692" w:rsidRPr="00E13749" w:rsidRDefault="00200692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137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Сущность опыта: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Процесс обучения строится на личностно-ориентированном подходе к детям, направленном на формирование творческой личности, стремящейся к самообразованию. </w:t>
      </w:r>
    </w:p>
    <w:p w:rsidR="00200692" w:rsidRPr="00E13749" w:rsidRDefault="00200692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>Исходя из этого положения, определены принципы педагогической деятельности, приемы обучения, созданы необходимые условия для развития и совершенствования личности ребенка:</w:t>
      </w:r>
    </w:p>
    <w:p w:rsidR="00200692" w:rsidRPr="00E13749" w:rsidRDefault="00200692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>а) создание ситуации успеха (на каждом уроке ученик должен почувствовать радость от успешно проделанной работы);</w:t>
      </w:r>
    </w:p>
    <w:p w:rsidR="00200692" w:rsidRPr="00E13749" w:rsidRDefault="00200692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>б) создание благоприятной атмосферы для продуктивной поисковой деятельности (доброжелательность и понимание со стороны учителя, постановка проблемных вопросов, зажигающих и интересующих ребят);</w:t>
      </w:r>
    </w:p>
    <w:p w:rsidR="00200692" w:rsidRPr="00E13749" w:rsidRDefault="00200692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>в) опора на переживание, чувства, эмоционально-волевую сферу учащихся;</w:t>
      </w:r>
    </w:p>
    <w:p w:rsidR="005E068A" w:rsidRPr="00E13749" w:rsidRDefault="005E068A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68A" w:rsidRPr="00E13749" w:rsidRDefault="005E068A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68A" w:rsidRPr="00E13749" w:rsidRDefault="005E068A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692" w:rsidRPr="00E13749" w:rsidRDefault="00200692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>г) использование дифференцированного и индивидуального подходов. Формирование положительной я – концепции личности. Видеть в каждом ученике уникальную личность, уважать, понимать ее, принимать, верить;</w:t>
      </w:r>
    </w:p>
    <w:p w:rsidR="00200692" w:rsidRPr="00E13749" w:rsidRDefault="00200692" w:rsidP="00E1374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>д) возможность поделиться своими успехами и достижениями с одноклассниками, родителями через школьные олимпиады, кружковую работу, участие во внеклассных мероприятиях и т.д.;</w:t>
      </w:r>
    </w:p>
    <w:p w:rsidR="00200692" w:rsidRPr="00E13749" w:rsidRDefault="00200692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>е) возможность каждого ученика видеть свой рост, т.е. движение вперед в плане совершенствования;</w:t>
      </w:r>
    </w:p>
    <w:p w:rsidR="00200692" w:rsidRPr="00E13749" w:rsidRDefault="00200692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>ё) педагогическое сотрудничество;</w:t>
      </w:r>
    </w:p>
    <w:p w:rsidR="00200692" w:rsidRPr="00E13749" w:rsidRDefault="00200692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>ж) учет жизненного опыта каждого ребенка (знание проблем его семьи и внутрисемейных отношений).</w:t>
      </w:r>
    </w:p>
    <w:p w:rsidR="0016178A" w:rsidRPr="00E13749" w:rsidRDefault="009306EC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6178A" w:rsidRPr="00E13749">
        <w:rPr>
          <w:rFonts w:ascii="Times New Roman" w:eastAsia="Times New Roman" w:hAnsi="Times New Roman" w:cs="Times New Roman"/>
          <w:sz w:val="28"/>
          <w:szCs w:val="28"/>
        </w:rPr>
        <w:t>Для выстраивания модели личностно</w:t>
      </w:r>
      <w:r w:rsidR="006A5CE4" w:rsidRPr="00E1374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6178A" w:rsidRPr="00E13749">
        <w:rPr>
          <w:rFonts w:ascii="Times New Roman" w:eastAsia="Times New Roman" w:hAnsi="Times New Roman" w:cs="Times New Roman"/>
          <w:sz w:val="28"/>
          <w:szCs w:val="28"/>
        </w:rPr>
        <w:t>ориентированного подхода на уроках использую</w:t>
      </w:r>
      <w:r w:rsidR="0016178A" w:rsidRPr="00E13749">
        <w:rPr>
          <w:rFonts w:ascii="Times New Roman" w:hAnsi="Times New Roman" w:cs="Times New Roman"/>
          <w:sz w:val="28"/>
          <w:szCs w:val="28"/>
        </w:rPr>
        <w:t>тся</w:t>
      </w:r>
      <w:r w:rsidR="0016178A" w:rsidRPr="00E13749">
        <w:rPr>
          <w:rFonts w:ascii="Times New Roman" w:eastAsia="Times New Roman" w:hAnsi="Times New Roman" w:cs="Times New Roman"/>
          <w:sz w:val="28"/>
          <w:szCs w:val="28"/>
        </w:rPr>
        <w:t xml:space="preserve"> следующие подходы: разноуровневый, дифференцированный, индивидуальный, субъектно-личностный.</w:t>
      </w:r>
    </w:p>
    <w:p w:rsidR="0016178A" w:rsidRPr="00E13749" w:rsidRDefault="0016178A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b/>
          <w:i/>
          <w:sz w:val="28"/>
          <w:szCs w:val="28"/>
        </w:rPr>
        <w:t>Разноуровневый подход</w:t>
      </w:r>
      <w:r w:rsidRPr="00E1374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>– ориентация на разный уровень сложности программного материала, доступного ученику.</w:t>
      </w:r>
    </w:p>
    <w:p w:rsidR="0016178A" w:rsidRPr="00E13749" w:rsidRDefault="0016178A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b/>
          <w:i/>
          <w:sz w:val="28"/>
          <w:szCs w:val="28"/>
        </w:rPr>
        <w:t>Дифференцированный подход</w:t>
      </w:r>
      <w:r w:rsidRPr="00E1374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>– выделение групп детей на основе смешанной дифференциации: по знаниям, способностям.</w:t>
      </w:r>
    </w:p>
    <w:p w:rsidR="0016178A" w:rsidRPr="00E13749" w:rsidRDefault="0016178A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b/>
          <w:i/>
          <w:sz w:val="28"/>
          <w:szCs w:val="28"/>
        </w:rPr>
        <w:t>Индивидуальный подход</w:t>
      </w:r>
      <w:r w:rsidRPr="00E1374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>– распределение детей по однородным группам: успеваемости, способностям.</w:t>
      </w:r>
    </w:p>
    <w:p w:rsidR="0016178A" w:rsidRPr="00E13749" w:rsidRDefault="0016178A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b/>
          <w:i/>
          <w:sz w:val="28"/>
          <w:szCs w:val="28"/>
        </w:rPr>
        <w:t>Субъектно-личностный подход</w:t>
      </w:r>
      <w:r w:rsidRPr="00E13749">
        <w:rPr>
          <w:rFonts w:ascii="Times New Roman" w:eastAsia="Times New Roman" w:hAnsi="Times New Roman" w:cs="Times New Roman"/>
          <w:i/>
          <w:sz w:val="28"/>
          <w:szCs w:val="28"/>
        </w:rPr>
        <w:t xml:space="preserve"> –  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>отношение к каждому ребенку как к уникальности, несхожести, неповторимости.</w:t>
      </w:r>
    </w:p>
    <w:p w:rsidR="009D2B1F" w:rsidRPr="00E13749" w:rsidRDefault="00495274" w:rsidP="00E13749">
      <w:pPr>
        <w:pStyle w:val="a4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E13749">
        <w:rPr>
          <w:sz w:val="28"/>
          <w:szCs w:val="28"/>
        </w:rPr>
        <w:t xml:space="preserve">     </w:t>
      </w:r>
      <w:r w:rsidR="009D2B1F" w:rsidRPr="00E13749">
        <w:rPr>
          <w:sz w:val="28"/>
          <w:szCs w:val="28"/>
        </w:rPr>
        <w:t>Основными способами существования ученика в личностно-ориентированном образовании представляются творчество и исследовательский поиск. Поскольку духовные, физические, интеллектуальные способности учащихся не всегда позволяют им самостоятельно справиться с теми творческими задачами обучения и жизненными проблемами, которые ставит учитель, ребенку необходимы педагогическая помощь и поддержка, которые являются ключевыми понятиями в характеристике технологий Ш.А. Амонашвили говорил о поддержке на трех принципах</w:t>
      </w:r>
      <w:r w:rsidR="00062E12" w:rsidRPr="00E13749">
        <w:rPr>
          <w:sz w:val="28"/>
          <w:szCs w:val="28"/>
        </w:rPr>
        <w:t xml:space="preserve"> педагогической деятельности:</w:t>
      </w:r>
    </w:p>
    <w:p w:rsidR="009D2B1F" w:rsidRPr="00E13749" w:rsidRDefault="009D2B1F" w:rsidP="00E13749">
      <w:pPr>
        <w:pStyle w:val="a4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E13749">
        <w:rPr>
          <w:sz w:val="28"/>
          <w:szCs w:val="28"/>
        </w:rPr>
        <w:t>1.любить ребенка;</w:t>
      </w:r>
    </w:p>
    <w:p w:rsidR="009D2B1F" w:rsidRPr="00E13749" w:rsidRDefault="009D2B1F" w:rsidP="00E13749">
      <w:pPr>
        <w:pStyle w:val="a4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E13749">
        <w:rPr>
          <w:sz w:val="28"/>
          <w:szCs w:val="28"/>
        </w:rPr>
        <w:t>2.гуманизировать среду, в которой ребенок живет, для того чтобы обеспечить ему душевный комфорт и равновесие;</w:t>
      </w:r>
    </w:p>
    <w:p w:rsidR="009D2B1F" w:rsidRPr="00E13749" w:rsidRDefault="009D2B1F" w:rsidP="00E137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3749">
        <w:rPr>
          <w:sz w:val="28"/>
          <w:szCs w:val="28"/>
        </w:rPr>
        <w:t>3.прожить в ребенке свое детство, с целью познать жизнь ребенка.</w:t>
      </w:r>
    </w:p>
    <w:p w:rsidR="005E068A" w:rsidRPr="00E13749" w:rsidRDefault="009D2B1F" w:rsidP="00E13749">
      <w:pPr>
        <w:pStyle w:val="a4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E13749">
        <w:rPr>
          <w:sz w:val="28"/>
          <w:szCs w:val="28"/>
        </w:rPr>
        <w:t xml:space="preserve">В.А. Сухомлинский так же отмечал, что педагог должен поддерживать ребенка, посредством сохранения в себе ощущения детства. Помимо этого он непременно должен заниматься развитием в себе способности к эмпатии и пониманию ребенка и всего, что с ним происходит, в том числе мудро </w:t>
      </w:r>
      <w:r w:rsidR="00062E12" w:rsidRPr="00E13749">
        <w:rPr>
          <w:sz w:val="28"/>
          <w:szCs w:val="28"/>
        </w:rPr>
        <w:t>отнестись к поступкам детей</w:t>
      </w:r>
      <w:r w:rsidRPr="00E13749">
        <w:rPr>
          <w:sz w:val="28"/>
          <w:szCs w:val="28"/>
        </w:rPr>
        <w:t xml:space="preserve">. Таким образом, помощь, поддержка и </w:t>
      </w:r>
    </w:p>
    <w:p w:rsidR="005E068A" w:rsidRPr="00E13749" w:rsidRDefault="005E068A" w:rsidP="00E13749">
      <w:pPr>
        <w:pStyle w:val="a4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</w:p>
    <w:p w:rsidR="005E068A" w:rsidRPr="00E13749" w:rsidRDefault="005E068A" w:rsidP="00E13749">
      <w:pPr>
        <w:pStyle w:val="a4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</w:p>
    <w:p w:rsidR="005E068A" w:rsidRPr="00E13749" w:rsidRDefault="005E068A" w:rsidP="00E13749">
      <w:pPr>
        <w:pStyle w:val="a4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</w:p>
    <w:p w:rsidR="009D2B1F" w:rsidRPr="00E13749" w:rsidRDefault="009D2B1F" w:rsidP="00E13749">
      <w:pPr>
        <w:pStyle w:val="a4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E13749">
        <w:rPr>
          <w:sz w:val="28"/>
          <w:szCs w:val="28"/>
        </w:rPr>
        <w:t>взаимодействие становятся неотъемлемыми условиями реализации личностно-ориентированного подхода в образовании.</w:t>
      </w:r>
    </w:p>
    <w:p w:rsidR="0016178A" w:rsidRPr="00E13749" w:rsidRDefault="00495274" w:rsidP="00E1374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6178A" w:rsidRPr="00E13749">
        <w:rPr>
          <w:rFonts w:ascii="Times New Roman" w:eastAsia="Times New Roman" w:hAnsi="Times New Roman" w:cs="Times New Roman"/>
          <w:sz w:val="28"/>
          <w:szCs w:val="28"/>
        </w:rPr>
        <w:t xml:space="preserve">Существует огромное разнообразие форм, методов и приемов  в рамках личностно </w:t>
      </w:r>
      <w:r w:rsidRPr="00E13749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16178A" w:rsidRPr="00E13749">
        <w:rPr>
          <w:rFonts w:ascii="Times New Roman" w:eastAsia="Times New Roman" w:hAnsi="Times New Roman" w:cs="Times New Roman"/>
          <w:sz w:val="28"/>
          <w:szCs w:val="28"/>
        </w:rPr>
        <w:t>риентированного подхода.</w:t>
      </w:r>
    </w:p>
    <w:p w:rsidR="00495274" w:rsidRPr="00E13749" w:rsidRDefault="00495274" w:rsidP="00E13749">
      <w:pPr>
        <w:spacing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EBD" w:rsidRPr="00E13749" w:rsidRDefault="00300EBD" w:rsidP="00E13749">
      <w:pPr>
        <w:spacing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749">
        <w:rPr>
          <w:rFonts w:ascii="Times New Roman" w:eastAsia="Times New Roman" w:hAnsi="Times New Roman" w:cs="Times New Roman"/>
          <w:b/>
          <w:sz w:val="28"/>
          <w:szCs w:val="28"/>
        </w:rPr>
        <w:t>Метод наглядности</w:t>
      </w:r>
    </w:p>
    <w:p w:rsidR="006A5CE4" w:rsidRPr="00E13749" w:rsidRDefault="006A5CE4" w:rsidP="00E13749">
      <w:pPr>
        <w:pStyle w:val="a4"/>
        <w:shd w:val="clear" w:color="auto" w:fill="FFFFFF"/>
        <w:spacing w:before="0" w:beforeAutospacing="0"/>
        <w:ind w:left="57"/>
        <w:jc w:val="both"/>
        <w:rPr>
          <w:sz w:val="28"/>
          <w:szCs w:val="28"/>
        </w:rPr>
      </w:pPr>
      <w:r w:rsidRPr="00E13749">
        <w:rPr>
          <w:sz w:val="28"/>
          <w:szCs w:val="28"/>
        </w:rPr>
        <w:t>Вопрос о месте и роли наглядности рассматривался в п</w:t>
      </w:r>
      <w:r w:rsidRPr="00E13749">
        <w:rPr>
          <w:rFonts w:hAnsi="Microsoft Sans Serif"/>
          <w:sz w:val="28"/>
          <w:szCs w:val="28"/>
        </w:rPr>
        <w:t>ȇ</w:t>
      </w:r>
      <w:r w:rsidRPr="00E13749">
        <w:rPr>
          <w:sz w:val="28"/>
          <w:szCs w:val="28"/>
        </w:rPr>
        <w:t>дагогике с XVII века, начиная с работ П.П. Блонского, Я.А. Коменского, И.Г. Песталоцци, К.Д. Ушинского и других п</w:t>
      </w:r>
      <w:r w:rsidRPr="00E13749">
        <w:rPr>
          <w:rFonts w:hAnsi="Microsoft Sans Serif"/>
          <w:sz w:val="28"/>
          <w:szCs w:val="28"/>
        </w:rPr>
        <w:t>ȇ</w:t>
      </w:r>
      <w:r w:rsidRPr="00E13749">
        <w:rPr>
          <w:sz w:val="28"/>
          <w:szCs w:val="28"/>
        </w:rPr>
        <w:t>дагогов, и также нашел продолжение и совершенствование в разработках современных отечественных ученых Л.В. Занкова, СИ. Змеева, И.Я. Лернера, Н.А. Менчинской, Е.И. Пассова, Б.Н. Скаткина и др.</w:t>
      </w:r>
    </w:p>
    <w:p w:rsidR="006A5CE4" w:rsidRPr="00E13749" w:rsidRDefault="006A5CE4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Классическим аргументом за наглядное обучение является указание на то, что это естественный способ обучения, т.е. такой, который отвечает основным, прирожденным свойствам человеческой природы.</w:t>
      </w:r>
    </w:p>
    <w:p w:rsidR="006A5CE4" w:rsidRPr="00E13749" w:rsidRDefault="006A5CE4" w:rsidP="00E13749">
      <w:pPr>
        <w:pStyle w:val="a4"/>
        <w:shd w:val="clear" w:color="auto" w:fill="FFFFFF"/>
        <w:spacing w:before="0" w:beforeAutospacing="0"/>
        <w:ind w:left="57"/>
        <w:jc w:val="both"/>
        <w:rPr>
          <w:sz w:val="28"/>
          <w:szCs w:val="28"/>
        </w:rPr>
      </w:pPr>
      <w:r w:rsidRPr="00E13749">
        <w:rPr>
          <w:sz w:val="28"/>
          <w:szCs w:val="28"/>
        </w:rPr>
        <w:t>Согласно психологическим исследованиям, не зависимо от возраста информация, воспринятая с помощью зрительных анализаторов, становится более осмысленной и лучше сохраняется в памяти.</w:t>
      </w:r>
    </w:p>
    <w:p w:rsidR="009D2B1F" w:rsidRPr="00E13749" w:rsidRDefault="00495274" w:rsidP="00E13749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E13749">
        <w:rPr>
          <w:b/>
          <w:sz w:val="28"/>
          <w:szCs w:val="28"/>
        </w:rPr>
        <w:t xml:space="preserve">       </w:t>
      </w:r>
      <w:r w:rsidR="009D2B1F" w:rsidRPr="00E13749">
        <w:rPr>
          <w:b/>
          <w:sz w:val="28"/>
          <w:szCs w:val="28"/>
        </w:rPr>
        <w:t>Наглядность -</w:t>
      </w:r>
      <w:r w:rsidR="009D2B1F" w:rsidRPr="00E13749">
        <w:rPr>
          <w:sz w:val="28"/>
          <w:szCs w:val="28"/>
        </w:rPr>
        <w:t xml:space="preserve"> это свойство, выражающее сте</w:t>
      </w:r>
      <w:r w:rsidR="00FE3B97" w:rsidRPr="00E13749">
        <w:rPr>
          <w:sz w:val="28"/>
          <w:szCs w:val="28"/>
        </w:rPr>
        <w:t>пе</w:t>
      </w:r>
      <w:r w:rsidR="009D2B1F" w:rsidRPr="00E13749">
        <w:rPr>
          <w:sz w:val="28"/>
          <w:szCs w:val="28"/>
        </w:rPr>
        <w:t>нь доступности и понятности психических образов объектов познания для познающего субъекта.</w:t>
      </w:r>
    </w:p>
    <w:p w:rsidR="009D2B1F" w:rsidRPr="00E13749" w:rsidRDefault="00495274" w:rsidP="00E13749">
      <w:pPr>
        <w:pStyle w:val="a4"/>
        <w:shd w:val="clear" w:color="auto" w:fill="FFFFFF"/>
        <w:spacing w:before="0" w:beforeAutospacing="0"/>
        <w:ind w:left="57"/>
        <w:jc w:val="both"/>
        <w:rPr>
          <w:sz w:val="28"/>
          <w:szCs w:val="28"/>
        </w:rPr>
      </w:pPr>
      <w:r w:rsidRPr="00E13749">
        <w:rPr>
          <w:sz w:val="28"/>
          <w:szCs w:val="28"/>
        </w:rPr>
        <w:t xml:space="preserve">     </w:t>
      </w:r>
      <w:r w:rsidR="009D2B1F" w:rsidRPr="00E13749">
        <w:rPr>
          <w:sz w:val="28"/>
          <w:szCs w:val="28"/>
        </w:rPr>
        <w:t>В процессе создания образа восприятия объекта наряду с ощущением участвуют память и мышление. Образ воспринимаемого объекта является наглядным только тогда, когда человек анализирует и осмысливает объект, соотносит его с уже имеющимися у него знаниями. Наглядный образ возникает не сам по себе, а в результате активной познавательной деятельности человека.</w:t>
      </w:r>
    </w:p>
    <w:p w:rsidR="00FE3B97" w:rsidRPr="00E13749" w:rsidRDefault="00495274" w:rsidP="00E13749">
      <w:pPr>
        <w:pStyle w:val="ad"/>
        <w:spacing w:line="240" w:lineRule="auto"/>
        <w:ind w:left="57" w:firstLine="0"/>
        <w:rPr>
          <w:szCs w:val="28"/>
        </w:rPr>
      </w:pPr>
      <w:r w:rsidRPr="00E13749">
        <w:rPr>
          <w:szCs w:val="28"/>
        </w:rPr>
        <w:t xml:space="preserve">     </w:t>
      </w:r>
      <w:r w:rsidR="009D2B1F" w:rsidRPr="00E13749">
        <w:rPr>
          <w:szCs w:val="28"/>
        </w:rPr>
        <w:t>В процессе познания окружающей действительности участвуют все органы чувств человека. В связи с этим принцип наглядности выражает необходимость формирования у учащихся представлений и понятий на основе всех чувственных восприятий предметов и явлений.</w:t>
      </w:r>
      <w:r w:rsidR="00FE3B97" w:rsidRPr="00E13749">
        <w:rPr>
          <w:szCs w:val="28"/>
        </w:rPr>
        <w:t xml:space="preserve"> По мнению некоторых специалистов, если, например, орган слуха пропускает 1000 условных единиц информации за единицу времени, то орган осязания за ту же единицу времени пропускает 10 000 условных единиц информации, а орган зрения – 100 000, т. е. около 80% сведений об окружающем мире человек получает с помощью зрения. Таким образом, отмечая наибольшую пропускную способность информации у органов зрения, принцип наглядности ставится на первое место. На это положение обращал внимание и великий русский педагог К.Д. Ушинский.</w:t>
      </w:r>
    </w:p>
    <w:p w:rsidR="005E068A" w:rsidRPr="00E13749" w:rsidRDefault="00FE3B97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Он писал, что знания будут тем прочнее и полнее, чем большим количеством различных органов чувств они воспринимаются. По его мнению, наглядное обучение повышает внимание учащихся, способствует более глубокому усвоению знаний. </w:t>
      </w:r>
      <w:r w:rsidR="00062E12" w:rsidRPr="00E13749">
        <w:rPr>
          <w:rFonts w:ascii="Times New Roman" w:hAnsi="Times New Roman" w:cs="Times New Roman"/>
          <w:sz w:val="28"/>
          <w:szCs w:val="28"/>
        </w:rPr>
        <w:t>Но н</w:t>
      </w:r>
      <w:r w:rsidRPr="00E13749">
        <w:rPr>
          <w:rFonts w:ascii="Times New Roman" w:hAnsi="Times New Roman" w:cs="Times New Roman"/>
          <w:sz w:val="28"/>
          <w:szCs w:val="28"/>
        </w:rPr>
        <w:t xml:space="preserve">аглядные пособия сами по себе в процессе обучения </w:t>
      </w:r>
    </w:p>
    <w:p w:rsidR="005E068A" w:rsidRPr="00E13749" w:rsidRDefault="005E068A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6A5CE4" w:rsidRPr="00E13749" w:rsidRDefault="00FE3B97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никакой роли не играют, они эффективны только в сочетании со словом учителя.</w:t>
      </w:r>
    </w:p>
    <w:p w:rsidR="00FE3B97" w:rsidRPr="00E13749" w:rsidRDefault="00495274" w:rsidP="00E13749">
      <w:pPr>
        <w:pStyle w:val="ad"/>
        <w:spacing w:line="240" w:lineRule="auto"/>
        <w:ind w:left="57" w:firstLine="0"/>
        <w:rPr>
          <w:szCs w:val="28"/>
        </w:rPr>
      </w:pPr>
      <w:r w:rsidRPr="00E13749">
        <w:rPr>
          <w:szCs w:val="28"/>
        </w:rPr>
        <w:t xml:space="preserve">     </w:t>
      </w:r>
      <w:r w:rsidR="009D2B1F" w:rsidRPr="00E13749">
        <w:rPr>
          <w:szCs w:val="28"/>
        </w:rPr>
        <w:t>Существуют разные способы сочетания слова и наглядности, которые подробно проанализированы и обобщены Л.В.Занковым в его книге «Наглядность и активизация учащихся в обучении». Наиболее типичными из них являются:</w:t>
      </w:r>
      <w:r w:rsidR="00FE3B97" w:rsidRPr="00E13749">
        <w:rPr>
          <w:szCs w:val="28"/>
        </w:rPr>
        <w:t xml:space="preserve"> </w:t>
      </w:r>
    </w:p>
    <w:p w:rsidR="00FE3B97" w:rsidRPr="00E13749" w:rsidRDefault="004B6FD8" w:rsidP="00E13749">
      <w:pPr>
        <w:pStyle w:val="ad"/>
        <w:spacing w:line="240" w:lineRule="auto"/>
        <w:ind w:left="57" w:firstLine="0"/>
        <w:rPr>
          <w:szCs w:val="28"/>
        </w:rPr>
      </w:pPr>
      <w:r w:rsidRPr="00E13749">
        <w:rPr>
          <w:szCs w:val="28"/>
        </w:rPr>
        <w:t>1.</w:t>
      </w:r>
      <w:r w:rsidR="00FE3B97" w:rsidRPr="00E13749">
        <w:rPr>
          <w:szCs w:val="28"/>
        </w:rPr>
        <w:t>При помощи слова учитель сообщает сведения об объектах и явлениях и потом, демонстрируя соответствующие наглядные пособия, подтверждае</w:t>
      </w:r>
      <w:r w:rsidR="00300EBD" w:rsidRPr="00E13749">
        <w:rPr>
          <w:szCs w:val="28"/>
        </w:rPr>
        <w:t>т правдивость своей информации.</w:t>
      </w:r>
    </w:p>
    <w:p w:rsidR="00FE3B97" w:rsidRPr="00E13749" w:rsidRDefault="004B6FD8" w:rsidP="00E13749">
      <w:pPr>
        <w:pStyle w:val="ad"/>
        <w:spacing w:line="240" w:lineRule="auto"/>
        <w:ind w:left="57" w:firstLine="0"/>
        <w:rPr>
          <w:szCs w:val="28"/>
        </w:rPr>
      </w:pPr>
      <w:r w:rsidRPr="00E13749">
        <w:rPr>
          <w:szCs w:val="28"/>
        </w:rPr>
        <w:t>2.</w:t>
      </w:r>
      <w:r w:rsidR="00FE3B97" w:rsidRPr="00E13749">
        <w:rPr>
          <w:szCs w:val="28"/>
        </w:rPr>
        <w:t>При помощи слова учитель руководит наблюдениями учащихся, а знания о соответствующих явлениях они приобретают в процессе непосредственного наблюдения за этим явлением.</w:t>
      </w:r>
    </w:p>
    <w:p w:rsidR="00FE3B97" w:rsidRPr="00E13749" w:rsidRDefault="00495274" w:rsidP="00E13749">
      <w:pPr>
        <w:pStyle w:val="ad"/>
        <w:spacing w:line="240" w:lineRule="auto"/>
        <w:ind w:left="57" w:firstLine="0"/>
        <w:rPr>
          <w:szCs w:val="28"/>
        </w:rPr>
      </w:pPr>
      <w:r w:rsidRPr="00E13749">
        <w:rPr>
          <w:szCs w:val="28"/>
        </w:rPr>
        <w:t xml:space="preserve">     </w:t>
      </w:r>
      <w:r w:rsidR="00FE3B97" w:rsidRPr="00E13749">
        <w:rPr>
          <w:szCs w:val="28"/>
        </w:rPr>
        <w:t>Наглядность в обучении основана на такой закономерности процесса познания, как его движение от чувственного к логическому, от конкретного к абстрактному. На ранних этапах развития ребенок больше мыслит образами, чем понятиями. Когда у учащихся имеются необходимые образные представления, следует использовать их для формирования понятий.</w:t>
      </w:r>
    </w:p>
    <w:p w:rsidR="009D2B1F" w:rsidRPr="00E13749" w:rsidRDefault="009D2B1F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>Наглядность повышает интерес учащихся к знаниям и делает процесс обучения более легким.</w:t>
      </w:r>
    </w:p>
    <w:p w:rsidR="00FE3B97" w:rsidRPr="00E13749" w:rsidRDefault="00062E12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   </w:t>
      </w:r>
      <w:r w:rsidR="00FE3B97" w:rsidRPr="00E13749">
        <w:rPr>
          <w:rFonts w:ascii="Times New Roman" w:hAnsi="Times New Roman" w:cs="Times New Roman"/>
          <w:sz w:val="28"/>
          <w:szCs w:val="28"/>
        </w:rPr>
        <w:t>В этой связи К.Д. Ушинский отмечал следующее: «Учите ребенка каким-нибудь пяти неизвестным ему словам, и он будет долго и напрасно мучиться над ними; но свяжите с картинками двадцать таких слов</w:t>
      </w:r>
      <w:r w:rsidR="00300EBD" w:rsidRPr="00E13749">
        <w:rPr>
          <w:rFonts w:ascii="Times New Roman" w:hAnsi="Times New Roman" w:cs="Times New Roman"/>
          <w:sz w:val="28"/>
          <w:szCs w:val="28"/>
        </w:rPr>
        <w:t xml:space="preserve"> – и ребенок усвоит их на лету»</w:t>
      </w:r>
    </w:p>
    <w:p w:rsidR="004B6FD8" w:rsidRPr="00E13749" w:rsidRDefault="009D2B1F" w:rsidP="00E13749">
      <w:pPr>
        <w:pStyle w:val="ad"/>
        <w:spacing w:line="240" w:lineRule="auto"/>
        <w:ind w:left="57" w:firstLine="0"/>
        <w:rPr>
          <w:szCs w:val="28"/>
        </w:rPr>
      </w:pPr>
      <w:r w:rsidRPr="00E13749">
        <w:rPr>
          <w:szCs w:val="28"/>
        </w:rPr>
        <w:t>Применение наглядных и технических средств обучения способствует не только эффективному усвоению соответствующей информации, но и активизирует познавательную деятельность обучающихся; развивает у них способность увязывать теорию с практикой, с жизнью; формирует навыки технической культуры; воспитывает внимание и аккуратность; повышает интерес к учению и делает его более доступным.</w:t>
      </w:r>
      <w:r w:rsidR="004B6FD8" w:rsidRPr="00E13749">
        <w:rPr>
          <w:szCs w:val="28"/>
        </w:rPr>
        <w:t xml:space="preserve"> </w:t>
      </w:r>
    </w:p>
    <w:p w:rsidR="00E76948" w:rsidRPr="00E13749" w:rsidRDefault="00062E12" w:rsidP="00E13749">
      <w:pPr>
        <w:pStyle w:val="ad"/>
        <w:spacing w:line="240" w:lineRule="auto"/>
        <w:ind w:left="57" w:firstLine="0"/>
        <w:rPr>
          <w:rFonts w:eastAsia="Calibri"/>
          <w:kern w:val="0"/>
          <w:szCs w:val="28"/>
        </w:rPr>
      </w:pPr>
      <w:r w:rsidRPr="00E13749">
        <w:rPr>
          <w:rFonts w:eastAsia="Calibri"/>
          <w:kern w:val="0"/>
          <w:szCs w:val="28"/>
        </w:rPr>
        <w:t xml:space="preserve">     </w:t>
      </w:r>
      <w:r w:rsidR="009D2B1F" w:rsidRPr="00E13749">
        <w:rPr>
          <w:szCs w:val="28"/>
        </w:rPr>
        <w:t xml:space="preserve">Учебно-наглядные пособия и технические средства обучения могут выполнять двойную роль: с одной стороны, они служат источниками новых знаний, а с другой - как средства выработки практических умений и навыков у учащихся. </w:t>
      </w:r>
      <w:r w:rsidR="004B6FD8" w:rsidRPr="00E13749">
        <w:rPr>
          <w:szCs w:val="28"/>
        </w:rPr>
        <w:t xml:space="preserve">Поэтому их следует использовать на всех этапах учебного процесса: при объяснении нового материала, при его закреплении, при организации тренировочных упражнений по применению знаний на </w:t>
      </w:r>
    </w:p>
    <w:p w:rsidR="00E76948" w:rsidRPr="00E13749" w:rsidRDefault="00E76948" w:rsidP="00E13749">
      <w:pPr>
        <w:pStyle w:val="ad"/>
        <w:spacing w:line="240" w:lineRule="auto"/>
        <w:ind w:left="57" w:firstLine="0"/>
        <w:rPr>
          <w:szCs w:val="28"/>
        </w:rPr>
      </w:pPr>
    </w:p>
    <w:p w:rsidR="004B6FD8" w:rsidRPr="00E13749" w:rsidRDefault="004B6FD8" w:rsidP="00E13749">
      <w:pPr>
        <w:pStyle w:val="ad"/>
        <w:spacing w:line="240" w:lineRule="auto"/>
        <w:ind w:firstLine="0"/>
        <w:rPr>
          <w:szCs w:val="28"/>
        </w:rPr>
      </w:pPr>
      <w:r w:rsidRPr="00E13749">
        <w:rPr>
          <w:szCs w:val="28"/>
        </w:rPr>
        <w:t>практике, а также при проверке и оценке усвоения программного материала учащимися.</w:t>
      </w:r>
    </w:p>
    <w:p w:rsidR="00373395" w:rsidRPr="00E13749" w:rsidRDefault="00495274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      </w:t>
      </w:r>
      <w:r w:rsidR="00373395" w:rsidRPr="00E13749">
        <w:rPr>
          <w:rFonts w:ascii="Times New Roman" w:hAnsi="Times New Roman" w:cs="Times New Roman"/>
          <w:sz w:val="28"/>
          <w:szCs w:val="28"/>
        </w:rPr>
        <w:t>Проблема использовани</w:t>
      </w:r>
      <w:r w:rsidR="007C473F" w:rsidRPr="00E13749">
        <w:rPr>
          <w:rFonts w:ascii="Times New Roman" w:hAnsi="Times New Roman" w:cs="Times New Roman"/>
          <w:sz w:val="28"/>
          <w:szCs w:val="28"/>
        </w:rPr>
        <w:t xml:space="preserve">я наглядности на уроках  </w:t>
      </w:r>
      <w:r w:rsidR="00373395" w:rsidRPr="00E13749">
        <w:rPr>
          <w:rFonts w:ascii="Times New Roman" w:hAnsi="Times New Roman" w:cs="Times New Roman"/>
          <w:sz w:val="28"/>
          <w:szCs w:val="28"/>
        </w:rPr>
        <w:t>является «вечной».</w:t>
      </w:r>
    </w:p>
    <w:p w:rsidR="00373395" w:rsidRPr="00E13749" w:rsidRDefault="00373395" w:rsidP="00E13749">
      <w:pPr>
        <w:pStyle w:val="ad"/>
        <w:spacing w:line="240" w:lineRule="auto"/>
        <w:ind w:left="57" w:firstLine="0"/>
        <w:rPr>
          <w:szCs w:val="28"/>
        </w:rPr>
      </w:pPr>
      <w:r w:rsidRPr="00E13749">
        <w:rPr>
          <w:szCs w:val="28"/>
        </w:rPr>
        <w:t>В наш век крайнего индивидуализма и дифференциации единственным методическим выходом из сложившейся «ненаглядной» ситуации является применение личностно-ориентированного подхода в использовании на</w:t>
      </w:r>
      <w:r w:rsidR="007C473F" w:rsidRPr="00E13749">
        <w:rPr>
          <w:szCs w:val="28"/>
        </w:rPr>
        <w:t>глядных средств на уроках</w:t>
      </w:r>
      <w:r w:rsidRPr="00E13749">
        <w:rPr>
          <w:szCs w:val="28"/>
        </w:rPr>
        <w:t>.</w:t>
      </w:r>
      <w:r w:rsidR="007C473F" w:rsidRPr="00E13749">
        <w:rPr>
          <w:szCs w:val="28"/>
        </w:rPr>
        <w:t xml:space="preserve"> </w:t>
      </w:r>
    </w:p>
    <w:p w:rsidR="007C473F" w:rsidRPr="00E13749" w:rsidRDefault="007C473F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</w:rPr>
        <w:t>Личностно-ориентированный подход ориентируется на детей с разными психолого-познавательными возможностями</w:t>
      </w:r>
    </w:p>
    <w:p w:rsidR="005E068A" w:rsidRPr="00E13749" w:rsidRDefault="00495274" w:rsidP="00E13749">
      <w:pPr>
        <w:pStyle w:val="ad"/>
        <w:spacing w:line="240" w:lineRule="auto"/>
        <w:ind w:left="57" w:firstLine="0"/>
        <w:rPr>
          <w:szCs w:val="28"/>
        </w:rPr>
      </w:pPr>
      <w:r w:rsidRPr="00E13749">
        <w:rPr>
          <w:szCs w:val="28"/>
        </w:rPr>
        <w:lastRenderedPageBreak/>
        <w:t xml:space="preserve">   </w:t>
      </w:r>
    </w:p>
    <w:p w:rsidR="00373395" w:rsidRPr="00E13749" w:rsidRDefault="00495274" w:rsidP="00E13749">
      <w:pPr>
        <w:pStyle w:val="ad"/>
        <w:spacing w:line="240" w:lineRule="auto"/>
        <w:ind w:left="57" w:firstLine="0"/>
        <w:rPr>
          <w:szCs w:val="28"/>
        </w:rPr>
      </w:pPr>
      <w:r w:rsidRPr="00E13749">
        <w:rPr>
          <w:szCs w:val="28"/>
        </w:rPr>
        <w:t xml:space="preserve"> </w:t>
      </w:r>
      <w:r w:rsidR="005E068A" w:rsidRPr="00E13749">
        <w:rPr>
          <w:szCs w:val="28"/>
        </w:rPr>
        <w:t xml:space="preserve">    </w:t>
      </w:r>
      <w:r w:rsidRPr="00E13749">
        <w:rPr>
          <w:szCs w:val="28"/>
        </w:rPr>
        <w:t xml:space="preserve"> </w:t>
      </w:r>
      <w:r w:rsidR="00373395" w:rsidRPr="00E13749">
        <w:rPr>
          <w:szCs w:val="28"/>
        </w:rPr>
        <w:t>Наиболее распростр</w:t>
      </w:r>
      <w:r w:rsidR="007C473F" w:rsidRPr="00E13749">
        <w:rPr>
          <w:szCs w:val="28"/>
        </w:rPr>
        <w:t>аненным типом</w:t>
      </w:r>
      <w:r w:rsidR="00373395" w:rsidRPr="00E13749">
        <w:rPr>
          <w:szCs w:val="28"/>
        </w:rPr>
        <w:t xml:space="preserve"> наглядности</w:t>
      </w:r>
      <w:r w:rsidR="007C473F" w:rsidRPr="00E13749">
        <w:rPr>
          <w:szCs w:val="28"/>
        </w:rPr>
        <w:t xml:space="preserve"> на уроках</w:t>
      </w:r>
      <w:r w:rsidR="00373395" w:rsidRPr="00E13749">
        <w:rPr>
          <w:szCs w:val="28"/>
        </w:rPr>
        <w:t xml:space="preserve"> является картина, а при ее отсутствии иллюстрация учебника. При работе с картиной сначала проводится подготовка к ее восприятию (название, автор, смысл демонстрации), затем первичное восприятие (что? где? когда?), далее – осмысление отдельных деталей, их анализ и, наконец, обогащенное понимание целостной картины на основе установленных связей между отдельными частями и ракурсами произведения и вывода из анализа деталей.</w:t>
      </w:r>
    </w:p>
    <w:p w:rsidR="00373395" w:rsidRPr="00E13749" w:rsidRDefault="00373395" w:rsidP="00E13749">
      <w:pPr>
        <w:pStyle w:val="ad"/>
        <w:spacing w:line="240" w:lineRule="auto"/>
        <w:ind w:left="57" w:firstLine="0"/>
        <w:rPr>
          <w:szCs w:val="28"/>
        </w:rPr>
      </w:pPr>
      <w:r w:rsidRPr="00E13749">
        <w:rPr>
          <w:szCs w:val="28"/>
        </w:rPr>
        <w:t>Ориентируясь на детей с разными психолого-познавательными возможностями (восприятием, вниманием, вообр</w:t>
      </w:r>
      <w:r w:rsidR="007C473F" w:rsidRPr="00E13749">
        <w:rPr>
          <w:szCs w:val="28"/>
        </w:rPr>
        <w:t xml:space="preserve">ажением и т.д.), учитель </w:t>
      </w:r>
      <w:r w:rsidRPr="00E13749">
        <w:rPr>
          <w:szCs w:val="28"/>
        </w:rPr>
        <w:t xml:space="preserve"> может использовать картины в виде зрительных опор, материализованных иллюстраций основных идей объяснения учителя, объектов сравнения и анализа, средств создания эмоционального эффекта и источника организации самостоятельной работы учеников.</w:t>
      </w:r>
    </w:p>
    <w:p w:rsidR="00373395" w:rsidRPr="00E13749" w:rsidRDefault="00373395" w:rsidP="00E13749">
      <w:pPr>
        <w:pStyle w:val="ad"/>
        <w:spacing w:line="240" w:lineRule="auto"/>
        <w:ind w:left="57" w:firstLine="0"/>
        <w:rPr>
          <w:szCs w:val="28"/>
        </w:rPr>
      </w:pPr>
      <w:r w:rsidRPr="00E13749">
        <w:rPr>
          <w:szCs w:val="28"/>
        </w:rPr>
        <w:t xml:space="preserve">По одной и той же картине можно давать личностно-ориентированные задания на выбор учащихся. </w:t>
      </w:r>
    </w:p>
    <w:p w:rsidR="007C473F" w:rsidRPr="004E18A1" w:rsidRDefault="00495274" w:rsidP="00E13749">
      <w:pPr>
        <w:pStyle w:val="ad"/>
        <w:spacing w:line="240" w:lineRule="auto"/>
        <w:ind w:left="57" w:firstLine="0"/>
        <w:rPr>
          <w:szCs w:val="28"/>
        </w:rPr>
      </w:pPr>
      <w:r w:rsidRPr="00E13749">
        <w:rPr>
          <w:b/>
          <w:szCs w:val="28"/>
        </w:rPr>
        <w:t xml:space="preserve">     </w:t>
      </w:r>
      <w:r w:rsidR="00373395" w:rsidRPr="004E18A1">
        <w:rPr>
          <w:szCs w:val="28"/>
        </w:rPr>
        <w:t>В соответствии с личностно-ориентированным подходом выделяется два уровня использования картин на уроке</w:t>
      </w:r>
    </w:p>
    <w:p w:rsidR="007C473F" w:rsidRPr="004E18A1" w:rsidRDefault="00373395" w:rsidP="00E13749">
      <w:pPr>
        <w:pStyle w:val="ad"/>
        <w:spacing w:line="240" w:lineRule="auto"/>
        <w:ind w:left="57" w:firstLine="0"/>
        <w:rPr>
          <w:szCs w:val="28"/>
        </w:rPr>
      </w:pPr>
      <w:r w:rsidRPr="004E18A1">
        <w:rPr>
          <w:szCs w:val="28"/>
        </w:rPr>
        <w:t xml:space="preserve"> 1) описание произведения и извлечение из него информации;</w:t>
      </w:r>
    </w:p>
    <w:p w:rsidR="00373395" w:rsidRPr="004E18A1" w:rsidRDefault="00373395" w:rsidP="00E13749">
      <w:pPr>
        <w:pStyle w:val="ad"/>
        <w:spacing w:line="240" w:lineRule="auto"/>
        <w:ind w:left="57" w:firstLine="0"/>
        <w:rPr>
          <w:szCs w:val="28"/>
        </w:rPr>
      </w:pPr>
      <w:r w:rsidRPr="004E18A1">
        <w:rPr>
          <w:szCs w:val="28"/>
        </w:rPr>
        <w:t xml:space="preserve"> 2) осмысление, оценка и использование картин в творческой деятельности. На первом уровне предлагаются следующие личностно-ориентированные типы заданий: на идентификацию типичных представителей определенного времени </w:t>
      </w:r>
      <w:r w:rsidR="007C473F" w:rsidRPr="004E18A1">
        <w:rPr>
          <w:szCs w:val="28"/>
        </w:rPr>
        <w:t>,</w:t>
      </w:r>
      <w:r w:rsidRPr="004E18A1">
        <w:rPr>
          <w:szCs w:val="28"/>
        </w:rPr>
        <w:t>определение по деталям места действия, выявление основной идеи автора по сюжету и деталям.</w:t>
      </w:r>
    </w:p>
    <w:p w:rsidR="00373395" w:rsidRPr="004E18A1" w:rsidRDefault="00373395" w:rsidP="00E13749">
      <w:pPr>
        <w:pStyle w:val="ad"/>
        <w:spacing w:line="240" w:lineRule="auto"/>
        <w:ind w:left="57" w:firstLine="0"/>
        <w:rPr>
          <w:szCs w:val="28"/>
        </w:rPr>
      </w:pPr>
      <w:r w:rsidRPr="004E18A1">
        <w:rPr>
          <w:szCs w:val="28"/>
        </w:rPr>
        <w:t>На втором уровне учитель может использовать личностно-ориентированные задания другого плана: на сравнение изобразительного материала, сопоставление образов событий в различных произведениях, объяснение смысла авторского изображения, установление содержательных и оценочных связей в различных типах изображения, аргументацию с помощью картин своей позиции в полемике и споре.</w:t>
      </w:r>
    </w:p>
    <w:p w:rsidR="00373395" w:rsidRPr="004E18A1" w:rsidRDefault="00373395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E18A1">
        <w:rPr>
          <w:rFonts w:ascii="Times New Roman" w:hAnsi="Times New Roman" w:cs="Times New Roman"/>
          <w:sz w:val="28"/>
          <w:szCs w:val="28"/>
        </w:rPr>
        <w:t>Личностно-ориентированному подходу отвечают задания, предполагающие творческое, самостоятельное вычерчивание схем и таблиц.</w:t>
      </w:r>
    </w:p>
    <w:p w:rsidR="00373395" w:rsidRPr="004E18A1" w:rsidRDefault="00373395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E18A1">
        <w:rPr>
          <w:rFonts w:ascii="Times New Roman" w:hAnsi="Times New Roman" w:cs="Times New Roman"/>
          <w:sz w:val="28"/>
          <w:szCs w:val="28"/>
        </w:rPr>
        <w:t>Продуктивным направлением реализации личностно-ориентированного подхода является заполнение недостающих звеньев в схемах и таблицах</w:t>
      </w:r>
    </w:p>
    <w:p w:rsidR="00300EBD" w:rsidRPr="00E13749" w:rsidRDefault="005E068A" w:rsidP="00E13749">
      <w:pPr>
        <w:pStyle w:val="a4"/>
        <w:shd w:val="clear" w:color="auto" w:fill="FFFFFF"/>
        <w:spacing w:before="0" w:beforeAutospacing="0"/>
        <w:ind w:left="57"/>
        <w:jc w:val="both"/>
        <w:rPr>
          <w:sz w:val="28"/>
          <w:szCs w:val="28"/>
        </w:rPr>
      </w:pPr>
      <w:r w:rsidRPr="00E13749">
        <w:rPr>
          <w:sz w:val="28"/>
          <w:szCs w:val="28"/>
        </w:rPr>
        <w:t xml:space="preserve">   </w:t>
      </w:r>
      <w:r w:rsidR="00300EBD" w:rsidRPr="00E13749">
        <w:rPr>
          <w:sz w:val="28"/>
          <w:szCs w:val="28"/>
        </w:rPr>
        <w:t>Наглядность в обучении обеспечивается применением разнообразных иллюстраций, демонстраций, лабораторно-практических работ, использованием ярких примеров и жизненных фактов. Особое место в осуществлении принципа наглядности имеет применение наглядных пособий, слайдов, карт, схем и т.п.</w:t>
      </w:r>
    </w:p>
    <w:p w:rsidR="00300EBD" w:rsidRPr="00E13749" w:rsidRDefault="00300EBD" w:rsidP="00E13749">
      <w:pPr>
        <w:pStyle w:val="a4"/>
        <w:shd w:val="clear" w:color="auto" w:fill="FFFFFF"/>
        <w:spacing w:before="0" w:beforeAutospacing="0"/>
        <w:ind w:left="57"/>
        <w:jc w:val="both"/>
        <w:rPr>
          <w:sz w:val="28"/>
          <w:szCs w:val="28"/>
        </w:rPr>
      </w:pPr>
      <w:r w:rsidRPr="00E13749">
        <w:rPr>
          <w:sz w:val="28"/>
          <w:szCs w:val="28"/>
        </w:rPr>
        <w:t>Очень важно использовать наглядные средства целенаправленно, не загромождать уроки большим количеством наглядных пособий, ибо это мешает учащимся сосредоточиться и обдумать наиболее существенные вопросы.</w:t>
      </w:r>
    </w:p>
    <w:p w:rsidR="005E068A" w:rsidRPr="00E13749" w:rsidRDefault="005E068A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5E068A" w:rsidRPr="00E13749" w:rsidRDefault="005E068A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373395" w:rsidRPr="00E13749" w:rsidRDefault="00373395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7C473F" w:rsidRPr="00E13749">
        <w:rPr>
          <w:rFonts w:ascii="Times New Roman" w:hAnsi="Times New Roman" w:cs="Times New Roman"/>
          <w:sz w:val="28"/>
          <w:szCs w:val="28"/>
        </w:rPr>
        <w:t xml:space="preserve"> </w:t>
      </w:r>
      <w:r w:rsidRPr="00E13749">
        <w:rPr>
          <w:rFonts w:ascii="Times New Roman" w:hAnsi="Times New Roman" w:cs="Times New Roman"/>
          <w:sz w:val="28"/>
          <w:szCs w:val="28"/>
        </w:rPr>
        <w:t xml:space="preserve"> принципы реализации личностно-ориентированного подхода</w:t>
      </w:r>
      <w:r w:rsidR="007C473F" w:rsidRPr="00E13749">
        <w:rPr>
          <w:rFonts w:ascii="Times New Roman" w:hAnsi="Times New Roman" w:cs="Times New Roman"/>
          <w:sz w:val="28"/>
          <w:szCs w:val="28"/>
        </w:rPr>
        <w:t xml:space="preserve"> состоят</w:t>
      </w:r>
      <w:r w:rsidRPr="00E13749">
        <w:rPr>
          <w:rFonts w:ascii="Times New Roman" w:hAnsi="Times New Roman" w:cs="Times New Roman"/>
          <w:sz w:val="28"/>
          <w:szCs w:val="28"/>
        </w:rPr>
        <w:t xml:space="preserve"> в применении нагл</w:t>
      </w:r>
      <w:r w:rsidR="007C473F" w:rsidRPr="00E13749">
        <w:rPr>
          <w:rFonts w:ascii="Times New Roman" w:hAnsi="Times New Roman" w:cs="Times New Roman"/>
          <w:sz w:val="28"/>
          <w:szCs w:val="28"/>
        </w:rPr>
        <w:t xml:space="preserve">ядных средств на уроках </w:t>
      </w:r>
      <w:r w:rsidRPr="00E13749">
        <w:rPr>
          <w:rFonts w:ascii="Times New Roman" w:hAnsi="Times New Roman" w:cs="Times New Roman"/>
          <w:sz w:val="28"/>
          <w:szCs w:val="28"/>
        </w:rPr>
        <w:t>– творчество, самосознание и опыт ученика в учебной деятельности</w:t>
      </w:r>
      <w:r w:rsidR="007C473F" w:rsidRPr="00E13749">
        <w:rPr>
          <w:rFonts w:ascii="Times New Roman" w:hAnsi="Times New Roman" w:cs="Times New Roman"/>
          <w:sz w:val="28"/>
          <w:szCs w:val="28"/>
        </w:rPr>
        <w:t>.</w:t>
      </w:r>
    </w:p>
    <w:p w:rsidR="007C473F" w:rsidRPr="00E13749" w:rsidRDefault="007C473F" w:rsidP="00E13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Применение различных средств наглядности актив</w:t>
      </w:r>
      <w:r w:rsidR="00495274" w:rsidRPr="00E13749">
        <w:rPr>
          <w:rFonts w:ascii="Times New Roman" w:hAnsi="Times New Roman" w:cs="Times New Roman"/>
          <w:sz w:val="28"/>
          <w:szCs w:val="28"/>
          <w:lang w:eastAsia="en-US"/>
        </w:rPr>
        <w:t xml:space="preserve">изирует учащихся, возбуждает </w:t>
      </w:r>
      <w:r w:rsidRPr="00E13749">
        <w:rPr>
          <w:rFonts w:ascii="Times New Roman" w:hAnsi="Times New Roman" w:cs="Times New Roman"/>
          <w:sz w:val="28"/>
          <w:szCs w:val="28"/>
          <w:lang w:eastAsia="en-US"/>
        </w:rPr>
        <w:t>внимание и тем самым помогает их развитию, способствует более прочному усвоению материала, дает возможность экономить время.</w:t>
      </w:r>
    </w:p>
    <w:p w:rsidR="0071568E" w:rsidRPr="00E13749" w:rsidRDefault="0071568E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76948" w:rsidRPr="00E13749" w:rsidRDefault="0071568E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E137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8253" cy="621444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582" cy="621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3F" w:rsidRPr="00E13749" w:rsidRDefault="00495274" w:rsidP="00E13749">
      <w:pPr>
        <w:spacing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E76948" w:rsidRPr="00E1374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Основные </w:t>
      </w:r>
      <w:r w:rsidR="007C473F" w:rsidRPr="00E13749">
        <w:rPr>
          <w:rFonts w:ascii="Times New Roman" w:hAnsi="Times New Roman" w:cs="Times New Roman"/>
          <w:b/>
          <w:sz w:val="28"/>
          <w:szCs w:val="28"/>
          <w:lang w:eastAsia="en-US"/>
        </w:rPr>
        <w:t>группы наглядности, применяемые в школе:</w:t>
      </w:r>
    </w:p>
    <w:p w:rsidR="007C473F" w:rsidRPr="00E13749" w:rsidRDefault="00E76948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7C473F" w:rsidRPr="00E13749">
        <w:rPr>
          <w:rFonts w:ascii="Times New Roman" w:hAnsi="Times New Roman" w:cs="Times New Roman"/>
          <w:sz w:val="28"/>
          <w:szCs w:val="28"/>
          <w:lang w:eastAsia="en-US"/>
        </w:rPr>
        <w:t>Натуральные вещественные модели (реальные предметы, муляжи, геометрические тела, макеты объектов, фотографии и т.д.)</w:t>
      </w:r>
    </w:p>
    <w:p w:rsidR="007C473F" w:rsidRPr="00E13749" w:rsidRDefault="00E76948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7C473F" w:rsidRPr="00E13749">
        <w:rPr>
          <w:rFonts w:ascii="Times New Roman" w:hAnsi="Times New Roman" w:cs="Times New Roman"/>
          <w:sz w:val="28"/>
          <w:szCs w:val="28"/>
          <w:lang w:eastAsia="en-US"/>
        </w:rPr>
        <w:t>Условные графические изображения (чертежи, эскизы, схемы, графики, географические карты, планы, диаграммы и т.д.)</w:t>
      </w:r>
    </w:p>
    <w:p w:rsidR="005E068A" w:rsidRPr="00E13749" w:rsidRDefault="005E068A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E068A" w:rsidRPr="00E13749" w:rsidRDefault="005E068A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473F" w:rsidRPr="00E13749" w:rsidRDefault="00E76948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</w:t>
      </w:r>
      <w:r w:rsidR="007C473F" w:rsidRPr="00E13749">
        <w:rPr>
          <w:rFonts w:ascii="Times New Roman" w:hAnsi="Times New Roman" w:cs="Times New Roman"/>
          <w:sz w:val="28"/>
          <w:szCs w:val="28"/>
          <w:lang w:eastAsia="en-US"/>
        </w:rPr>
        <w:t>Знаковые модели, математические, химические формулы и уравнения и другие интерпретированные модели</w:t>
      </w:r>
    </w:p>
    <w:p w:rsidR="007C473F" w:rsidRPr="00E13749" w:rsidRDefault="00E76948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7C473F" w:rsidRPr="00E13749">
        <w:rPr>
          <w:rFonts w:ascii="Times New Roman" w:hAnsi="Times New Roman" w:cs="Times New Roman"/>
          <w:sz w:val="28"/>
          <w:szCs w:val="28"/>
          <w:lang w:eastAsia="en-US"/>
        </w:rPr>
        <w:t xml:space="preserve">Динамические наглядные модели (кино и телефильмы, диапозитивы, мультфильмы и др.) </w:t>
      </w:r>
    </w:p>
    <w:p w:rsidR="007C473F" w:rsidRPr="00E13749" w:rsidRDefault="00E76948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7C473F" w:rsidRPr="00E13749">
        <w:rPr>
          <w:rFonts w:ascii="Times New Roman" w:hAnsi="Times New Roman" w:cs="Times New Roman"/>
          <w:sz w:val="28"/>
          <w:szCs w:val="28"/>
          <w:lang w:eastAsia="en-US"/>
        </w:rPr>
        <w:t xml:space="preserve">Предметы окружающей среды. </w:t>
      </w:r>
    </w:p>
    <w:p w:rsidR="009C49EB" w:rsidRPr="00E13749" w:rsidRDefault="009C49EB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Знание видов наглядных пособий дает возможность правильно их подбирать и эффективно использовать при обучении. С точки зрения использования наглядные пособия делят на общеклассные и индивидуальные.</w:t>
      </w:r>
    </w:p>
    <w:p w:rsidR="009C49EB" w:rsidRPr="00E13749" w:rsidRDefault="00495274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9C49EB" w:rsidRPr="00E13749">
        <w:rPr>
          <w:rFonts w:ascii="Times New Roman" w:hAnsi="Times New Roman" w:cs="Times New Roman"/>
          <w:sz w:val="28"/>
          <w:szCs w:val="28"/>
          <w:lang w:eastAsia="en-US"/>
        </w:rPr>
        <w:t>В процессе обучения наглядные пособия используют с различными целями: для ознакомления с новым материалом, для закрепления знаний, умений, навыков, для проверки их усвоения.</w:t>
      </w:r>
    </w:p>
    <w:p w:rsidR="009C49EB" w:rsidRPr="00E13749" w:rsidRDefault="009C49EB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Когда наглядное пособие выступает как источник знаний, оно особенно должно подчеркивать существенное - то, что является основой для обобщения, а также показывать несущественное, его второстепенное значение.</w:t>
      </w:r>
    </w:p>
    <w:p w:rsidR="009C49EB" w:rsidRPr="00E13749" w:rsidRDefault="009C49EB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Знакомя с новым материалом, нужно использовать наглядное пособие с целью конкретизации сообщаемых знаний. В этом случае наглядное пособие выступает как иллюстрация словесных объяснений.</w:t>
      </w:r>
    </w:p>
    <w:p w:rsidR="009C49EB" w:rsidRPr="00E13749" w:rsidRDefault="009C49EB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При ознакомлении с новым материалом и особенно при закреплении знаний и умений надо так организовать работу с наглядными пособиями, чтобы учащиеся сами оперировали ими и сопровождали действия соответствующими пояснениями.</w:t>
      </w:r>
    </w:p>
    <w:p w:rsidR="009C49EB" w:rsidRPr="00E13749" w:rsidRDefault="009C49EB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Качество усвоения материала в большинстве случаев значительно повышается, так как в работу включаются различные анализаторы (зрительные, двигательные, речевые, слуховые). При этом дети овладевают не только знаниями согласно материалу урока. Но и приобретают умения самостоятельно использовать наглядные пособия. Учитель должен всячески поощрять детей к использованию наглядных средств, к самостоятельной работе.</w:t>
      </w:r>
    </w:p>
    <w:p w:rsidR="00200692" w:rsidRPr="00E13749" w:rsidRDefault="009C49EB" w:rsidP="00E13749">
      <w:pPr>
        <w:tabs>
          <w:tab w:val="left" w:pos="1996"/>
        </w:tabs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На этапе закрепления знаний и умений необходимо широко использовать для разнообразных упражнений справочные таблицы, таблицы, рисунки, схемы. Рекомендуется практиковать воспроизведение наглядно</w:t>
      </w:r>
    </w:p>
    <w:p w:rsidR="009C49EB" w:rsidRPr="00E13749" w:rsidRDefault="009C49EB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воспринятого материала путем моделирования, рисования, словесного описания</w:t>
      </w:r>
      <w:r w:rsidRPr="00E13749">
        <w:rPr>
          <w:rStyle w:val="a7"/>
          <w:rFonts w:ascii="Times New Roman" w:hAnsi="Times New Roman" w:cs="Times New Roman"/>
          <w:lang w:eastAsia="en-US"/>
        </w:rPr>
        <w:footnoteReference w:id="2"/>
      </w:r>
      <w:r w:rsidRPr="00E1374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C49EB" w:rsidRPr="00E13749" w:rsidRDefault="009C49EB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Наглядные пособия иногда используют для проверки знаний и умений учащихся. Используя раздаточный дидактический материал, учитель проверяет умения применять правило на практике.</w:t>
      </w:r>
    </w:p>
    <w:p w:rsidR="005E068A" w:rsidRPr="00E13749" w:rsidRDefault="009C0564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r w:rsidR="00495274" w:rsidRPr="00E1374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  <w:r w:rsidR="009C49EB" w:rsidRPr="00E13749">
        <w:rPr>
          <w:rFonts w:ascii="Times New Roman" w:hAnsi="Times New Roman" w:cs="Times New Roman"/>
          <w:b/>
          <w:sz w:val="28"/>
          <w:szCs w:val="28"/>
          <w:lang w:eastAsia="en-US"/>
        </w:rPr>
        <w:t>Принцип наглядности</w:t>
      </w:r>
      <w:r w:rsidR="009C49EB" w:rsidRPr="00E13749">
        <w:rPr>
          <w:rFonts w:ascii="Times New Roman" w:hAnsi="Times New Roman" w:cs="Times New Roman"/>
          <w:sz w:val="28"/>
          <w:szCs w:val="28"/>
          <w:lang w:eastAsia="en-US"/>
        </w:rPr>
        <w:t xml:space="preserve"> - это основное исходное положение дидактики, определяющее направление работы с наглядным материалом, </w:t>
      </w:r>
    </w:p>
    <w:p w:rsidR="005E068A" w:rsidRPr="00E13749" w:rsidRDefault="005E068A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49EB" w:rsidRPr="00E13749" w:rsidRDefault="009C49EB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предусматривающее обязательность его использования в учебном процессе. Средства наглядности используются при изложении учебного материала учителем, в ходе самостоятельной деятельности учеников по приобретению знаний и формированию умений и навыков, при контроле за усвоением материала и при других видах деятельности и учителя, и учеников. Однако, необоснованное, произвольное и избыточное применение наглядности на занятии может дать и отрицательный эффект.</w:t>
      </w:r>
    </w:p>
    <w:p w:rsidR="009C49EB" w:rsidRPr="00E13749" w:rsidRDefault="005E068A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9C49EB" w:rsidRPr="00E13749">
        <w:rPr>
          <w:rFonts w:ascii="Times New Roman" w:hAnsi="Times New Roman" w:cs="Times New Roman"/>
          <w:sz w:val="28"/>
          <w:szCs w:val="28"/>
          <w:lang w:eastAsia="en-US"/>
        </w:rPr>
        <w:t xml:space="preserve">В связи с этим, рассмотрим </w:t>
      </w:r>
      <w:r w:rsidR="009C49EB" w:rsidRPr="00E13749">
        <w:rPr>
          <w:rFonts w:ascii="Times New Roman" w:hAnsi="Times New Roman" w:cs="Times New Roman"/>
          <w:b/>
          <w:sz w:val="28"/>
          <w:szCs w:val="28"/>
          <w:lang w:eastAsia="en-US"/>
        </w:rPr>
        <w:t>ряд условий</w:t>
      </w:r>
      <w:r w:rsidR="009C49EB" w:rsidRPr="00E13749">
        <w:rPr>
          <w:rFonts w:ascii="Times New Roman" w:hAnsi="Times New Roman" w:cs="Times New Roman"/>
          <w:sz w:val="28"/>
          <w:szCs w:val="28"/>
          <w:lang w:eastAsia="en-US"/>
        </w:rPr>
        <w:t>, которые необходимо соблюдать при использовании средств наглядности:</w:t>
      </w:r>
    </w:p>
    <w:p w:rsidR="009C49EB" w:rsidRPr="00E13749" w:rsidRDefault="009C49EB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1) Применяемая наглядность должна соответствовать возрасту, психофизическим особенностям учащихся.</w:t>
      </w:r>
    </w:p>
    <w:p w:rsidR="009C49EB" w:rsidRPr="00E13749" w:rsidRDefault="009C49EB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2) Наглядность должна использоваться в меру и показывать ее следует постепенно и только в соответствующий момент урока.</w:t>
      </w:r>
    </w:p>
    <w:p w:rsidR="009C49EB" w:rsidRPr="00E13749" w:rsidRDefault="009C49EB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3) Необходимо четко выделять главное, существенное при показе иллюстраций.</w:t>
      </w:r>
    </w:p>
    <w:p w:rsidR="009C49EB" w:rsidRPr="00E13749" w:rsidRDefault="009C49EB" w:rsidP="00E13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4) Детально продумывать руководство восприятием учениками пособия (попутные пояснения, выделение главного, комментирование и т.п.).</w:t>
      </w:r>
    </w:p>
    <w:p w:rsidR="009C49EB" w:rsidRPr="00E13749" w:rsidRDefault="009C49EB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5) Демонстрируемая наглядность должна быть точно согласована с содержанием материала.</w:t>
      </w:r>
    </w:p>
    <w:p w:rsidR="009C49EB" w:rsidRPr="00E13749" w:rsidRDefault="009C49EB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6) Привлекать самих учеников к нахождению и анализу желаемой информации в наглядном пособии или демонстрационном устройстве.</w:t>
      </w:r>
    </w:p>
    <w:p w:rsidR="009C49EB" w:rsidRPr="00E13749" w:rsidRDefault="009C49EB" w:rsidP="00E13749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3749">
        <w:rPr>
          <w:rFonts w:ascii="Times New Roman" w:hAnsi="Times New Roman" w:cs="Times New Roman"/>
          <w:sz w:val="28"/>
          <w:szCs w:val="28"/>
          <w:lang w:eastAsia="en-US"/>
        </w:rPr>
        <w:t>7) Необходимо рационально сочетать различные формы и методов сообщения учебного материала и учебного труда учеников с учетом содержания и специфики наглядных пособий.</w:t>
      </w:r>
    </w:p>
    <w:p w:rsidR="00200692" w:rsidRPr="00E13749" w:rsidRDefault="005E068A" w:rsidP="00E13749">
      <w:pPr>
        <w:tabs>
          <w:tab w:val="left" w:pos="1980"/>
        </w:tabs>
        <w:spacing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749">
        <w:rPr>
          <w:rFonts w:ascii="Times New Roman" w:hAnsi="Times New Roman" w:cs="Times New Roman"/>
          <w:sz w:val="28"/>
          <w:szCs w:val="28"/>
        </w:rPr>
        <w:t xml:space="preserve">   </w:t>
      </w:r>
      <w:r w:rsidR="00200692" w:rsidRPr="00E13749">
        <w:rPr>
          <w:rFonts w:ascii="Times New Roman" w:hAnsi="Times New Roman" w:cs="Times New Roman"/>
          <w:sz w:val="28"/>
          <w:szCs w:val="28"/>
        </w:rPr>
        <w:t>Личностно-</w:t>
      </w:r>
      <w:r w:rsidR="00200692" w:rsidRPr="00E13749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ориентированный урок предъявляет серьезные требования к учителю, ведь такой урок позволяет не только проявить себе </w:t>
      </w:r>
      <w:r w:rsidR="00200692" w:rsidRPr="00E13749">
        <w:rPr>
          <w:rFonts w:ascii="Times New Roman" w:hAnsi="Times New Roman" w:cs="Times New Roman"/>
          <w:sz w:val="28"/>
          <w:szCs w:val="28"/>
        </w:rPr>
        <w:t>ученику, но и педагогу. Необходимо</w:t>
      </w:r>
      <w:r w:rsidR="00200692" w:rsidRPr="00E13749">
        <w:rPr>
          <w:rFonts w:ascii="Times New Roman" w:eastAsia="Times New Roman" w:hAnsi="Times New Roman" w:cs="Times New Roman"/>
          <w:sz w:val="28"/>
          <w:szCs w:val="28"/>
        </w:rPr>
        <w:t xml:space="preserve"> всей своей работой, всем своим поведением настроить ребят так, чтобы</w:t>
      </w:r>
      <w:r w:rsidR="00200692" w:rsidRPr="00E13749">
        <w:rPr>
          <w:rFonts w:ascii="Times New Roman" w:hAnsi="Times New Roman" w:cs="Times New Roman"/>
          <w:sz w:val="28"/>
          <w:szCs w:val="28"/>
        </w:rPr>
        <w:t xml:space="preserve"> они воспринимали учителя</w:t>
      </w:r>
      <w:r w:rsidR="00200692" w:rsidRPr="00E13749">
        <w:rPr>
          <w:rFonts w:ascii="Times New Roman" w:eastAsia="Times New Roman" w:hAnsi="Times New Roman" w:cs="Times New Roman"/>
          <w:sz w:val="28"/>
          <w:szCs w:val="28"/>
        </w:rPr>
        <w:t xml:space="preserve"> как  старшего и опытного, справедливого товарища по поиску истины, который способен прислушаться к чужому мнению, поддержать учащихся, помочь им добрым советом в трудную минуту, порадоваться за своих учеников, за их маленькие и большие победы.</w:t>
      </w:r>
    </w:p>
    <w:p w:rsidR="00200692" w:rsidRDefault="00200692" w:rsidP="00B3218D">
      <w:pPr>
        <w:tabs>
          <w:tab w:val="left" w:pos="1996"/>
        </w:tabs>
        <w:rPr>
          <w:rFonts w:ascii="Times New Roman" w:hAnsi="Times New Roman" w:cs="Times New Roman"/>
          <w:sz w:val="28"/>
          <w:szCs w:val="28"/>
        </w:rPr>
      </w:pPr>
    </w:p>
    <w:p w:rsidR="00E7097B" w:rsidRDefault="00E7097B" w:rsidP="00B3218D">
      <w:pPr>
        <w:tabs>
          <w:tab w:val="left" w:pos="1996"/>
        </w:tabs>
        <w:rPr>
          <w:rFonts w:ascii="Times New Roman" w:hAnsi="Times New Roman" w:cs="Times New Roman"/>
          <w:sz w:val="28"/>
          <w:szCs w:val="28"/>
        </w:rPr>
      </w:pPr>
    </w:p>
    <w:p w:rsidR="00E7097B" w:rsidRDefault="00E7097B" w:rsidP="00B3218D">
      <w:pPr>
        <w:tabs>
          <w:tab w:val="left" w:pos="1996"/>
        </w:tabs>
        <w:rPr>
          <w:rFonts w:ascii="Times New Roman" w:hAnsi="Times New Roman" w:cs="Times New Roman"/>
          <w:sz w:val="28"/>
          <w:szCs w:val="28"/>
        </w:rPr>
      </w:pPr>
    </w:p>
    <w:p w:rsidR="00E7097B" w:rsidRPr="004E18A1" w:rsidRDefault="00E7097B" w:rsidP="004E18A1">
      <w:pPr>
        <w:tabs>
          <w:tab w:val="left" w:pos="19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097B" w:rsidRPr="004E18A1" w:rsidRDefault="00E7097B" w:rsidP="004E18A1">
      <w:pPr>
        <w:tabs>
          <w:tab w:val="left" w:pos="19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097B" w:rsidRPr="004E18A1" w:rsidRDefault="00E7097B" w:rsidP="004E18A1">
      <w:pPr>
        <w:tabs>
          <w:tab w:val="left" w:pos="19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097B" w:rsidRPr="004E18A1" w:rsidRDefault="00E7097B" w:rsidP="004E18A1">
      <w:pPr>
        <w:tabs>
          <w:tab w:val="left" w:pos="19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097B" w:rsidRPr="004E18A1" w:rsidRDefault="00E7097B" w:rsidP="004E18A1">
      <w:pPr>
        <w:tabs>
          <w:tab w:val="left" w:pos="199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097B" w:rsidRPr="004E18A1" w:rsidRDefault="00E7097B" w:rsidP="00E7097B">
      <w:pPr>
        <w:pStyle w:val="ae"/>
        <w:rPr>
          <w:b/>
          <w:szCs w:val="28"/>
        </w:rPr>
      </w:pPr>
      <w:r w:rsidRPr="004E18A1">
        <w:rPr>
          <w:b/>
          <w:szCs w:val="28"/>
        </w:rPr>
        <w:lastRenderedPageBreak/>
        <w:t>Список использованной литературы</w:t>
      </w:r>
    </w:p>
    <w:p w:rsidR="00E7097B" w:rsidRPr="004E18A1" w:rsidRDefault="00E7097B" w:rsidP="00E7097B">
      <w:pPr>
        <w:pStyle w:val="ae"/>
        <w:rPr>
          <w:szCs w:val="28"/>
        </w:rPr>
      </w:pPr>
    </w:p>
    <w:p w:rsidR="006E1955" w:rsidRPr="004E18A1" w:rsidRDefault="004E18A1" w:rsidP="004E18A1">
      <w:pPr>
        <w:pStyle w:val="a"/>
        <w:numPr>
          <w:ilvl w:val="0"/>
          <w:numId w:val="0"/>
        </w:numPr>
      </w:pPr>
      <w:r w:rsidRPr="004E18A1">
        <w:t>1.</w:t>
      </w:r>
      <w:r w:rsidR="006E1955" w:rsidRPr="004E18A1">
        <w:t>Занков Л.В. Наглядность и активизация учащихся в обучении. - М, 2000.</w:t>
      </w:r>
    </w:p>
    <w:p w:rsidR="006E1955" w:rsidRPr="004E18A1" w:rsidRDefault="004E18A1" w:rsidP="004E18A1">
      <w:pPr>
        <w:pStyle w:val="a"/>
        <w:numPr>
          <w:ilvl w:val="0"/>
          <w:numId w:val="0"/>
        </w:numPr>
      </w:pPr>
      <w:r w:rsidRPr="004E18A1">
        <w:t>2.</w:t>
      </w:r>
      <w:r w:rsidR="006E1955" w:rsidRPr="004E18A1">
        <w:t>Евдокимов В.И. К вопросу об использовании наглядности в школе. - СПб, 2002.</w:t>
      </w:r>
    </w:p>
    <w:p w:rsidR="006E1955" w:rsidRPr="004E18A1" w:rsidRDefault="004E18A1" w:rsidP="004E18A1">
      <w:pPr>
        <w:pStyle w:val="a"/>
        <w:numPr>
          <w:ilvl w:val="0"/>
          <w:numId w:val="0"/>
        </w:numPr>
      </w:pPr>
      <w:r w:rsidRPr="004E18A1">
        <w:t>3.</w:t>
      </w:r>
      <w:r w:rsidR="006E1955" w:rsidRPr="004E18A1">
        <w:t>Максимов В.И. Русский язык и культура речи. - М.: Гардарики, 2002.</w:t>
      </w:r>
    </w:p>
    <w:p w:rsidR="006E1955" w:rsidRPr="004E18A1" w:rsidRDefault="004E18A1" w:rsidP="004E18A1">
      <w:pPr>
        <w:pStyle w:val="a"/>
        <w:numPr>
          <w:ilvl w:val="0"/>
          <w:numId w:val="0"/>
        </w:numPr>
      </w:pPr>
      <w:r w:rsidRPr="004E18A1">
        <w:t>4.</w:t>
      </w:r>
      <w:r w:rsidR="006E1955" w:rsidRPr="004E18A1">
        <w:t>Мингазов Э.Г. Гносеологические основы принципа наглядности обучения. - Л, 2005.</w:t>
      </w:r>
    </w:p>
    <w:p w:rsidR="006E1955" w:rsidRPr="004E18A1" w:rsidRDefault="004E18A1" w:rsidP="004E18A1">
      <w:pPr>
        <w:pStyle w:val="a"/>
        <w:numPr>
          <w:ilvl w:val="0"/>
          <w:numId w:val="0"/>
        </w:numPr>
      </w:pPr>
      <w:r w:rsidRPr="004E18A1">
        <w:t>5.</w:t>
      </w:r>
      <w:r w:rsidR="006E1955" w:rsidRPr="004E18A1">
        <w:t>МПРЯ. Методика преподавания русского языка (под ред. Баранова). - М., 2000.</w:t>
      </w:r>
    </w:p>
    <w:p w:rsidR="006E1955" w:rsidRPr="004E18A1" w:rsidRDefault="004E18A1" w:rsidP="004E18A1">
      <w:pPr>
        <w:pStyle w:val="a"/>
        <w:numPr>
          <w:ilvl w:val="0"/>
          <w:numId w:val="0"/>
        </w:numPr>
      </w:pPr>
      <w:r w:rsidRPr="004E18A1">
        <w:t>6.</w:t>
      </w:r>
      <w:r w:rsidR="006E1955" w:rsidRPr="004E18A1">
        <w:t>Славин А.В. Наглядный образ в структуре познания. - М, 2001.</w:t>
      </w:r>
    </w:p>
    <w:p w:rsidR="006E1955" w:rsidRPr="004E18A1" w:rsidRDefault="004E18A1" w:rsidP="004E18A1">
      <w:pPr>
        <w:pStyle w:val="a"/>
        <w:numPr>
          <w:ilvl w:val="0"/>
          <w:numId w:val="0"/>
        </w:numPr>
      </w:pPr>
      <w:r w:rsidRPr="004E18A1">
        <w:t>7.</w:t>
      </w:r>
      <w:r w:rsidR="006E1955" w:rsidRPr="004E18A1">
        <w:t xml:space="preserve"> Якиманская И.С. Развивающее обучение.- М.: Педагогика, 1979. – 144с. – (Воспитание и </w:t>
      </w:r>
      <w:r w:rsidRPr="004E18A1">
        <w:t>обучение</w:t>
      </w:r>
      <w:r w:rsidR="006E1955" w:rsidRPr="004E18A1">
        <w:t>. Б-ка учителя).</w:t>
      </w:r>
    </w:p>
    <w:p w:rsidR="006E1955" w:rsidRPr="004E18A1" w:rsidRDefault="004E18A1" w:rsidP="004E18A1">
      <w:pPr>
        <w:pStyle w:val="a"/>
        <w:numPr>
          <w:ilvl w:val="0"/>
          <w:numId w:val="0"/>
        </w:numPr>
      </w:pPr>
      <w:r w:rsidRPr="004E18A1">
        <w:t>8</w:t>
      </w:r>
      <w:r w:rsidR="006E1955" w:rsidRPr="004E18A1">
        <w:t>. Якиманская И.С. Личностно ориентированное обучение в современной школе /М.: Сентябрь, 1996 – 96с.</w:t>
      </w:r>
    </w:p>
    <w:p w:rsidR="006E1955" w:rsidRPr="004E18A1" w:rsidRDefault="004E18A1" w:rsidP="004E18A1">
      <w:pPr>
        <w:pStyle w:val="a"/>
        <w:numPr>
          <w:ilvl w:val="0"/>
          <w:numId w:val="0"/>
        </w:numPr>
      </w:pPr>
      <w:r w:rsidRPr="004E18A1">
        <w:t>9.</w:t>
      </w:r>
      <w:r w:rsidR="006E1955" w:rsidRPr="004E18A1">
        <w:t>  Разработка технологии личностно-ориентированного обучения //Вопросы психологии, 1995.,- №2. – с.13-21.</w:t>
      </w:r>
    </w:p>
    <w:p w:rsidR="006E1955" w:rsidRPr="004E18A1" w:rsidRDefault="004E18A1" w:rsidP="004E18A1">
      <w:pPr>
        <w:pStyle w:val="a"/>
        <w:numPr>
          <w:ilvl w:val="0"/>
          <w:numId w:val="0"/>
        </w:numPr>
      </w:pPr>
      <w:r w:rsidRPr="004E18A1">
        <w:t>10</w:t>
      </w:r>
      <w:r w:rsidR="006E1955" w:rsidRPr="004E18A1">
        <w:t>.  Якиманская И.С. Технология личностно-ориентированного образования. М., 2000 </w:t>
      </w:r>
    </w:p>
    <w:p w:rsidR="00E7097B" w:rsidRPr="00E13749" w:rsidRDefault="00E7097B" w:rsidP="004E18A1">
      <w:pPr>
        <w:tabs>
          <w:tab w:val="left" w:pos="19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7097B" w:rsidRPr="00E13749" w:rsidSect="00E7694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597" w:rsidRDefault="000C1597" w:rsidP="009C49EB">
      <w:pPr>
        <w:spacing w:after="0" w:line="240" w:lineRule="auto"/>
      </w:pPr>
      <w:r>
        <w:separator/>
      </w:r>
    </w:p>
  </w:endnote>
  <w:endnote w:type="continuationSeparator" w:id="1">
    <w:p w:rsidR="000C1597" w:rsidRDefault="000C1597" w:rsidP="009C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597" w:rsidRDefault="000C1597" w:rsidP="009C49EB">
      <w:pPr>
        <w:spacing w:after="0" w:line="240" w:lineRule="auto"/>
      </w:pPr>
      <w:r>
        <w:separator/>
      </w:r>
    </w:p>
  </w:footnote>
  <w:footnote w:type="continuationSeparator" w:id="1">
    <w:p w:rsidR="000C1597" w:rsidRDefault="000C1597" w:rsidP="009C49EB">
      <w:pPr>
        <w:spacing w:after="0" w:line="240" w:lineRule="auto"/>
      </w:pPr>
      <w:r>
        <w:continuationSeparator/>
      </w:r>
    </w:p>
  </w:footnote>
  <w:footnote w:id="2">
    <w:p w:rsidR="009C49EB" w:rsidRDefault="009C49EB" w:rsidP="009C0564">
      <w:pPr>
        <w:pStyle w:val="a5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282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">
    <w:nsid w:val="61E43D1D"/>
    <w:multiLevelType w:val="hybridMultilevel"/>
    <w:tmpl w:val="9BCA0E16"/>
    <w:lvl w:ilvl="0" w:tplc="C65E8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DAE4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2ECB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3886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D68B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C204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2A98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AE9E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4A78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178A"/>
    <w:rsid w:val="00036F41"/>
    <w:rsid w:val="00062E12"/>
    <w:rsid w:val="000C1597"/>
    <w:rsid w:val="0016178A"/>
    <w:rsid w:val="00200692"/>
    <w:rsid w:val="00214C75"/>
    <w:rsid w:val="00267F4F"/>
    <w:rsid w:val="00286A24"/>
    <w:rsid w:val="002C05B4"/>
    <w:rsid w:val="00300EBD"/>
    <w:rsid w:val="00373395"/>
    <w:rsid w:val="003C2321"/>
    <w:rsid w:val="00492BD2"/>
    <w:rsid w:val="00495274"/>
    <w:rsid w:val="004B6FD8"/>
    <w:rsid w:val="004E18A1"/>
    <w:rsid w:val="00570701"/>
    <w:rsid w:val="00571A3F"/>
    <w:rsid w:val="005E068A"/>
    <w:rsid w:val="006A5CE4"/>
    <w:rsid w:val="006E1955"/>
    <w:rsid w:val="0071568E"/>
    <w:rsid w:val="007C473F"/>
    <w:rsid w:val="007E49F0"/>
    <w:rsid w:val="00807B55"/>
    <w:rsid w:val="00834102"/>
    <w:rsid w:val="009306EC"/>
    <w:rsid w:val="009C0564"/>
    <w:rsid w:val="009C49EB"/>
    <w:rsid w:val="009D2B1F"/>
    <w:rsid w:val="00A15E3A"/>
    <w:rsid w:val="00B3218D"/>
    <w:rsid w:val="00B452AA"/>
    <w:rsid w:val="00C41B94"/>
    <w:rsid w:val="00D72ABD"/>
    <w:rsid w:val="00E13749"/>
    <w:rsid w:val="00E7097B"/>
    <w:rsid w:val="00E76948"/>
    <w:rsid w:val="00EC1485"/>
    <w:rsid w:val="00F90735"/>
    <w:rsid w:val="00FA4F7F"/>
    <w:rsid w:val="00FE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7B55"/>
  </w:style>
  <w:style w:type="paragraph" w:styleId="2">
    <w:name w:val="heading 2"/>
    <w:basedOn w:val="a0"/>
    <w:next w:val="a0"/>
    <w:link w:val="20"/>
    <w:autoRedefine/>
    <w:uiPriority w:val="99"/>
    <w:qFormat/>
    <w:rsid w:val="009C49E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mallCap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1617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9C49EB"/>
    <w:rPr>
      <w:rFonts w:ascii="Times New Roman" w:eastAsia="Times New Roman" w:hAnsi="Times New Roman" w:cs="Times New Roman"/>
      <w:b/>
      <w:bCs/>
      <w:i/>
      <w:iCs/>
      <w:smallCaps/>
      <w:sz w:val="28"/>
      <w:szCs w:val="28"/>
      <w:lang w:eastAsia="en-US"/>
    </w:rPr>
  </w:style>
  <w:style w:type="paragraph" w:styleId="a5">
    <w:name w:val="footnote text"/>
    <w:basedOn w:val="a0"/>
    <w:link w:val="a6"/>
    <w:autoRedefine/>
    <w:uiPriority w:val="99"/>
    <w:semiHidden/>
    <w:rsid w:val="009C49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character" w:customStyle="1" w:styleId="a6">
    <w:name w:val="Текст сноски Знак"/>
    <w:basedOn w:val="a1"/>
    <w:link w:val="a5"/>
    <w:uiPriority w:val="99"/>
    <w:rsid w:val="009C49EB"/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character" w:styleId="a7">
    <w:name w:val="footnote reference"/>
    <w:basedOn w:val="a1"/>
    <w:uiPriority w:val="99"/>
    <w:semiHidden/>
    <w:rsid w:val="009C49EB"/>
    <w:rPr>
      <w:sz w:val="28"/>
      <w:szCs w:val="28"/>
      <w:vertAlign w:val="superscript"/>
    </w:rPr>
  </w:style>
  <w:style w:type="paragraph" w:styleId="a8">
    <w:name w:val="Balloon Text"/>
    <w:basedOn w:val="a0"/>
    <w:link w:val="a9"/>
    <w:uiPriority w:val="99"/>
    <w:semiHidden/>
    <w:unhideWhenUsed/>
    <w:rsid w:val="009C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C49EB"/>
    <w:rPr>
      <w:rFonts w:ascii="Tahoma" w:hAnsi="Tahoma" w:cs="Tahoma"/>
      <w:sz w:val="16"/>
      <w:szCs w:val="16"/>
    </w:rPr>
  </w:style>
  <w:style w:type="paragraph" w:styleId="aa">
    <w:name w:val="endnote text"/>
    <w:basedOn w:val="a0"/>
    <w:link w:val="ab"/>
    <w:autoRedefine/>
    <w:uiPriority w:val="99"/>
    <w:semiHidden/>
    <w:rsid w:val="009C49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Текст концевой сноски Знак"/>
    <w:basedOn w:val="a1"/>
    <w:link w:val="aa"/>
    <w:uiPriority w:val="99"/>
    <w:semiHidden/>
    <w:rsid w:val="009C49E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grame">
    <w:name w:val="grame"/>
    <w:basedOn w:val="a1"/>
    <w:uiPriority w:val="99"/>
    <w:rsid w:val="009C49EB"/>
  </w:style>
  <w:style w:type="character" w:customStyle="1" w:styleId="spelle">
    <w:name w:val="spelle"/>
    <w:basedOn w:val="a1"/>
    <w:uiPriority w:val="99"/>
    <w:rsid w:val="009C49EB"/>
  </w:style>
  <w:style w:type="paragraph" w:customStyle="1" w:styleId="ac">
    <w:name w:val="ТАБЛИЦА"/>
    <w:next w:val="a0"/>
    <w:autoRedefine/>
    <w:uiPriority w:val="99"/>
    <w:rsid w:val="009C49EB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customStyle="1" w:styleId="1">
    <w:name w:val="Стиль таблицы1"/>
    <w:basedOn w:val="a2"/>
    <w:uiPriority w:val="99"/>
    <w:rsid w:val="009C49EB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d">
    <w:name w:val="А"/>
    <w:basedOn w:val="a0"/>
    <w:qFormat/>
    <w:rsid w:val="00FE3B97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ae">
    <w:name w:val="ааПЛАН"/>
    <w:basedOn w:val="ad"/>
    <w:qFormat/>
    <w:rsid w:val="00E7097B"/>
    <w:pPr>
      <w:tabs>
        <w:tab w:val="left" w:leader="dot" w:pos="9072"/>
      </w:tabs>
      <w:ind w:firstLine="0"/>
      <w:jc w:val="left"/>
    </w:pPr>
  </w:style>
  <w:style w:type="paragraph" w:customStyle="1" w:styleId="a">
    <w:name w:val="лит"/>
    <w:autoRedefine/>
    <w:uiPriority w:val="99"/>
    <w:rsid w:val="006E1955"/>
    <w:pPr>
      <w:numPr>
        <w:numId w:val="2"/>
      </w:num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540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1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81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one TRACK</Company>
  <LinksUpToDate>false</LinksUpToDate>
  <CharactersWithSpaces>20566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TRACK</dc:creator>
  <cp:keywords/>
  <dc:description/>
  <cp:lastModifiedBy>TRACK</cp:lastModifiedBy>
  <cp:revision>14</cp:revision>
  <cp:lastPrinted>2014-03-02T09:54:00Z</cp:lastPrinted>
  <dcterms:created xsi:type="dcterms:W3CDTF">2014-03-02T02:44:00Z</dcterms:created>
  <dcterms:modified xsi:type="dcterms:W3CDTF">2014-10-08T09:09:00Z</dcterms:modified>
</cp:coreProperties>
</file>