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7A" w:rsidRPr="006032A4" w:rsidRDefault="006E4B7A" w:rsidP="006E4B7A">
      <w:pPr>
        <w:jc w:val="center"/>
        <w:rPr>
          <w:b/>
          <w:sz w:val="24"/>
          <w:szCs w:val="24"/>
        </w:rPr>
      </w:pPr>
      <w:r w:rsidRPr="006032A4">
        <w:rPr>
          <w:b/>
          <w:sz w:val="24"/>
          <w:szCs w:val="24"/>
        </w:rPr>
        <w:t xml:space="preserve">Растровая и векторная анимация </w:t>
      </w:r>
    </w:p>
    <w:p w:rsidR="00BF3608" w:rsidRDefault="00B408B7" w:rsidP="006E4B7A">
      <w:pPr>
        <w:jc w:val="left"/>
        <w:rPr>
          <w:sz w:val="24"/>
          <w:szCs w:val="24"/>
        </w:rPr>
      </w:pPr>
      <w:r w:rsidRPr="00C453CD">
        <w:rPr>
          <w:b/>
          <w:sz w:val="24"/>
          <w:szCs w:val="24"/>
        </w:rPr>
        <w:t>Цели</w:t>
      </w:r>
      <w:r w:rsidR="00581796">
        <w:rPr>
          <w:b/>
          <w:sz w:val="24"/>
          <w:szCs w:val="24"/>
        </w:rPr>
        <w:t xml:space="preserve"> урока</w:t>
      </w:r>
      <w:r w:rsidRPr="00C453CD">
        <w:rPr>
          <w:b/>
          <w:sz w:val="24"/>
          <w:szCs w:val="24"/>
        </w:rPr>
        <w:t>:</w:t>
      </w:r>
      <w:r w:rsidRPr="00C453CD">
        <w:rPr>
          <w:sz w:val="24"/>
          <w:szCs w:val="24"/>
        </w:rPr>
        <w:t xml:space="preserve"> </w:t>
      </w:r>
    </w:p>
    <w:p w:rsidR="00BF3608" w:rsidRPr="006E4B7A" w:rsidRDefault="00BF3608" w:rsidP="00BF3608">
      <w:pPr>
        <w:ind w:firstLine="0"/>
        <w:rPr>
          <w:b/>
          <w:bCs/>
          <w:sz w:val="24"/>
          <w:szCs w:val="24"/>
        </w:rPr>
      </w:pPr>
      <w:r w:rsidRPr="006E4B7A">
        <w:rPr>
          <w:b/>
          <w:bCs/>
          <w:sz w:val="24"/>
          <w:szCs w:val="24"/>
        </w:rPr>
        <w:t>Образовательная:</w:t>
      </w:r>
    </w:p>
    <w:p w:rsidR="00DD5D60" w:rsidRDefault="00DD5D60" w:rsidP="00DD5D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познакомить с различными видами анимации;</w:t>
      </w:r>
    </w:p>
    <w:p w:rsidR="006E4B7A" w:rsidRDefault="006E4B7A" w:rsidP="006E4B7A">
      <w:pPr>
        <w:numPr>
          <w:ilvl w:val="0"/>
          <w:numId w:val="1"/>
        </w:numPr>
        <w:rPr>
          <w:sz w:val="24"/>
          <w:szCs w:val="24"/>
        </w:rPr>
      </w:pPr>
      <w:r w:rsidRPr="006E4B7A">
        <w:rPr>
          <w:sz w:val="24"/>
          <w:szCs w:val="24"/>
        </w:rPr>
        <w:t>повтор</w:t>
      </w:r>
      <w:r w:rsidR="00DD6CC2">
        <w:rPr>
          <w:sz w:val="24"/>
          <w:szCs w:val="24"/>
        </w:rPr>
        <w:t>ить и закрепить</w:t>
      </w:r>
      <w:r w:rsidRPr="006E4B7A">
        <w:rPr>
          <w:sz w:val="24"/>
          <w:szCs w:val="24"/>
        </w:rPr>
        <w:t xml:space="preserve"> навык</w:t>
      </w:r>
      <w:r w:rsidR="00DD6CC2">
        <w:rPr>
          <w:sz w:val="24"/>
          <w:szCs w:val="24"/>
        </w:rPr>
        <w:t>и</w:t>
      </w:r>
      <w:r w:rsidRPr="006E4B7A">
        <w:rPr>
          <w:sz w:val="24"/>
          <w:szCs w:val="24"/>
        </w:rPr>
        <w:t xml:space="preserve"> работы с основными инструментами </w:t>
      </w:r>
      <w:r w:rsidR="00DD6CC2">
        <w:rPr>
          <w:sz w:val="24"/>
          <w:szCs w:val="24"/>
        </w:rPr>
        <w:t xml:space="preserve">анимации в </w:t>
      </w:r>
      <w:r w:rsidR="00DD6CC2">
        <w:rPr>
          <w:sz w:val="24"/>
          <w:szCs w:val="24"/>
          <w:lang w:val="en-US"/>
        </w:rPr>
        <w:t>PowerPoint</w:t>
      </w:r>
      <w:r w:rsidR="00DD6CC2">
        <w:rPr>
          <w:sz w:val="24"/>
          <w:szCs w:val="24"/>
        </w:rPr>
        <w:t>;</w:t>
      </w:r>
    </w:p>
    <w:p w:rsidR="00DD6CC2" w:rsidRPr="00DD6CC2" w:rsidRDefault="004D086B" w:rsidP="00DD6CC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научить применять различные приемы эффектов для создания анимации по сюжету.</w:t>
      </w:r>
      <w:r w:rsidR="00DD6CC2" w:rsidRPr="006E4B7A">
        <w:rPr>
          <w:sz w:val="24"/>
          <w:szCs w:val="24"/>
        </w:rPr>
        <w:t xml:space="preserve"> </w:t>
      </w:r>
    </w:p>
    <w:p w:rsidR="00BF3608" w:rsidRPr="00BF3608" w:rsidRDefault="00BF3608" w:rsidP="00BF3608">
      <w:pPr>
        <w:ind w:firstLine="0"/>
        <w:rPr>
          <w:b/>
          <w:bCs/>
          <w:sz w:val="24"/>
          <w:szCs w:val="24"/>
        </w:rPr>
      </w:pPr>
      <w:r w:rsidRPr="00BF3608">
        <w:rPr>
          <w:b/>
          <w:bCs/>
          <w:sz w:val="24"/>
          <w:szCs w:val="24"/>
        </w:rPr>
        <w:t xml:space="preserve">Развивающая: </w:t>
      </w:r>
    </w:p>
    <w:p w:rsidR="00BF3608" w:rsidRPr="00BF3608" w:rsidRDefault="00BF3608" w:rsidP="00BF3608">
      <w:pPr>
        <w:numPr>
          <w:ilvl w:val="0"/>
          <w:numId w:val="2"/>
        </w:numPr>
        <w:rPr>
          <w:sz w:val="24"/>
          <w:szCs w:val="24"/>
        </w:rPr>
      </w:pPr>
      <w:r w:rsidRPr="00BF3608">
        <w:rPr>
          <w:sz w:val="24"/>
          <w:szCs w:val="24"/>
        </w:rPr>
        <w:t xml:space="preserve">развивать познавательный интерес, творческую активность учащихся; </w:t>
      </w:r>
    </w:p>
    <w:p w:rsidR="00BF3608" w:rsidRPr="00BF3608" w:rsidRDefault="00BF3608" w:rsidP="00BF3608">
      <w:pPr>
        <w:numPr>
          <w:ilvl w:val="0"/>
          <w:numId w:val="2"/>
        </w:numPr>
        <w:rPr>
          <w:sz w:val="24"/>
          <w:szCs w:val="24"/>
        </w:rPr>
      </w:pPr>
      <w:r w:rsidRPr="00BF3608">
        <w:rPr>
          <w:sz w:val="24"/>
          <w:szCs w:val="24"/>
        </w:rPr>
        <w:t xml:space="preserve">развивать навыки работы на компьютере, развивать дружеское и деловое общение учащихся в совместной работе. </w:t>
      </w:r>
    </w:p>
    <w:p w:rsidR="00BF3608" w:rsidRPr="00BF3608" w:rsidRDefault="00BF3608" w:rsidP="00BF3608">
      <w:pPr>
        <w:ind w:firstLine="0"/>
        <w:rPr>
          <w:b/>
          <w:bCs/>
          <w:sz w:val="24"/>
          <w:szCs w:val="24"/>
        </w:rPr>
      </w:pPr>
      <w:r w:rsidRPr="00BF3608">
        <w:rPr>
          <w:b/>
          <w:bCs/>
          <w:sz w:val="24"/>
          <w:szCs w:val="24"/>
        </w:rPr>
        <w:t>Воспитательная:</w:t>
      </w:r>
    </w:p>
    <w:p w:rsidR="008C4EE6" w:rsidRDefault="00BF3608" w:rsidP="00BF3608">
      <w:pPr>
        <w:numPr>
          <w:ilvl w:val="0"/>
          <w:numId w:val="3"/>
        </w:numPr>
        <w:rPr>
          <w:sz w:val="24"/>
          <w:szCs w:val="24"/>
        </w:rPr>
      </w:pPr>
      <w:r w:rsidRPr="00BF3608">
        <w:rPr>
          <w:sz w:val="24"/>
          <w:szCs w:val="24"/>
        </w:rPr>
        <w:t>воспитывать интерес к предмету</w:t>
      </w:r>
      <w:r w:rsidR="00581796">
        <w:rPr>
          <w:sz w:val="24"/>
          <w:szCs w:val="24"/>
        </w:rPr>
        <w:t>, аккуратность, внимательность</w:t>
      </w:r>
      <w:r w:rsidR="004D086B">
        <w:rPr>
          <w:sz w:val="24"/>
          <w:szCs w:val="24"/>
        </w:rPr>
        <w:t>, умение работать в команде.</w:t>
      </w:r>
      <w:r w:rsidRPr="00BF3608">
        <w:rPr>
          <w:sz w:val="24"/>
          <w:szCs w:val="24"/>
        </w:rPr>
        <w:t xml:space="preserve"> </w:t>
      </w:r>
    </w:p>
    <w:p w:rsidR="00581796" w:rsidRPr="00581796" w:rsidRDefault="00581796" w:rsidP="00581796">
      <w:pPr>
        <w:autoSpaceDE w:val="0"/>
        <w:autoSpaceDN w:val="0"/>
        <w:adjustRightInd w:val="0"/>
        <w:spacing w:line="240" w:lineRule="auto"/>
        <w:rPr>
          <w:b/>
          <w:color w:val="000000"/>
          <w:sz w:val="24"/>
          <w:szCs w:val="24"/>
        </w:rPr>
      </w:pPr>
      <w:r w:rsidRPr="00581796">
        <w:rPr>
          <w:b/>
          <w:color w:val="000000"/>
          <w:sz w:val="24"/>
          <w:szCs w:val="24"/>
        </w:rPr>
        <w:t>Задачи урока:</w:t>
      </w:r>
    </w:p>
    <w:p w:rsidR="00581796" w:rsidRPr="00581796" w:rsidRDefault="00581796" w:rsidP="00581796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 w:rsidRPr="00581796">
        <w:rPr>
          <w:b/>
          <w:color w:val="000000"/>
          <w:sz w:val="24"/>
          <w:szCs w:val="24"/>
        </w:rPr>
        <w:t xml:space="preserve">Познавательная (обучающая): </w:t>
      </w:r>
    </w:p>
    <w:p w:rsidR="00581796" w:rsidRPr="00581796" w:rsidRDefault="00581796" w:rsidP="0058179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выявить уровень усвоения материала по теме «Растровая и векторная графика»;</w:t>
      </w:r>
    </w:p>
    <w:p w:rsidR="00581796" w:rsidRPr="00581796" w:rsidRDefault="00581796" w:rsidP="0058179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обобщить и систематизировать материал по теме «Растровая и векторная графика»;</w:t>
      </w:r>
    </w:p>
    <w:p w:rsidR="00581796" w:rsidRPr="00581796" w:rsidRDefault="00581796" w:rsidP="0058179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применение знаний на практике.</w:t>
      </w:r>
    </w:p>
    <w:p w:rsidR="00581796" w:rsidRPr="00581796" w:rsidRDefault="00581796" w:rsidP="00581796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 w:rsidRPr="00581796">
        <w:rPr>
          <w:b/>
          <w:color w:val="000000"/>
          <w:sz w:val="24"/>
          <w:szCs w:val="24"/>
        </w:rPr>
        <w:t xml:space="preserve">Воспитательная: </w:t>
      </w:r>
    </w:p>
    <w:p w:rsidR="00581796" w:rsidRPr="00581796" w:rsidRDefault="00581796" w:rsidP="00581796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вовлечь в активную практическую деятельность;</w:t>
      </w:r>
    </w:p>
    <w:p w:rsidR="00581796" w:rsidRPr="00581796" w:rsidRDefault="00581796" w:rsidP="00581796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готовности и мобилизации усилий на безошибочное выполнение заданий, проявить наибольшую активность в их выполнении;</w:t>
      </w:r>
    </w:p>
    <w:p w:rsidR="00581796" w:rsidRPr="00581796" w:rsidRDefault="00581796" w:rsidP="00581796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реальной самооценки учащихся.</w:t>
      </w:r>
    </w:p>
    <w:p w:rsidR="00581796" w:rsidRPr="00581796" w:rsidRDefault="00581796" w:rsidP="00581796">
      <w:pPr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 w:rsidRPr="00581796">
        <w:rPr>
          <w:b/>
          <w:color w:val="000000"/>
          <w:sz w:val="24"/>
          <w:szCs w:val="24"/>
        </w:rPr>
        <w:t xml:space="preserve">Развивающая: </w:t>
      </w:r>
    </w:p>
    <w:p w:rsidR="00581796" w:rsidRPr="00581796" w:rsidRDefault="00581796" w:rsidP="00581796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развитие умения анализировать, сопоставлять, сравнивать, выделять главное, устанавливать причинно-следственные связи, делать выводы; </w:t>
      </w:r>
    </w:p>
    <w:p w:rsidR="00581796" w:rsidRPr="00581796" w:rsidRDefault="00581796" w:rsidP="00581796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развивать умение рационально организовывать свою деятельность;</w:t>
      </w:r>
    </w:p>
    <w:p w:rsidR="00581796" w:rsidRPr="00581796" w:rsidRDefault="00581796" w:rsidP="00581796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работы с источниками знаний;</w:t>
      </w:r>
    </w:p>
    <w:p w:rsidR="00581796" w:rsidRPr="00581796" w:rsidRDefault="00581796" w:rsidP="00581796">
      <w:pPr>
        <w:pStyle w:val="ab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1796">
        <w:rPr>
          <w:rFonts w:ascii="Times New Roman" w:hAnsi="Times New Roman" w:cs="Times New Roman"/>
          <w:color w:val="000000"/>
          <w:sz w:val="24"/>
          <w:szCs w:val="24"/>
        </w:rPr>
        <w:t>формировать навыки самоконтроля.</w:t>
      </w:r>
    </w:p>
    <w:p w:rsidR="00B408B7" w:rsidRPr="00C453CD" w:rsidRDefault="00B408B7" w:rsidP="00B408B7">
      <w:pPr>
        <w:ind w:firstLine="0"/>
        <w:rPr>
          <w:b/>
          <w:sz w:val="24"/>
          <w:szCs w:val="24"/>
        </w:rPr>
      </w:pPr>
      <w:r w:rsidRPr="00C453CD">
        <w:rPr>
          <w:b/>
          <w:sz w:val="24"/>
          <w:szCs w:val="24"/>
        </w:rPr>
        <w:t xml:space="preserve">Опорные термины: </w:t>
      </w:r>
    </w:p>
    <w:p w:rsidR="008C4EE6" w:rsidRPr="00BF3608" w:rsidRDefault="00DD6CC2" w:rsidP="008C4EE6">
      <w:pPr>
        <w:ind w:firstLine="0"/>
        <w:rPr>
          <w:sz w:val="24"/>
          <w:szCs w:val="24"/>
        </w:rPr>
      </w:pPr>
      <w:r>
        <w:rPr>
          <w:sz w:val="24"/>
          <w:szCs w:val="24"/>
        </w:rPr>
        <w:t>Анимация,</w:t>
      </w:r>
      <w:r w:rsidR="00E079F1">
        <w:rPr>
          <w:sz w:val="24"/>
          <w:szCs w:val="24"/>
        </w:rPr>
        <w:t xml:space="preserve"> эффекты анимации,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GIF</w:t>
      </w:r>
      <w:r>
        <w:rPr>
          <w:sz w:val="24"/>
          <w:szCs w:val="24"/>
        </w:rPr>
        <w:t xml:space="preserve">-анимация, </w:t>
      </w:r>
      <w:r w:rsidRPr="00DD6CC2">
        <w:rPr>
          <w:sz w:val="24"/>
          <w:szCs w:val="24"/>
          <w:lang w:val="en-US"/>
        </w:rPr>
        <w:t>GIF</w:t>
      </w:r>
      <w:r w:rsidRPr="00DD6CC2">
        <w:rPr>
          <w:sz w:val="24"/>
          <w:szCs w:val="24"/>
        </w:rPr>
        <w:t>-</w:t>
      </w:r>
      <w:r>
        <w:rPr>
          <w:sz w:val="24"/>
          <w:szCs w:val="24"/>
        </w:rPr>
        <w:t>файл,</w:t>
      </w:r>
      <w:r w:rsidRPr="00DD6CC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Flash</w:t>
      </w:r>
      <w:r w:rsidRPr="00DD6CC2">
        <w:rPr>
          <w:sz w:val="24"/>
          <w:szCs w:val="24"/>
        </w:rPr>
        <w:t>-</w:t>
      </w:r>
      <w:r>
        <w:rPr>
          <w:sz w:val="24"/>
          <w:szCs w:val="24"/>
        </w:rPr>
        <w:t>анимация, ключевой кадр</w:t>
      </w:r>
      <w:r w:rsidR="00BF3608">
        <w:rPr>
          <w:sz w:val="24"/>
          <w:szCs w:val="24"/>
        </w:rPr>
        <w:t>.</w:t>
      </w:r>
    </w:p>
    <w:p w:rsidR="00772B83" w:rsidRDefault="00772B83" w:rsidP="008C4EE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средства обучения:</w:t>
      </w:r>
    </w:p>
    <w:p w:rsidR="00772B83" w:rsidRPr="00772B83" w:rsidRDefault="00772B83" w:rsidP="008C4EE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ПК учителя и учеников, мультимедиапроектор, экран. </w:t>
      </w:r>
    </w:p>
    <w:p w:rsidR="008C4EE6" w:rsidRPr="00C453CD" w:rsidRDefault="006E57B6" w:rsidP="008C4EE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Программное обеспечение</w:t>
      </w:r>
      <w:r w:rsidRPr="006E5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6E57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C453CD">
        <w:rPr>
          <w:b/>
          <w:sz w:val="24"/>
          <w:szCs w:val="24"/>
        </w:rPr>
        <w:t>атериалы к уроку</w:t>
      </w:r>
      <w:r w:rsidR="008C4EE6" w:rsidRPr="00C453CD">
        <w:rPr>
          <w:b/>
          <w:sz w:val="24"/>
          <w:szCs w:val="24"/>
        </w:rPr>
        <w:t xml:space="preserve">: </w:t>
      </w:r>
    </w:p>
    <w:p w:rsidR="00572730" w:rsidRPr="00C453CD" w:rsidRDefault="003D080D" w:rsidP="008C4EE6">
      <w:pPr>
        <w:ind w:firstLine="0"/>
        <w:rPr>
          <w:sz w:val="24"/>
          <w:szCs w:val="24"/>
        </w:rPr>
      </w:pPr>
      <w:r w:rsidRPr="003D080D">
        <w:rPr>
          <w:sz w:val="24"/>
          <w:szCs w:val="24"/>
        </w:rPr>
        <w:t>Microsoft PowerPoint 200</w:t>
      </w:r>
      <w:r w:rsidR="00D85BFF">
        <w:rPr>
          <w:sz w:val="24"/>
          <w:szCs w:val="24"/>
        </w:rPr>
        <w:t>7</w:t>
      </w:r>
      <w:r>
        <w:rPr>
          <w:sz w:val="24"/>
          <w:szCs w:val="24"/>
        </w:rPr>
        <w:t xml:space="preserve">, </w:t>
      </w:r>
      <w:r w:rsidR="00DB0D73">
        <w:rPr>
          <w:sz w:val="24"/>
          <w:szCs w:val="24"/>
        </w:rPr>
        <w:t xml:space="preserve">программа </w:t>
      </w:r>
      <w:r w:rsidR="00D85BFF">
        <w:rPr>
          <w:sz w:val="24"/>
          <w:szCs w:val="24"/>
          <w:lang w:val="en-US"/>
        </w:rPr>
        <w:t>GIMP</w:t>
      </w:r>
      <w:r w:rsidR="003472F6">
        <w:rPr>
          <w:sz w:val="24"/>
          <w:szCs w:val="24"/>
        </w:rPr>
        <w:t>,</w:t>
      </w:r>
      <w:r w:rsidR="008C4EE6" w:rsidRPr="00C453CD">
        <w:rPr>
          <w:sz w:val="24"/>
          <w:szCs w:val="24"/>
        </w:rPr>
        <w:t xml:space="preserve"> </w:t>
      </w:r>
      <w:r w:rsidR="00D85BFF">
        <w:rPr>
          <w:sz w:val="24"/>
          <w:szCs w:val="24"/>
        </w:rPr>
        <w:t>презентация</w:t>
      </w:r>
      <w:r w:rsidR="006E57B6" w:rsidRPr="00C453CD">
        <w:rPr>
          <w:sz w:val="24"/>
          <w:szCs w:val="24"/>
        </w:rPr>
        <w:t>,</w:t>
      </w:r>
      <w:r w:rsidR="006E57B6">
        <w:rPr>
          <w:sz w:val="24"/>
          <w:szCs w:val="24"/>
        </w:rPr>
        <w:t xml:space="preserve"> </w:t>
      </w:r>
      <w:r w:rsidR="00DD6CC2">
        <w:rPr>
          <w:sz w:val="24"/>
          <w:szCs w:val="24"/>
        </w:rPr>
        <w:t>карточки</w:t>
      </w:r>
      <w:r w:rsidR="00D85BFF">
        <w:rPr>
          <w:sz w:val="24"/>
          <w:szCs w:val="24"/>
        </w:rPr>
        <w:t xml:space="preserve"> для рефлексии</w:t>
      </w:r>
      <w:r w:rsidR="00935393">
        <w:rPr>
          <w:sz w:val="24"/>
          <w:szCs w:val="24"/>
        </w:rPr>
        <w:t>.</w:t>
      </w:r>
      <w:r w:rsidR="00AF41E1">
        <w:rPr>
          <w:sz w:val="24"/>
          <w:szCs w:val="24"/>
        </w:rPr>
        <w:t xml:space="preserve"> </w:t>
      </w:r>
    </w:p>
    <w:p w:rsidR="00301DEA" w:rsidRDefault="00301DEA" w:rsidP="00301DEA">
      <w:pPr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 урока: </w:t>
      </w:r>
    </w:p>
    <w:p w:rsidR="00301DEA" w:rsidRPr="00BF3608" w:rsidRDefault="00301DEA" w:rsidP="00301DEA">
      <w:pPr>
        <w:ind w:left="720" w:hanging="720"/>
        <w:rPr>
          <w:sz w:val="24"/>
          <w:szCs w:val="24"/>
        </w:rPr>
      </w:pPr>
      <w:r w:rsidRPr="00BF3608">
        <w:rPr>
          <w:sz w:val="24"/>
          <w:szCs w:val="24"/>
        </w:rPr>
        <w:t>изучение и первичное закрепление знаний.</w:t>
      </w:r>
    </w:p>
    <w:p w:rsidR="00572730" w:rsidRPr="00C453CD" w:rsidRDefault="00572730" w:rsidP="008C4EE6">
      <w:pPr>
        <w:ind w:firstLine="0"/>
        <w:rPr>
          <w:b/>
          <w:sz w:val="24"/>
          <w:szCs w:val="24"/>
        </w:rPr>
      </w:pPr>
      <w:r w:rsidRPr="00C453CD">
        <w:rPr>
          <w:b/>
          <w:sz w:val="24"/>
          <w:szCs w:val="24"/>
        </w:rPr>
        <w:t>Применяемые технологии:</w:t>
      </w:r>
    </w:p>
    <w:p w:rsidR="00D85BFF" w:rsidRPr="00D85BFF" w:rsidRDefault="00572730" w:rsidP="008C4EE6">
      <w:pPr>
        <w:ind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D85BFF">
        <w:rPr>
          <w:sz w:val="24"/>
          <w:szCs w:val="24"/>
        </w:rPr>
        <w:t>нформационные технологии</w:t>
      </w:r>
      <w:r>
        <w:rPr>
          <w:sz w:val="24"/>
          <w:szCs w:val="24"/>
        </w:rPr>
        <w:t xml:space="preserve">, </w:t>
      </w:r>
      <w:r w:rsidR="00C20396">
        <w:rPr>
          <w:sz w:val="24"/>
          <w:szCs w:val="24"/>
        </w:rPr>
        <w:t>личностно-ориентированный подход</w:t>
      </w:r>
    </w:p>
    <w:p w:rsidR="00301DEA" w:rsidRDefault="004D086B" w:rsidP="008C4EE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Методы: </w:t>
      </w:r>
    </w:p>
    <w:p w:rsidR="004D086B" w:rsidRDefault="004D086B" w:rsidP="008C4EE6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объяснительно-иллюстративный</w:t>
      </w:r>
      <w:r w:rsidR="00F31649">
        <w:rPr>
          <w:sz w:val="24"/>
          <w:szCs w:val="24"/>
        </w:rPr>
        <w:t>, практика</w:t>
      </w:r>
      <w:r>
        <w:rPr>
          <w:sz w:val="24"/>
          <w:szCs w:val="24"/>
        </w:rPr>
        <w:t>.</w:t>
      </w:r>
    </w:p>
    <w:p w:rsidR="0036688D" w:rsidRDefault="0036688D" w:rsidP="008C4EE6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литература:</w:t>
      </w:r>
    </w:p>
    <w:p w:rsidR="0036688D" w:rsidRPr="0036688D" w:rsidRDefault="0036688D" w:rsidP="008C4EE6">
      <w:pPr>
        <w:ind w:firstLine="0"/>
        <w:rPr>
          <w:sz w:val="24"/>
          <w:szCs w:val="24"/>
        </w:rPr>
      </w:pPr>
      <w:r>
        <w:rPr>
          <w:sz w:val="24"/>
          <w:szCs w:val="24"/>
        </w:rPr>
        <w:t>Учебник Информатика и ИКТ для 9 кл./ Н.Д. Угринович - М: БИНОМ, 201</w:t>
      </w:r>
      <w:r w:rsidR="00D85BFF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36688D" w:rsidRPr="0036688D" w:rsidRDefault="0036688D" w:rsidP="008C4EE6">
      <w:pPr>
        <w:ind w:firstLine="0"/>
        <w:rPr>
          <w:b/>
          <w:sz w:val="24"/>
          <w:szCs w:val="24"/>
        </w:rPr>
      </w:pPr>
    </w:p>
    <w:p w:rsidR="000232F8" w:rsidRPr="000232F8" w:rsidRDefault="0058708C" w:rsidP="004D086B">
      <w:pPr>
        <w:ind w:firstLine="0"/>
        <w:jc w:val="center"/>
        <w:rPr>
          <w:b/>
        </w:rPr>
      </w:pPr>
      <w:r>
        <w:rPr>
          <w:b/>
        </w:rPr>
        <w:t>Ход</w:t>
      </w:r>
      <w:r w:rsidR="000232F8" w:rsidRPr="000232F8">
        <w:rPr>
          <w:b/>
        </w:rPr>
        <w:t xml:space="preserve"> урока</w:t>
      </w:r>
    </w:p>
    <w:p w:rsidR="000232F8" w:rsidRPr="00C453CD" w:rsidRDefault="000232F8" w:rsidP="00B408B7">
      <w:pPr>
        <w:ind w:firstLine="0"/>
        <w:rPr>
          <w:b/>
          <w:sz w:val="24"/>
          <w:szCs w:val="24"/>
        </w:rPr>
      </w:pPr>
      <w:r w:rsidRPr="00C453CD">
        <w:rPr>
          <w:b/>
          <w:sz w:val="24"/>
          <w:szCs w:val="24"/>
        </w:rPr>
        <w:t>1. Организационный момент</w:t>
      </w:r>
      <w:r w:rsidR="004D086B">
        <w:rPr>
          <w:b/>
          <w:sz w:val="24"/>
          <w:szCs w:val="24"/>
        </w:rPr>
        <w:t xml:space="preserve"> (3 мин)</w:t>
      </w:r>
    </w:p>
    <w:p w:rsidR="000232F8" w:rsidRDefault="000232F8" w:rsidP="00B408B7">
      <w:pPr>
        <w:ind w:firstLine="0"/>
        <w:rPr>
          <w:b/>
          <w:sz w:val="24"/>
          <w:szCs w:val="24"/>
        </w:rPr>
      </w:pPr>
      <w:r w:rsidRPr="00C453CD">
        <w:rPr>
          <w:b/>
          <w:sz w:val="24"/>
          <w:szCs w:val="24"/>
        </w:rPr>
        <w:t xml:space="preserve">2. Проверка знаний по теме </w:t>
      </w:r>
      <w:r w:rsidRPr="005E5BFD">
        <w:rPr>
          <w:b/>
          <w:sz w:val="24"/>
          <w:szCs w:val="24"/>
        </w:rPr>
        <w:t>«</w:t>
      </w:r>
      <w:r w:rsidR="005E5BFD" w:rsidRPr="005E5BFD">
        <w:rPr>
          <w:b/>
          <w:color w:val="000000"/>
          <w:sz w:val="24"/>
          <w:szCs w:val="24"/>
        </w:rPr>
        <w:t>Растровая и векторная графика</w:t>
      </w:r>
      <w:r w:rsidRPr="005E5BFD">
        <w:rPr>
          <w:b/>
          <w:sz w:val="24"/>
          <w:szCs w:val="24"/>
        </w:rPr>
        <w:t>»</w:t>
      </w:r>
      <w:r w:rsidR="004D086B">
        <w:rPr>
          <w:b/>
          <w:sz w:val="24"/>
          <w:szCs w:val="24"/>
        </w:rPr>
        <w:t xml:space="preserve"> (</w:t>
      </w:r>
      <w:r w:rsidR="005E5BFD">
        <w:rPr>
          <w:b/>
          <w:sz w:val="24"/>
          <w:szCs w:val="24"/>
        </w:rPr>
        <w:t>5-7</w:t>
      </w:r>
      <w:r w:rsidR="004D086B">
        <w:rPr>
          <w:b/>
          <w:sz w:val="24"/>
          <w:szCs w:val="24"/>
        </w:rPr>
        <w:t xml:space="preserve"> мин)</w:t>
      </w:r>
    </w:p>
    <w:p w:rsidR="00823BC8" w:rsidRPr="00C453CD" w:rsidRDefault="00823BC8" w:rsidP="00B408B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 Постановка цели урока</w:t>
      </w:r>
      <w:r w:rsidR="004D086B">
        <w:rPr>
          <w:b/>
          <w:sz w:val="24"/>
          <w:szCs w:val="24"/>
        </w:rPr>
        <w:t xml:space="preserve"> (</w:t>
      </w:r>
      <w:r w:rsidR="00DC3268">
        <w:rPr>
          <w:b/>
          <w:sz w:val="24"/>
          <w:szCs w:val="24"/>
        </w:rPr>
        <w:t>2</w:t>
      </w:r>
      <w:r w:rsidR="004D086B">
        <w:rPr>
          <w:b/>
          <w:sz w:val="24"/>
          <w:szCs w:val="24"/>
        </w:rPr>
        <w:t xml:space="preserve"> мин)</w:t>
      </w:r>
    </w:p>
    <w:p w:rsidR="000232F8" w:rsidRDefault="00823BC8" w:rsidP="00B408B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232F8" w:rsidRPr="00C453CD">
        <w:rPr>
          <w:b/>
          <w:sz w:val="24"/>
          <w:szCs w:val="24"/>
        </w:rPr>
        <w:t>. Объяснение нового материала</w:t>
      </w:r>
      <w:r w:rsidR="004D086B">
        <w:rPr>
          <w:b/>
          <w:sz w:val="24"/>
          <w:szCs w:val="24"/>
        </w:rPr>
        <w:t xml:space="preserve"> (1</w:t>
      </w:r>
      <w:r w:rsidR="00DC3268">
        <w:rPr>
          <w:b/>
          <w:sz w:val="24"/>
          <w:szCs w:val="24"/>
        </w:rPr>
        <w:t>2</w:t>
      </w:r>
      <w:r w:rsidR="004D086B">
        <w:rPr>
          <w:b/>
          <w:sz w:val="24"/>
          <w:szCs w:val="24"/>
        </w:rPr>
        <w:t xml:space="preserve"> мин)</w:t>
      </w:r>
    </w:p>
    <w:p w:rsidR="003A5235" w:rsidRDefault="00823BC8" w:rsidP="00B408B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A5235">
        <w:rPr>
          <w:b/>
          <w:sz w:val="24"/>
          <w:szCs w:val="24"/>
        </w:rPr>
        <w:t xml:space="preserve">. </w:t>
      </w:r>
      <w:r w:rsidR="00BF3608">
        <w:rPr>
          <w:b/>
          <w:sz w:val="24"/>
          <w:szCs w:val="24"/>
        </w:rPr>
        <w:t>Закрепление и р</w:t>
      </w:r>
      <w:r w:rsidR="003A5235">
        <w:rPr>
          <w:b/>
          <w:sz w:val="24"/>
          <w:szCs w:val="24"/>
        </w:rPr>
        <w:t>ефлексия</w:t>
      </w:r>
      <w:r w:rsidR="00B41AC9">
        <w:rPr>
          <w:b/>
          <w:sz w:val="24"/>
          <w:szCs w:val="24"/>
        </w:rPr>
        <w:t xml:space="preserve"> (</w:t>
      </w:r>
      <w:r w:rsidR="00DC3268">
        <w:rPr>
          <w:b/>
          <w:sz w:val="24"/>
          <w:szCs w:val="24"/>
        </w:rPr>
        <w:t>20</w:t>
      </w:r>
      <w:r w:rsidR="004D086B">
        <w:rPr>
          <w:b/>
          <w:sz w:val="24"/>
          <w:szCs w:val="24"/>
        </w:rPr>
        <w:t xml:space="preserve"> мин)</w:t>
      </w:r>
    </w:p>
    <w:p w:rsidR="00144E3E" w:rsidRDefault="00823BC8" w:rsidP="00B408B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44E3E" w:rsidRPr="00144E3E">
        <w:rPr>
          <w:b/>
          <w:sz w:val="24"/>
          <w:szCs w:val="24"/>
        </w:rPr>
        <w:t>. Домашнее задание</w:t>
      </w:r>
      <w:r w:rsidR="00E74782">
        <w:rPr>
          <w:b/>
          <w:sz w:val="24"/>
          <w:szCs w:val="24"/>
        </w:rPr>
        <w:t xml:space="preserve"> (3 мин)</w:t>
      </w:r>
    </w:p>
    <w:p w:rsidR="00BF3608" w:rsidRDefault="00BF3608" w:rsidP="00BF3608">
      <w:pPr>
        <w:ind w:firstLine="0"/>
        <w:rPr>
          <w:b/>
          <w:sz w:val="24"/>
          <w:szCs w:val="24"/>
        </w:rPr>
      </w:pPr>
    </w:p>
    <w:p w:rsidR="00BF3608" w:rsidRDefault="00BF3608" w:rsidP="00B1607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9B68AD">
        <w:rPr>
          <w:b/>
          <w:sz w:val="24"/>
          <w:szCs w:val="24"/>
        </w:rPr>
        <w:t xml:space="preserve"> </w:t>
      </w:r>
      <w:r w:rsidRPr="00BF3608">
        <w:rPr>
          <w:b/>
          <w:sz w:val="24"/>
          <w:szCs w:val="24"/>
        </w:rPr>
        <w:t>Организационный момент</w:t>
      </w:r>
    </w:p>
    <w:p w:rsidR="009B68AD" w:rsidRPr="009B68AD" w:rsidRDefault="009B68AD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>Ученики сидят за партами.</w:t>
      </w:r>
      <w:r w:rsidR="008257B6">
        <w:rPr>
          <w:sz w:val="24"/>
          <w:szCs w:val="24"/>
        </w:rPr>
        <w:t xml:space="preserve"> ПК на рабочих местах уже включены для экономии времени.</w:t>
      </w:r>
    </w:p>
    <w:p w:rsidR="000A0E2C" w:rsidRPr="005E5BFD" w:rsidRDefault="000A0E2C" w:rsidP="00B16079">
      <w:pPr>
        <w:ind w:firstLine="0"/>
        <w:rPr>
          <w:sz w:val="24"/>
          <w:szCs w:val="24"/>
        </w:rPr>
      </w:pPr>
      <w:r w:rsidRPr="000A0E2C">
        <w:rPr>
          <w:sz w:val="24"/>
          <w:szCs w:val="24"/>
        </w:rPr>
        <w:t>Приветствие учащихся. Проверка наличия отсутствующих в класс</w:t>
      </w:r>
      <w:r w:rsidR="00E74782">
        <w:rPr>
          <w:sz w:val="24"/>
          <w:szCs w:val="24"/>
        </w:rPr>
        <w:t>е</w:t>
      </w:r>
      <w:r w:rsidRPr="000A0E2C">
        <w:rPr>
          <w:sz w:val="24"/>
          <w:szCs w:val="24"/>
        </w:rPr>
        <w:t>.</w:t>
      </w:r>
      <w:r w:rsidR="00D7753C">
        <w:rPr>
          <w:sz w:val="24"/>
          <w:szCs w:val="24"/>
        </w:rPr>
        <w:t xml:space="preserve"> </w:t>
      </w:r>
      <w:r w:rsidR="00D7753C" w:rsidRPr="005E5BFD">
        <w:rPr>
          <w:sz w:val="24"/>
          <w:szCs w:val="24"/>
        </w:rPr>
        <w:t>Раздача карточек рефлексии.</w:t>
      </w:r>
    </w:p>
    <w:p w:rsidR="003A5235" w:rsidRPr="00DB0D73" w:rsidRDefault="00BF3608" w:rsidP="00B16079">
      <w:pPr>
        <w:ind w:left="1080" w:hanging="1080"/>
        <w:rPr>
          <w:b/>
          <w:sz w:val="24"/>
          <w:szCs w:val="24"/>
        </w:rPr>
      </w:pPr>
      <w:r w:rsidRPr="00BF3608">
        <w:rPr>
          <w:b/>
          <w:sz w:val="24"/>
          <w:szCs w:val="24"/>
        </w:rPr>
        <w:t xml:space="preserve">2. Проверка знаний по теме </w:t>
      </w:r>
      <w:r w:rsidR="005E5BFD" w:rsidRPr="005E5BFD">
        <w:rPr>
          <w:b/>
          <w:sz w:val="24"/>
          <w:szCs w:val="24"/>
        </w:rPr>
        <w:t>«</w:t>
      </w:r>
      <w:r w:rsidR="005E5BFD" w:rsidRPr="005E5BFD">
        <w:rPr>
          <w:b/>
          <w:color w:val="000000"/>
          <w:sz w:val="24"/>
          <w:szCs w:val="24"/>
        </w:rPr>
        <w:t>Растровая и векторная графика</w:t>
      </w:r>
      <w:r w:rsidR="005E5BFD" w:rsidRPr="005E5BFD">
        <w:rPr>
          <w:b/>
          <w:sz w:val="24"/>
          <w:szCs w:val="24"/>
        </w:rPr>
        <w:t>»</w:t>
      </w:r>
      <w:r w:rsidR="003A5235" w:rsidRPr="00C453CD">
        <w:rPr>
          <w:sz w:val="24"/>
          <w:szCs w:val="24"/>
        </w:rPr>
        <w:t>.</w:t>
      </w:r>
    </w:p>
    <w:p w:rsidR="00DB0D73" w:rsidRDefault="000232F8" w:rsidP="00B16079">
      <w:pPr>
        <w:ind w:firstLine="0"/>
        <w:rPr>
          <w:sz w:val="24"/>
          <w:szCs w:val="24"/>
        </w:rPr>
      </w:pPr>
      <w:r w:rsidRPr="00C453CD">
        <w:rPr>
          <w:sz w:val="24"/>
          <w:szCs w:val="24"/>
        </w:rPr>
        <w:t xml:space="preserve">Давайте вспомним, что </w:t>
      </w:r>
      <w:r w:rsidR="00DB0D73">
        <w:rPr>
          <w:sz w:val="24"/>
          <w:szCs w:val="24"/>
        </w:rPr>
        <w:t>представляет собой</w:t>
      </w:r>
      <w:r w:rsidRPr="00C453CD">
        <w:rPr>
          <w:sz w:val="24"/>
          <w:szCs w:val="24"/>
        </w:rPr>
        <w:t xml:space="preserve"> </w:t>
      </w:r>
      <w:r w:rsidR="00DB0D73">
        <w:rPr>
          <w:sz w:val="24"/>
          <w:szCs w:val="24"/>
        </w:rPr>
        <w:t>растровое изображение</w:t>
      </w:r>
      <w:r w:rsidRPr="00C453CD">
        <w:rPr>
          <w:sz w:val="24"/>
          <w:szCs w:val="24"/>
        </w:rPr>
        <w:t>?</w:t>
      </w:r>
      <w:r w:rsidR="00DB0D73">
        <w:rPr>
          <w:sz w:val="24"/>
          <w:szCs w:val="24"/>
        </w:rPr>
        <w:t xml:space="preserve"> Что </w:t>
      </w:r>
      <w:r w:rsidR="00DB0D73" w:rsidRPr="00DB0D73">
        <w:rPr>
          <w:sz w:val="24"/>
          <w:szCs w:val="24"/>
        </w:rPr>
        <w:t>представляет собой</w:t>
      </w:r>
      <w:r w:rsidR="00DB0D73">
        <w:rPr>
          <w:sz w:val="24"/>
          <w:szCs w:val="24"/>
        </w:rPr>
        <w:t xml:space="preserve"> векторное изображение?</w:t>
      </w:r>
      <w:r w:rsidRPr="00C453CD">
        <w:rPr>
          <w:sz w:val="24"/>
          <w:szCs w:val="24"/>
        </w:rPr>
        <w:t xml:space="preserve"> </w:t>
      </w:r>
      <w:r w:rsidR="005E5BFD">
        <w:rPr>
          <w:sz w:val="24"/>
          <w:szCs w:val="24"/>
        </w:rPr>
        <w:t>Перечисление изображений на слайдах, необходимо определить на каких изображениях (под номерами 1 или 2) изображены или растровое или векторное изображение.</w:t>
      </w:r>
    </w:p>
    <w:p w:rsidR="005E5BFD" w:rsidRPr="005E5BFD" w:rsidRDefault="005E5BFD" w:rsidP="00B16079">
      <w:pPr>
        <w:ind w:firstLine="0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5E5BFD">
        <w:rPr>
          <w:i/>
          <w:sz w:val="24"/>
          <w:szCs w:val="24"/>
        </w:rPr>
        <w:t>По цепочке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Заполняют таблицу сравнения растрового и векторного изображения (на сайде)</w:t>
      </w:r>
    </w:p>
    <w:p w:rsidR="00823BC8" w:rsidRPr="00823BC8" w:rsidRDefault="00823BC8" w:rsidP="00B16079">
      <w:pPr>
        <w:ind w:firstLine="0"/>
        <w:rPr>
          <w:b/>
          <w:sz w:val="24"/>
          <w:szCs w:val="24"/>
        </w:rPr>
      </w:pPr>
      <w:r w:rsidRPr="00823BC8">
        <w:rPr>
          <w:b/>
          <w:sz w:val="24"/>
          <w:szCs w:val="24"/>
        </w:rPr>
        <w:t>3. Постановка цели урока</w:t>
      </w:r>
    </w:p>
    <w:p w:rsidR="00823BC8" w:rsidRPr="005E5BFD" w:rsidRDefault="00823BC8" w:rsidP="005E5BFD">
      <w:pPr>
        <w:ind w:firstLine="0"/>
        <w:rPr>
          <w:sz w:val="24"/>
          <w:szCs w:val="24"/>
        </w:rPr>
      </w:pPr>
      <w:r w:rsidRPr="005E5BFD">
        <w:rPr>
          <w:sz w:val="24"/>
          <w:szCs w:val="24"/>
        </w:rPr>
        <w:t xml:space="preserve">Приступим к изучению нового материала. </w:t>
      </w:r>
      <w:r w:rsidR="005E5BFD" w:rsidRPr="005E5BFD">
        <w:rPr>
          <w:sz w:val="24"/>
          <w:szCs w:val="24"/>
        </w:rPr>
        <w:t>Ученики просматри</w:t>
      </w:r>
      <w:r w:rsidR="005E5BFD">
        <w:rPr>
          <w:sz w:val="24"/>
          <w:szCs w:val="24"/>
        </w:rPr>
        <w:t>вают слайд с различными анимация</w:t>
      </w:r>
      <w:r w:rsidR="005E5BFD" w:rsidRPr="005E5BFD">
        <w:rPr>
          <w:sz w:val="24"/>
          <w:szCs w:val="24"/>
        </w:rPr>
        <w:t>ми, и формулирую</w:t>
      </w:r>
      <w:r w:rsidR="005E5BFD">
        <w:rPr>
          <w:sz w:val="24"/>
          <w:szCs w:val="24"/>
        </w:rPr>
        <w:t>т</w:t>
      </w:r>
      <w:r w:rsidR="005E5BFD" w:rsidRPr="005E5BFD">
        <w:rPr>
          <w:sz w:val="24"/>
          <w:szCs w:val="24"/>
        </w:rPr>
        <w:t xml:space="preserve"> тему урока.  Атак же предлагаю</w:t>
      </w:r>
      <w:r w:rsidR="005E5BFD">
        <w:rPr>
          <w:sz w:val="24"/>
          <w:szCs w:val="24"/>
        </w:rPr>
        <w:t>т,</w:t>
      </w:r>
      <w:r w:rsidR="005E5BFD" w:rsidRPr="005E5BFD">
        <w:rPr>
          <w:sz w:val="24"/>
          <w:szCs w:val="24"/>
        </w:rPr>
        <w:t xml:space="preserve"> какие цели необхо</w:t>
      </w:r>
      <w:r w:rsidR="005E5BFD">
        <w:rPr>
          <w:sz w:val="24"/>
          <w:szCs w:val="24"/>
        </w:rPr>
        <w:t>д</w:t>
      </w:r>
      <w:r w:rsidR="005E5BFD" w:rsidRPr="005E5BFD">
        <w:rPr>
          <w:sz w:val="24"/>
          <w:szCs w:val="24"/>
        </w:rPr>
        <w:t>имо поставить при изучении данной темы.</w:t>
      </w:r>
    </w:p>
    <w:p w:rsidR="00BF3608" w:rsidRDefault="00823BC8" w:rsidP="00B1607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F3608" w:rsidRPr="00BF3608">
        <w:rPr>
          <w:b/>
          <w:sz w:val="24"/>
          <w:szCs w:val="24"/>
        </w:rPr>
        <w:t>. Объяснение нового материала</w:t>
      </w:r>
    </w:p>
    <w:p w:rsidR="005E5BFD" w:rsidRDefault="005E5BFD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Учащимся предлагается план урока </w:t>
      </w:r>
      <w:r w:rsidRPr="005E5BFD">
        <w:rPr>
          <w:i/>
          <w:sz w:val="24"/>
          <w:szCs w:val="24"/>
        </w:rPr>
        <w:t>(план изучения темы урока)</w:t>
      </w:r>
      <w:r>
        <w:rPr>
          <w:i/>
          <w:sz w:val="24"/>
          <w:szCs w:val="24"/>
        </w:rPr>
        <w:t xml:space="preserve"> – записывается на доске.</w:t>
      </w:r>
    </w:p>
    <w:p w:rsidR="005E5BFD" w:rsidRDefault="00065135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Так как изображения растровые и векторные, то и анимация бывает растровой и векторной. </w:t>
      </w:r>
      <w:r w:rsidR="007E730B">
        <w:rPr>
          <w:sz w:val="24"/>
          <w:szCs w:val="24"/>
        </w:rPr>
        <w:t>(</w:t>
      </w:r>
      <w:r w:rsidR="005E5BFD">
        <w:rPr>
          <w:sz w:val="24"/>
          <w:szCs w:val="24"/>
        </w:rPr>
        <w:t>Презентация</w:t>
      </w:r>
      <w:r w:rsidR="007E730B">
        <w:rPr>
          <w:sz w:val="24"/>
          <w:szCs w:val="24"/>
        </w:rPr>
        <w:t>)</w:t>
      </w:r>
      <w:r w:rsidR="00320E65">
        <w:rPr>
          <w:sz w:val="24"/>
          <w:szCs w:val="24"/>
        </w:rPr>
        <w:t xml:space="preserve"> </w:t>
      </w:r>
    </w:p>
    <w:p w:rsidR="005E5BFD" w:rsidRPr="005E5BFD" w:rsidRDefault="005E5BFD" w:rsidP="00B16079">
      <w:pPr>
        <w:ind w:firstLine="0"/>
        <w:rPr>
          <w:b/>
          <w:i/>
          <w:sz w:val="24"/>
          <w:szCs w:val="24"/>
        </w:rPr>
      </w:pPr>
      <w:r w:rsidRPr="005E5BFD">
        <w:rPr>
          <w:b/>
          <w:i/>
          <w:sz w:val="24"/>
          <w:szCs w:val="24"/>
        </w:rPr>
        <w:t>Вопрос ученикам: что они понимают под словом «анимация».</w:t>
      </w:r>
    </w:p>
    <w:p w:rsidR="00065135" w:rsidRDefault="00065135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>Анимация – создани</w:t>
      </w:r>
      <w:r w:rsidR="0058708C">
        <w:rPr>
          <w:sz w:val="24"/>
          <w:szCs w:val="24"/>
        </w:rPr>
        <w:t>е</w:t>
      </w:r>
      <w:r>
        <w:rPr>
          <w:sz w:val="24"/>
          <w:szCs w:val="24"/>
        </w:rPr>
        <w:t xml:space="preserve"> иллюзии движения на экране монитора. Компьютерная анимация использует быструю смену кадров, которую глаз человека воспринимает как непрерывное движение. Чем больше кадров меняется за одну минуту, тем более полная иллюзи</w:t>
      </w:r>
      <w:r w:rsidR="00DF4776">
        <w:rPr>
          <w:sz w:val="24"/>
          <w:szCs w:val="24"/>
        </w:rPr>
        <w:t>я движения возникает у человека, кстати, кадров должно быть не меньше, чем 24.</w:t>
      </w:r>
      <w:r>
        <w:rPr>
          <w:sz w:val="24"/>
          <w:szCs w:val="24"/>
        </w:rPr>
        <w:t xml:space="preserve"> </w:t>
      </w:r>
    </w:p>
    <w:p w:rsidR="00065135" w:rsidRDefault="00065135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>Анимацию в презентации мож</w:t>
      </w:r>
      <w:r w:rsidR="000127A7">
        <w:rPr>
          <w:sz w:val="24"/>
          <w:szCs w:val="24"/>
        </w:rPr>
        <w:t>но выполнить с помощью эффектов, р</w:t>
      </w:r>
      <w:r>
        <w:rPr>
          <w:sz w:val="24"/>
          <w:szCs w:val="24"/>
        </w:rPr>
        <w:t>еализованных в процессе перехода слайдов. Для создания компьютерной анимации</w:t>
      </w:r>
      <w:r w:rsidR="00E74782">
        <w:rPr>
          <w:sz w:val="24"/>
          <w:szCs w:val="24"/>
        </w:rPr>
        <w:t>, показывающей</w:t>
      </w:r>
      <w:r>
        <w:rPr>
          <w:sz w:val="24"/>
          <w:szCs w:val="24"/>
        </w:rPr>
        <w:t xml:space="preserve"> движение </w:t>
      </w:r>
      <w:r w:rsidR="0065402F">
        <w:rPr>
          <w:sz w:val="24"/>
          <w:szCs w:val="24"/>
        </w:rPr>
        <w:t>З</w:t>
      </w:r>
      <w:r>
        <w:rPr>
          <w:sz w:val="24"/>
          <w:szCs w:val="24"/>
        </w:rPr>
        <w:t xml:space="preserve">емли вокруг </w:t>
      </w:r>
      <w:r w:rsidR="0065402F">
        <w:rPr>
          <w:sz w:val="24"/>
          <w:szCs w:val="24"/>
        </w:rPr>
        <w:t>С</w:t>
      </w:r>
      <w:r>
        <w:rPr>
          <w:sz w:val="24"/>
          <w:szCs w:val="24"/>
        </w:rPr>
        <w:t>олнца, необходимо создать последовательность кадров, на которых нарисованы разные положения Земли на орбите</w:t>
      </w:r>
      <w:r w:rsidR="0065402F">
        <w:rPr>
          <w:sz w:val="24"/>
          <w:szCs w:val="24"/>
        </w:rPr>
        <w:t>.</w:t>
      </w:r>
      <w:r w:rsidR="008B4A5D">
        <w:rPr>
          <w:sz w:val="24"/>
          <w:szCs w:val="24"/>
        </w:rPr>
        <w:t xml:space="preserve"> (Учитель показывает презентацию в обычном режиме</w:t>
      </w:r>
      <w:r w:rsidR="005E5BFD">
        <w:rPr>
          <w:sz w:val="24"/>
          <w:szCs w:val="24"/>
        </w:rPr>
        <w:t xml:space="preserve"> – уже сделана в презентацию заготовка анимации</w:t>
      </w:r>
      <w:r w:rsidR="008B4A5D">
        <w:rPr>
          <w:sz w:val="24"/>
          <w:szCs w:val="24"/>
        </w:rPr>
        <w:t>).</w:t>
      </w:r>
      <w:r w:rsidR="0065402F">
        <w:rPr>
          <w:sz w:val="24"/>
          <w:szCs w:val="24"/>
        </w:rPr>
        <w:t xml:space="preserve"> Для создания иллюзии движения требуется осуществить их быстрый последовательный вывод на экран монитора (учитель демонстрирует анимацию, реализованную с помощью смены слайдов</w:t>
      </w:r>
      <w:r w:rsidR="003904A2">
        <w:rPr>
          <w:sz w:val="24"/>
          <w:szCs w:val="24"/>
        </w:rPr>
        <w:t xml:space="preserve"> – презентация «Движение Земли вокруг солнца»).</w:t>
      </w:r>
      <w:r w:rsidR="007E730B" w:rsidRPr="007E730B">
        <w:rPr>
          <w:sz w:val="24"/>
          <w:szCs w:val="24"/>
        </w:rPr>
        <w:t xml:space="preserve"> </w:t>
      </w:r>
    </w:p>
    <w:p w:rsidR="003904A2" w:rsidRDefault="003904A2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>Почему мы видим перемещение Земли (скачки)? И что надо сделать, чтобы создавалась полная иллюзия движения на экране монитора?</w:t>
      </w:r>
    </w:p>
    <w:p w:rsidR="003904A2" w:rsidRDefault="003904A2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>Ученики: Для того, чтобы мы не видели скачков, нужно сделать больше слайдов. Количество кадров секунду должно быть не менее 24.</w:t>
      </w:r>
    </w:p>
    <w:p w:rsidR="005E5BFD" w:rsidRDefault="003904A2" w:rsidP="00B1607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Анимацию в презентациях можно создавать </w:t>
      </w:r>
      <w:r w:rsidR="0058708C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с помощью анимационных эффектов для каждого объекта на слайде.</w:t>
      </w:r>
      <w:r w:rsidR="008B4A5D">
        <w:rPr>
          <w:sz w:val="24"/>
          <w:szCs w:val="24"/>
        </w:rPr>
        <w:t xml:space="preserve"> </w:t>
      </w:r>
    </w:p>
    <w:p w:rsidR="003904A2" w:rsidRDefault="003904A2" w:rsidP="00B16079">
      <w:pPr>
        <w:ind w:firstLine="0"/>
        <w:rPr>
          <w:sz w:val="24"/>
          <w:szCs w:val="24"/>
        </w:rPr>
      </w:pPr>
      <w:r w:rsidRPr="005E5BFD">
        <w:rPr>
          <w:b/>
          <w:sz w:val="24"/>
          <w:szCs w:val="24"/>
        </w:rPr>
        <w:t xml:space="preserve">Другой способ анимации – </w:t>
      </w:r>
      <w:r w:rsidRPr="005E5BFD">
        <w:rPr>
          <w:b/>
          <w:sz w:val="24"/>
          <w:szCs w:val="24"/>
          <w:lang w:val="en-US"/>
        </w:rPr>
        <w:t>gif</w:t>
      </w:r>
      <w:r w:rsidRPr="005E5BFD">
        <w:rPr>
          <w:b/>
          <w:sz w:val="24"/>
          <w:szCs w:val="24"/>
        </w:rPr>
        <w:t>-анимация</w:t>
      </w:r>
      <w:r>
        <w:rPr>
          <w:sz w:val="24"/>
          <w:szCs w:val="24"/>
        </w:rPr>
        <w:t xml:space="preserve"> – последовательность растровых графических изображений (кадров), которые хранятся в одном растровом графическом файле в формате </w:t>
      </w:r>
      <w:r>
        <w:rPr>
          <w:sz w:val="24"/>
          <w:szCs w:val="24"/>
          <w:lang w:val="en-US"/>
        </w:rPr>
        <w:t>gif</w:t>
      </w:r>
      <w:r>
        <w:rPr>
          <w:sz w:val="24"/>
          <w:szCs w:val="24"/>
        </w:rPr>
        <w:t xml:space="preserve">. Для создания последовательности растровых изображений можно использовать </w:t>
      </w:r>
      <w:r w:rsidR="00035758">
        <w:rPr>
          <w:sz w:val="24"/>
          <w:szCs w:val="24"/>
        </w:rPr>
        <w:t xml:space="preserve">обычный растровый редактор, а для их превращения в </w:t>
      </w:r>
      <w:r w:rsidR="00035758">
        <w:rPr>
          <w:sz w:val="24"/>
          <w:szCs w:val="24"/>
          <w:lang w:val="en-US"/>
        </w:rPr>
        <w:t>gif</w:t>
      </w:r>
      <w:r w:rsidR="00035758">
        <w:rPr>
          <w:sz w:val="24"/>
          <w:szCs w:val="24"/>
        </w:rPr>
        <w:t>-а</w:t>
      </w:r>
      <w:r w:rsidR="005E5BFD">
        <w:rPr>
          <w:sz w:val="24"/>
          <w:szCs w:val="24"/>
        </w:rPr>
        <w:t>нимацию – специальный редактор.</w:t>
      </w:r>
    </w:p>
    <w:p w:rsidR="006032A4" w:rsidRDefault="00035758" w:rsidP="00B16079">
      <w:pPr>
        <w:ind w:firstLine="0"/>
        <w:rPr>
          <w:sz w:val="24"/>
          <w:szCs w:val="24"/>
        </w:rPr>
      </w:pPr>
      <w:r w:rsidRPr="005E5BFD">
        <w:rPr>
          <w:b/>
          <w:sz w:val="24"/>
          <w:szCs w:val="24"/>
        </w:rPr>
        <w:t xml:space="preserve">Следующий способ создания анимации – это </w:t>
      </w:r>
      <w:r w:rsidRPr="005E5BFD">
        <w:rPr>
          <w:b/>
          <w:sz w:val="24"/>
          <w:szCs w:val="24"/>
          <w:lang w:val="en-US"/>
        </w:rPr>
        <w:t>flash</w:t>
      </w:r>
      <w:r w:rsidRPr="005E5BFD">
        <w:rPr>
          <w:b/>
          <w:sz w:val="24"/>
          <w:szCs w:val="24"/>
        </w:rPr>
        <w:t>-анимация</w:t>
      </w:r>
      <w:r>
        <w:rPr>
          <w:sz w:val="24"/>
          <w:szCs w:val="24"/>
        </w:rPr>
        <w:t xml:space="preserve">, которая базируется на использовании векторной графики и представляет собой последовательность векторных рисунков (кадров). Кадр строится с использованием набора векторных графических объектов, для каждого из которых можно задать размер, цвет линий и заливки и другие параметры. Достоинством </w:t>
      </w:r>
      <w:r>
        <w:rPr>
          <w:sz w:val="24"/>
          <w:szCs w:val="24"/>
          <w:lang w:val="en-US"/>
        </w:rPr>
        <w:t>flash</w:t>
      </w:r>
      <w:r>
        <w:rPr>
          <w:sz w:val="24"/>
          <w:szCs w:val="24"/>
        </w:rPr>
        <w:t>-анимации является то, что нет необходимости прорисовывать каждый кадр. Достаточно нарисовать ключевые кадры и</w:t>
      </w:r>
      <w:r w:rsidR="005E5BFD">
        <w:rPr>
          <w:sz w:val="24"/>
          <w:szCs w:val="24"/>
        </w:rPr>
        <w:t xml:space="preserve"> задать тип переходов между ними.</w:t>
      </w:r>
      <w:r>
        <w:rPr>
          <w:sz w:val="24"/>
          <w:szCs w:val="24"/>
        </w:rPr>
        <w:t xml:space="preserve"> Редактор </w:t>
      </w:r>
      <w:r>
        <w:rPr>
          <w:sz w:val="24"/>
          <w:szCs w:val="24"/>
          <w:lang w:val="en-US"/>
        </w:rPr>
        <w:t>flash</w:t>
      </w:r>
      <w:r w:rsidRPr="00035758">
        <w:rPr>
          <w:sz w:val="24"/>
          <w:szCs w:val="24"/>
        </w:rPr>
        <w:t>-</w:t>
      </w:r>
      <w:r>
        <w:rPr>
          <w:sz w:val="24"/>
          <w:szCs w:val="24"/>
        </w:rPr>
        <w:t>анимации автоматически построит промежуточные кадры. Если промежуточных кадров много, то анимация получается</w:t>
      </w:r>
      <w:r w:rsidR="00AC2899">
        <w:rPr>
          <w:sz w:val="24"/>
          <w:szCs w:val="24"/>
        </w:rPr>
        <w:t xml:space="preserve"> плавной, а если мало, то быстрой. </w:t>
      </w:r>
      <w:r w:rsidR="00F8765B">
        <w:rPr>
          <w:sz w:val="24"/>
          <w:szCs w:val="24"/>
        </w:rPr>
        <w:t>Д</w:t>
      </w:r>
      <w:r w:rsidR="00AC2899">
        <w:rPr>
          <w:sz w:val="24"/>
          <w:szCs w:val="24"/>
        </w:rPr>
        <w:t xml:space="preserve">ля просмотра </w:t>
      </w:r>
      <w:r w:rsidR="00AC2899">
        <w:rPr>
          <w:sz w:val="24"/>
          <w:szCs w:val="24"/>
          <w:lang w:val="en-US"/>
        </w:rPr>
        <w:t>flash</w:t>
      </w:r>
      <w:r w:rsidR="00AC2899">
        <w:rPr>
          <w:sz w:val="24"/>
          <w:szCs w:val="24"/>
        </w:rPr>
        <w:t>-анимации на компьютере должен быть установлен</w:t>
      </w:r>
      <w:r w:rsidR="00C22FE2">
        <w:rPr>
          <w:sz w:val="24"/>
          <w:szCs w:val="24"/>
        </w:rPr>
        <w:t>ы</w:t>
      </w:r>
      <w:r w:rsidR="00AC2899">
        <w:rPr>
          <w:sz w:val="24"/>
          <w:szCs w:val="24"/>
        </w:rPr>
        <w:t xml:space="preserve"> </w:t>
      </w:r>
      <w:r w:rsidR="00AC2899">
        <w:rPr>
          <w:sz w:val="24"/>
          <w:szCs w:val="24"/>
          <w:lang w:val="en-US"/>
        </w:rPr>
        <w:t>Flash</w:t>
      </w:r>
      <w:r w:rsidR="00AC2899" w:rsidRPr="00AC2899">
        <w:rPr>
          <w:sz w:val="24"/>
          <w:szCs w:val="24"/>
        </w:rPr>
        <w:t xml:space="preserve"> </w:t>
      </w:r>
      <w:r w:rsidR="00AC2899">
        <w:rPr>
          <w:sz w:val="24"/>
          <w:szCs w:val="24"/>
          <w:lang w:val="en-US"/>
        </w:rPr>
        <w:t>Play</w:t>
      </w:r>
      <w:r w:rsidR="005E5BFD">
        <w:rPr>
          <w:sz w:val="24"/>
          <w:szCs w:val="24"/>
          <w:lang w:val="en-US"/>
        </w:rPr>
        <w:t>e</w:t>
      </w:r>
      <w:r w:rsidR="00AC2899">
        <w:rPr>
          <w:sz w:val="24"/>
          <w:szCs w:val="24"/>
          <w:lang w:val="en-US"/>
        </w:rPr>
        <w:t>r</w:t>
      </w:r>
    </w:p>
    <w:p w:rsidR="001D2509" w:rsidRDefault="00C0221E" w:rsidP="00B16079">
      <w:pPr>
        <w:tabs>
          <w:tab w:val="left" w:pos="1239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752630" w:rsidRPr="00C453CD">
        <w:rPr>
          <w:b/>
          <w:sz w:val="24"/>
          <w:szCs w:val="24"/>
        </w:rPr>
        <w:t xml:space="preserve"> Закрепление</w:t>
      </w:r>
      <w:r w:rsidR="005F1634">
        <w:rPr>
          <w:b/>
          <w:sz w:val="24"/>
          <w:szCs w:val="24"/>
        </w:rPr>
        <w:t xml:space="preserve"> и рефлексия</w:t>
      </w:r>
      <w:r>
        <w:rPr>
          <w:b/>
          <w:sz w:val="24"/>
          <w:szCs w:val="24"/>
        </w:rPr>
        <w:t xml:space="preserve"> (Практическая часть урока)</w:t>
      </w:r>
      <w:r w:rsidR="00752630" w:rsidRPr="00C453CD">
        <w:rPr>
          <w:b/>
          <w:sz w:val="24"/>
          <w:szCs w:val="24"/>
        </w:rPr>
        <w:t>.</w:t>
      </w:r>
    </w:p>
    <w:p w:rsidR="000A1FEA" w:rsidRPr="000A1FEA" w:rsidRDefault="000A1FEA" w:rsidP="00B16079">
      <w:pPr>
        <w:tabs>
          <w:tab w:val="left" w:pos="123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Ученики п</w:t>
      </w:r>
      <w:r w:rsidR="00C0221E">
        <w:rPr>
          <w:sz w:val="24"/>
          <w:szCs w:val="24"/>
        </w:rPr>
        <w:t xml:space="preserve">ересаживаются на рабочие места за </w:t>
      </w:r>
      <w:r>
        <w:rPr>
          <w:sz w:val="24"/>
          <w:szCs w:val="24"/>
        </w:rPr>
        <w:t>ПК.</w:t>
      </w:r>
    </w:p>
    <w:p w:rsidR="00AC2899" w:rsidRDefault="00AC2899" w:rsidP="00621B40">
      <w:pPr>
        <w:tabs>
          <w:tab w:val="left" w:pos="123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Практическая работа «Анимация в презентации»</w:t>
      </w:r>
      <w:r w:rsidR="00DC3268">
        <w:rPr>
          <w:sz w:val="24"/>
          <w:szCs w:val="24"/>
        </w:rPr>
        <w:t xml:space="preserve"> (10-15</w:t>
      </w:r>
      <w:r w:rsidR="003C283A">
        <w:rPr>
          <w:sz w:val="24"/>
          <w:szCs w:val="24"/>
        </w:rPr>
        <w:t xml:space="preserve"> минут)</w:t>
      </w:r>
      <w:r w:rsidR="009F4D1A">
        <w:rPr>
          <w:sz w:val="24"/>
          <w:szCs w:val="24"/>
        </w:rPr>
        <w:t>.</w:t>
      </w:r>
      <w:r w:rsidR="00DC3268">
        <w:rPr>
          <w:sz w:val="24"/>
          <w:szCs w:val="24"/>
        </w:rPr>
        <w:t xml:space="preserve"> Для тех, кто закончит работу раньше, чем через 10 мин, дополнительное задание: Самостоятельно нарисовать и анимировать движение Луны вокруг Земли.</w:t>
      </w:r>
    </w:p>
    <w:p w:rsidR="00152C69" w:rsidRDefault="00C57643" w:rsidP="00621B40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Вывод учителя: Мы знали, что есть графика растровая и векторная. Растровые рисунки создаются в растровом графическом редакторе, векторные – в векторном. А сегодня мы узнали, что есть еще и анимация </w:t>
      </w:r>
      <w:r w:rsidR="00AC1DCB">
        <w:rPr>
          <w:sz w:val="24"/>
          <w:szCs w:val="24"/>
        </w:rPr>
        <w:t xml:space="preserve">– </w:t>
      </w:r>
      <w:r>
        <w:rPr>
          <w:sz w:val="24"/>
          <w:szCs w:val="24"/>
        </w:rPr>
        <w:t>растровая и векторная, в основе которых лежит соответственно растровая и векторная графика</w:t>
      </w:r>
      <w:r w:rsidR="00AC1DCB">
        <w:rPr>
          <w:sz w:val="24"/>
          <w:szCs w:val="24"/>
        </w:rPr>
        <w:t>.</w:t>
      </w:r>
    </w:p>
    <w:p w:rsidR="004D086B" w:rsidRPr="00584976" w:rsidRDefault="004D086B" w:rsidP="00621B40">
      <w:pPr>
        <w:tabs>
          <w:tab w:val="left" w:pos="1239"/>
        </w:tabs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>Учитель выставляет оценки</w:t>
      </w:r>
      <w:r w:rsidRPr="00C0221E">
        <w:rPr>
          <w:sz w:val="24"/>
          <w:szCs w:val="24"/>
        </w:rPr>
        <w:t>.</w:t>
      </w:r>
      <w:r w:rsidR="00D7753C" w:rsidRPr="00C0221E">
        <w:rPr>
          <w:sz w:val="24"/>
          <w:szCs w:val="24"/>
        </w:rPr>
        <w:t xml:space="preserve"> Ученики заполняют карточки рефлексии.</w:t>
      </w:r>
    </w:p>
    <w:p w:rsidR="0041169F" w:rsidRDefault="00C0221E" w:rsidP="00621B40">
      <w:pPr>
        <w:tabs>
          <w:tab w:val="left" w:pos="1239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667A9" w:rsidRPr="00C453CD">
        <w:rPr>
          <w:b/>
          <w:sz w:val="24"/>
          <w:szCs w:val="24"/>
        </w:rPr>
        <w:t xml:space="preserve">. </w:t>
      </w:r>
      <w:r w:rsidR="00D26F5C" w:rsidRPr="00C453CD">
        <w:rPr>
          <w:b/>
          <w:sz w:val="24"/>
          <w:szCs w:val="24"/>
        </w:rPr>
        <w:t>Домашнее задание:</w:t>
      </w:r>
      <w:r w:rsidR="00D26F5C" w:rsidRPr="00C453CD">
        <w:rPr>
          <w:sz w:val="24"/>
          <w:szCs w:val="24"/>
        </w:rPr>
        <w:t xml:space="preserve"> </w:t>
      </w:r>
      <w:r w:rsidR="003C283A">
        <w:rPr>
          <w:sz w:val="24"/>
          <w:szCs w:val="24"/>
        </w:rPr>
        <w:t xml:space="preserve">§ 1.4, </w:t>
      </w:r>
      <w:r>
        <w:rPr>
          <w:sz w:val="24"/>
          <w:szCs w:val="24"/>
        </w:rPr>
        <w:t xml:space="preserve">Домашний проект </w:t>
      </w:r>
      <w:r w:rsidR="003C283A">
        <w:rPr>
          <w:sz w:val="24"/>
          <w:szCs w:val="24"/>
        </w:rPr>
        <w:t xml:space="preserve">создать анимационную презентацию, используя </w:t>
      </w:r>
      <w:r w:rsidRPr="003D080D">
        <w:rPr>
          <w:sz w:val="24"/>
          <w:szCs w:val="24"/>
        </w:rPr>
        <w:t>Microsoft PowerPoint</w:t>
      </w:r>
      <w:r>
        <w:rPr>
          <w:sz w:val="24"/>
          <w:szCs w:val="24"/>
        </w:rPr>
        <w:t xml:space="preserve"> с помощью различных эффектов</w:t>
      </w:r>
      <w:r w:rsidR="003C283A">
        <w:rPr>
          <w:sz w:val="24"/>
          <w:szCs w:val="24"/>
        </w:rPr>
        <w:t xml:space="preserve">, по сюжету: </w:t>
      </w:r>
      <w:r>
        <w:rPr>
          <w:sz w:val="24"/>
          <w:szCs w:val="24"/>
        </w:rPr>
        <w:t>движение автомобиля, полёт самолёта (создать мини мультфильм на различную тематику)</w:t>
      </w:r>
    </w:p>
    <w:p w:rsidR="00DC0B38" w:rsidRDefault="00DC0B38" w:rsidP="00F50BC1">
      <w:pPr>
        <w:tabs>
          <w:tab w:val="left" w:pos="1239"/>
        </w:tabs>
        <w:ind w:firstLine="0"/>
        <w:rPr>
          <w:sz w:val="24"/>
          <w:szCs w:val="24"/>
        </w:rPr>
      </w:pPr>
    </w:p>
    <w:p w:rsidR="009E7AE3" w:rsidRDefault="00621B40" w:rsidP="00F50BC1">
      <w:pPr>
        <w:tabs>
          <w:tab w:val="left" w:pos="1239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Карточка самооценки (рефлексия)</w:t>
      </w:r>
    </w:p>
    <w:tbl>
      <w:tblPr>
        <w:tblStyle w:val="a3"/>
        <w:tblW w:w="0" w:type="auto"/>
        <w:tblLook w:val="04A0"/>
      </w:tblPr>
      <w:tblGrid>
        <w:gridCol w:w="3888"/>
        <w:gridCol w:w="3183"/>
        <w:gridCol w:w="2783"/>
      </w:tblGrid>
      <w:tr w:rsidR="00A17E93" w:rsidRPr="00621B40" w:rsidTr="00A17E93">
        <w:trPr>
          <w:trHeight w:val="694"/>
        </w:trPr>
        <w:tc>
          <w:tcPr>
            <w:tcW w:w="3888" w:type="dxa"/>
          </w:tcPr>
          <w:p w:rsidR="00A17E93" w:rsidRPr="00621B40" w:rsidRDefault="00A17E93" w:rsidP="00621B40">
            <w:pPr>
              <w:tabs>
                <w:tab w:val="left" w:pos="1239"/>
              </w:tabs>
              <w:ind w:firstLine="0"/>
              <w:jc w:val="center"/>
              <w:rPr>
                <w:b/>
                <w:sz w:val="36"/>
                <w:szCs w:val="24"/>
              </w:rPr>
            </w:pPr>
            <w:r w:rsidRPr="00621B40">
              <w:rPr>
                <w:b/>
                <w:sz w:val="36"/>
                <w:szCs w:val="24"/>
              </w:rPr>
              <w:t>Этап урока</w:t>
            </w:r>
          </w:p>
        </w:tc>
        <w:tc>
          <w:tcPr>
            <w:tcW w:w="3183" w:type="dxa"/>
          </w:tcPr>
          <w:p w:rsidR="00A17E93" w:rsidRPr="00621B40" w:rsidRDefault="00A17E93" w:rsidP="00621B40">
            <w:pPr>
              <w:tabs>
                <w:tab w:val="left" w:pos="1239"/>
              </w:tabs>
              <w:ind w:firstLine="0"/>
              <w:jc w:val="center"/>
              <w:rPr>
                <w:b/>
                <w:sz w:val="36"/>
                <w:szCs w:val="24"/>
              </w:rPr>
            </w:pPr>
            <w:r w:rsidRPr="00621B40">
              <w:rPr>
                <w:b/>
                <w:sz w:val="36"/>
                <w:szCs w:val="24"/>
              </w:rPr>
              <w:t>Оценка</w:t>
            </w:r>
          </w:p>
        </w:tc>
        <w:tc>
          <w:tcPr>
            <w:tcW w:w="2783" w:type="dxa"/>
          </w:tcPr>
          <w:p w:rsidR="00A17E93" w:rsidRPr="00621B40" w:rsidRDefault="00A17E93" w:rsidP="00621B40">
            <w:pPr>
              <w:tabs>
                <w:tab w:val="left" w:pos="1239"/>
              </w:tabs>
              <w:ind w:firstLine="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Смайлики</w:t>
            </w:r>
          </w:p>
        </w:tc>
      </w:tr>
      <w:tr w:rsidR="00421496" w:rsidTr="00A17E93">
        <w:trPr>
          <w:trHeight w:val="666"/>
        </w:trPr>
        <w:tc>
          <w:tcPr>
            <w:tcW w:w="3888" w:type="dxa"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урока</w:t>
            </w:r>
          </w:p>
        </w:tc>
        <w:tc>
          <w:tcPr>
            <w:tcW w:w="3183" w:type="dxa"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3" type="#_x0000_t96" style="position:absolute;left:0;text-align:left;margin-left:34.3pt;margin-top:179.25pt;width:64.45pt;height:62.8pt;z-index:251664384;mso-position-horizontal-relative:text;mso-position-vertical-relative:text" adj="15510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96" style="position:absolute;left:0;text-align:left;margin-left:34.3pt;margin-top:97.25pt;width:64.45pt;height:62.8pt;z-index:251663360;mso-position-horizontal-relative:text;mso-position-vertical-relative:text" adj="16578"/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1" type="#_x0000_t96" style="position:absolute;left:0;text-align:left;margin-left:34.3pt;margin-top:22.45pt;width:64.45pt;height:62.8pt;z-index:251662336;mso-position-horizontal-relative:text;mso-position-vertical-relative:text"/>
              </w:pict>
            </w:r>
          </w:p>
        </w:tc>
      </w:tr>
      <w:tr w:rsidR="00421496" w:rsidTr="00A17E93">
        <w:trPr>
          <w:trHeight w:val="1359"/>
        </w:trPr>
        <w:tc>
          <w:tcPr>
            <w:tcW w:w="3888" w:type="dxa"/>
          </w:tcPr>
          <w:p w:rsidR="00421496" w:rsidRPr="00621B40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 w:rsidRPr="00621B40">
              <w:rPr>
                <w:sz w:val="24"/>
                <w:szCs w:val="24"/>
              </w:rPr>
              <w:t>Проверка знаний по теме «</w:t>
            </w:r>
            <w:r w:rsidRPr="00621B40">
              <w:rPr>
                <w:color w:val="000000"/>
                <w:sz w:val="24"/>
                <w:szCs w:val="24"/>
              </w:rPr>
              <w:t>Растровая и векторная графика</w:t>
            </w:r>
            <w:r w:rsidRPr="00621B40">
              <w:rPr>
                <w:sz w:val="24"/>
                <w:szCs w:val="24"/>
              </w:rPr>
              <w:t>».</w:t>
            </w:r>
          </w:p>
        </w:tc>
        <w:tc>
          <w:tcPr>
            <w:tcW w:w="3183" w:type="dxa"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</w:tr>
      <w:tr w:rsidR="00421496" w:rsidTr="00A17E93">
        <w:trPr>
          <w:trHeight w:val="666"/>
        </w:trPr>
        <w:tc>
          <w:tcPr>
            <w:tcW w:w="3888" w:type="dxa"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 (ла) что такое «анимация»</w:t>
            </w:r>
          </w:p>
        </w:tc>
        <w:tc>
          <w:tcPr>
            <w:tcW w:w="3183" w:type="dxa"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421496" w:rsidRDefault="00421496" w:rsidP="00F50BC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</w:tr>
      <w:tr w:rsidR="00421496" w:rsidTr="00A17E93">
        <w:trPr>
          <w:trHeight w:val="666"/>
        </w:trPr>
        <w:tc>
          <w:tcPr>
            <w:tcW w:w="3888" w:type="dxa"/>
          </w:tcPr>
          <w:p w:rsidR="00421496" w:rsidRDefault="00421496" w:rsidP="00621B40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 (ла) что такое «</w:t>
            </w:r>
            <w:r w:rsidRPr="005E5BFD">
              <w:rPr>
                <w:b/>
                <w:sz w:val="24"/>
                <w:szCs w:val="24"/>
                <w:lang w:val="en-US"/>
              </w:rPr>
              <w:t>gif</w:t>
            </w:r>
            <w:r w:rsidRPr="005E5BFD">
              <w:rPr>
                <w:b/>
                <w:sz w:val="24"/>
                <w:szCs w:val="24"/>
              </w:rPr>
              <w:t>-анимация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83" w:type="dxa"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</w:tr>
      <w:tr w:rsidR="00421496" w:rsidTr="00A17E93">
        <w:trPr>
          <w:trHeight w:val="694"/>
        </w:trPr>
        <w:tc>
          <w:tcPr>
            <w:tcW w:w="3888" w:type="dxa"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понял (ла) что такое «</w:t>
            </w:r>
            <w:r w:rsidRPr="005E5BFD">
              <w:rPr>
                <w:b/>
                <w:sz w:val="24"/>
                <w:szCs w:val="24"/>
                <w:lang w:val="en-US"/>
              </w:rPr>
              <w:t>flash</w:t>
            </w:r>
            <w:r w:rsidRPr="005E5BFD">
              <w:rPr>
                <w:b/>
                <w:sz w:val="24"/>
                <w:szCs w:val="24"/>
              </w:rPr>
              <w:t>-анимация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83" w:type="dxa"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</w:tr>
      <w:tr w:rsidR="00421496" w:rsidTr="00DC2A71">
        <w:trPr>
          <w:trHeight w:val="1388"/>
        </w:trPr>
        <w:tc>
          <w:tcPr>
            <w:tcW w:w="3888" w:type="dxa"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научился (лась) создавать «Анимацию в презентации»</w:t>
            </w:r>
          </w:p>
        </w:tc>
        <w:tc>
          <w:tcPr>
            <w:tcW w:w="3183" w:type="dxa"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421496" w:rsidRDefault="00421496" w:rsidP="00DC2A71">
            <w:pPr>
              <w:tabs>
                <w:tab w:val="left" w:pos="1239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621B40" w:rsidRDefault="00621B40" w:rsidP="00A17E93">
      <w:pPr>
        <w:tabs>
          <w:tab w:val="left" w:pos="1239"/>
        </w:tabs>
        <w:ind w:firstLine="0"/>
        <w:rPr>
          <w:sz w:val="24"/>
          <w:szCs w:val="24"/>
        </w:rPr>
      </w:pPr>
    </w:p>
    <w:sectPr w:rsidR="00621B40" w:rsidSect="00AF41E1">
      <w:pgSz w:w="11906" w:h="16838"/>
      <w:pgMar w:top="1134" w:right="1134" w:bottom="1134" w:left="1134" w:header="709" w:footer="4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01" w:rsidRDefault="001C4301" w:rsidP="00B408B7">
      <w:pPr>
        <w:spacing w:line="240" w:lineRule="auto"/>
      </w:pPr>
      <w:r>
        <w:separator/>
      </w:r>
    </w:p>
  </w:endnote>
  <w:endnote w:type="continuationSeparator" w:id="1">
    <w:p w:rsidR="001C4301" w:rsidRDefault="001C4301" w:rsidP="00B40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01" w:rsidRDefault="001C4301" w:rsidP="00B408B7">
      <w:pPr>
        <w:spacing w:line="240" w:lineRule="auto"/>
      </w:pPr>
      <w:r>
        <w:separator/>
      </w:r>
    </w:p>
  </w:footnote>
  <w:footnote w:type="continuationSeparator" w:id="1">
    <w:p w:rsidR="001C4301" w:rsidRDefault="001C4301" w:rsidP="00B408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26E"/>
    <w:multiLevelType w:val="multilevel"/>
    <w:tmpl w:val="9FD2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D7068"/>
    <w:multiLevelType w:val="multilevel"/>
    <w:tmpl w:val="24C4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A6FC8"/>
    <w:multiLevelType w:val="hybridMultilevel"/>
    <w:tmpl w:val="1486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39B9"/>
    <w:multiLevelType w:val="hybridMultilevel"/>
    <w:tmpl w:val="D5CA3AF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50016"/>
    <w:multiLevelType w:val="hybridMultilevel"/>
    <w:tmpl w:val="1E784810"/>
    <w:lvl w:ilvl="0" w:tplc="F21E0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1324E"/>
    <w:multiLevelType w:val="hybridMultilevel"/>
    <w:tmpl w:val="3D9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478E"/>
    <w:multiLevelType w:val="hybridMultilevel"/>
    <w:tmpl w:val="9EC4582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1F5C0D"/>
    <w:multiLevelType w:val="hybridMultilevel"/>
    <w:tmpl w:val="200E0C2A"/>
    <w:lvl w:ilvl="0" w:tplc="161A4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56C96"/>
    <w:multiLevelType w:val="hybridMultilevel"/>
    <w:tmpl w:val="E49E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D3E6E"/>
    <w:multiLevelType w:val="hybridMultilevel"/>
    <w:tmpl w:val="040A4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C2053A"/>
    <w:multiLevelType w:val="multilevel"/>
    <w:tmpl w:val="8A1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648F2"/>
    <w:multiLevelType w:val="hybridMultilevel"/>
    <w:tmpl w:val="49C206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CC67CE6"/>
    <w:multiLevelType w:val="multilevel"/>
    <w:tmpl w:val="ADB2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408B7"/>
    <w:rsid w:val="00007F66"/>
    <w:rsid w:val="000127A7"/>
    <w:rsid w:val="000232F8"/>
    <w:rsid w:val="00035758"/>
    <w:rsid w:val="000368F0"/>
    <w:rsid w:val="000433FB"/>
    <w:rsid w:val="00065135"/>
    <w:rsid w:val="00083949"/>
    <w:rsid w:val="000A0E2C"/>
    <w:rsid w:val="000A1FEA"/>
    <w:rsid w:val="000A7FE4"/>
    <w:rsid w:val="000C1DD5"/>
    <w:rsid w:val="000D21E6"/>
    <w:rsid w:val="000F4E93"/>
    <w:rsid w:val="001136EB"/>
    <w:rsid w:val="00144E3E"/>
    <w:rsid w:val="00152C69"/>
    <w:rsid w:val="00165A5A"/>
    <w:rsid w:val="001B2CF1"/>
    <w:rsid w:val="001C4301"/>
    <w:rsid w:val="001D2509"/>
    <w:rsid w:val="0020046B"/>
    <w:rsid w:val="00245A9E"/>
    <w:rsid w:val="00260B9C"/>
    <w:rsid w:val="00301DEA"/>
    <w:rsid w:val="00304539"/>
    <w:rsid w:val="00320E65"/>
    <w:rsid w:val="003348CD"/>
    <w:rsid w:val="003472F6"/>
    <w:rsid w:val="0034794C"/>
    <w:rsid w:val="0036025B"/>
    <w:rsid w:val="0036688D"/>
    <w:rsid w:val="003904A2"/>
    <w:rsid w:val="00391E36"/>
    <w:rsid w:val="003A5235"/>
    <w:rsid w:val="003C283A"/>
    <w:rsid w:val="003D080D"/>
    <w:rsid w:val="003E5B35"/>
    <w:rsid w:val="0041169F"/>
    <w:rsid w:val="00421496"/>
    <w:rsid w:val="0047366B"/>
    <w:rsid w:val="0047721D"/>
    <w:rsid w:val="004D086B"/>
    <w:rsid w:val="004F5E72"/>
    <w:rsid w:val="004F7409"/>
    <w:rsid w:val="005218CD"/>
    <w:rsid w:val="00527BB3"/>
    <w:rsid w:val="00546E24"/>
    <w:rsid w:val="005621D9"/>
    <w:rsid w:val="005667A9"/>
    <w:rsid w:val="00572730"/>
    <w:rsid w:val="00581796"/>
    <w:rsid w:val="00584976"/>
    <w:rsid w:val="0058708C"/>
    <w:rsid w:val="0059486C"/>
    <w:rsid w:val="005D02F8"/>
    <w:rsid w:val="005E5BFD"/>
    <w:rsid w:val="005F1634"/>
    <w:rsid w:val="006032A4"/>
    <w:rsid w:val="006144C3"/>
    <w:rsid w:val="006210D1"/>
    <w:rsid w:val="00621B40"/>
    <w:rsid w:val="0063088F"/>
    <w:rsid w:val="0065402F"/>
    <w:rsid w:val="00686710"/>
    <w:rsid w:val="006B6889"/>
    <w:rsid w:val="006C1908"/>
    <w:rsid w:val="006E4B7A"/>
    <w:rsid w:val="006E57B6"/>
    <w:rsid w:val="006F2AB4"/>
    <w:rsid w:val="00726F3B"/>
    <w:rsid w:val="00752630"/>
    <w:rsid w:val="0075533B"/>
    <w:rsid w:val="00762352"/>
    <w:rsid w:val="00771054"/>
    <w:rsid w:val="00772B83"/>
    <w:rsid w:val="00780AF3"/>
    <w:rsid w:val="0078381D"/>
    <w:rsid w:val="00784B97"/>
    <w:rsid w:val="007D233C"/>
    <w:rsid w:val="007D4C48"/>
    <w:rsid w:val="007E730B"/>
    <w:rsid w:val="007F0149"/>
    <w:rsid w:val="007F1151"/>
    <w:rsid w:val="007F25B4"/>
    <w:rsid w:val="00821EB9"/>
    <w:rsid w:val="00822CEA"/>
    <w:rsid w:val="00823BC8"/>
    <w:rsid w:val="008257B6"/>
    <w:rsid w:val="008966DB"/>
    <w:rsid w:val="008B4A5D"/>
    <w:rsid w:val="008C0DA0"/>
    <w:rsid w:val="008C4EE6"/>
    <w:rsid w:val="00915DFA"/>
    <w:rsid w:val="009268ED"/>
    <w:rsid w:val="009350B7"/>
    <w:rsid w:val="00935393"/>
    <w:rsid w:val="00952112"/>
    <w:rsid w:val="00960672"/>
    <w:rsid w:val="009B0953"/>
    <w:rsid w:val="009B68AD"/>
    <w:rsid w:val="009C55FE"/>
    <w:rsid w:val="009D2EAC"/>
    <w:rsid w:val="009E7AE3"/>
    <w:rsid w:val="009F4D1A"/>
    <w:rsid w:val="009F669F"/>
    <w:rsid w:val="00A17E93"/>
    <w:rsid w:val="00A30BDF"/>
    <w:rsid w:val="00A51D22"/>
    <w:rsid w:val="00A52E54"/>
    <w:rsid w:val="00AB6301"/>
    <w:rsid w:val="00AC1DCB"/>
    <w:rsid w:val="00AC2899"/>
    <w:rsid w:val="00AE05F9"/>
    <w:rsid w:val="00AE6FDD"/>
    <w:rsid w:val="00AF41E1"/>
    <w:rsid w:val="00B16079"/>
    <w:rsid w:val="00B1678F"/>
    <w:rsid w:val="00B33EF4"/>
    <w:rsid w:val="00B408B7"/>
    <w:rsid w:val="00B41AC9"/>
    <w:rsid w:val="00B5077D"/>
    <w:rsid w:val="00B62D6A"/>
    <w:rsid w:val="00B91F18"/>
    <w:rsid w:val="00B94A84"/>
    <w:rsid w:val="00BE6448"/>
    <w:rsid w:val="00BF3608"/>
    <w:rsid w:val="00BF6B41"/>
    <w:rsid w:val="00C0221E"/>
    <w:rsid w:val="00C02E08"/>
    <w:rsid w:val="00C20396"/>
    <w:rsid w:val="00C22FE2"/>
    <w:rsid w:val="00C453CD"/>
    <w:rsid w:val="00C57643"/>
    <w:rsid w:val="00C60DCE"/>
    <w:rsid w:val="00C753CE"/>
    <w:rsid w:val="00CB1552"/>
    <w:rsid w:val="00D26F5C"/>
    <w:rsid w:val="00D275FD"/>
    <w:rsid w:val="00D61964"/>
    <w:rsid w:val="00D7753C"/>
    <w:rsid w:val="00D85BFF"/>
    <w:rsid w:val="00DA5995"/>
    <w:rsid w:val="00DB0D73"/>
    <w:rsid w:val="00DC0B38"/>
    <w:rsid w:val="00DC3268"/>
    <w:rsid w:val="00DD5D60"/>
    <w:rsid w:val="00DD6CC2"/>
    <w:rsid w:val="00DF4776"/>
    <w:rsid w:val="00E073C3"/>
    <w:rsid w:val="00E079F1"/>
    <w:rsid w:val="00E41F02"/>
    <w:rsid w:val="00E51864"/>
    <w:rsid w:val="00E74782"/>
    <w:rsid w:val="00E75556"/>
    <w:rsid w:val="00E966FA"/>
    <w:rsid w:val="00EA345D"/>
    <w:rsid w:val="00EC2B60"/>
    <w:rsid w:val="00F144B2"/>
    <w:rsid w:val="00F26533"/>
    <w:rsid w:val="00F31649"/>
    <w:rsid w:val="00F40F6F"/>
    <w:rsid w:val="00F50BC1"/>
    <w:rsid w:val="00F63396"/>
    <w:rsid w:val="00F642C9"/>
    <w:rsid w:val="00F73CCC"/>
    <w:rsid w:val="00F8765B"/>
    <w:rsid w:val="00FE4355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08"/>
    <w:pPr>
      <w:spacing w:line="360" w:lineRule="auto"/>
      <w:ind w:firstLine="851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2112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952112"/>
    <w:pPr>
      <w:keepNext/>
      <w:spacing w:before="240" w:after="60"/>
      <w:jc w:val="center"/>
      <w:outlineLvl w:val="1"/>
    </w:pPr>
    <w:rPr>
      <w:rFonts w:eastAsia="Times New Roman"/>
      <w:b/>
      <w:bCs/>
      <w:iCs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12"/>
    <w:pPr>
      <w:keepNext/>
      <w:spacing w:before="240" w:after="60"/>
      <w:jc w:val="center"/>
      <w:outlineLvl w:val="2"/>
    </w:pPr>
    <w:rPr>
      <w:rFonts w:eastAsia="Times New Roman"/>
      <w:b/>
      <w:bCs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2112"/>
    <w:rPr>
      <w:rFonts w:eastAsia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952112"/>
    <w:rPr>
      <w:rFonts w:eastAsia="Times New Roman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952112"/>
    <w:rPr>
      <w:rFonts w:eastAsia="Times New Roman" w:cs="Times New Roman"/>
      <w:b/>
      <w:bCs/>
      <w:sz w:val="28"/>
      <w:szCs w:val="26"/>
      <w:lang w:eastAsia="en-US"/>
    </w:rPr>
  </w:style>
  <w:style w:type="table" w:styleId="a3">
    <w:name w:val="Table Grid"/>
    <w:basedOn w:val="a1"/>
    <w:uiPriority w:val="59"/>
    <w:rsid w:val="00B33EF4"/>
    <w:rPr>
      <w:rFonts w:eastAsia="Times New Roman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08B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8B7"/>
  </w:style>
  <w:style w:type="paragraph" w:styleId="a6">
    <w:name w:val="footer"/>
    <w:basedOn w:val="a"/>
    <w:link w:val="a7"/>
    <w:uiPriority w:val="99"/>
    <w:unhideWhenUsed/>
    <w:rsid w:val="00B408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8B7"/>
  </w:style>
  <w:style w:type="paragraph" w:styleId="a8">
    <w:name w:val="Balloon Text"/>
    <w:basedOn w:val="a"/>
    <w:link w:val="a9"/>
    <w:uiPriority w:val="99"/>
    <w:semiHidden/>
    <w:unhideWhenUsed/>
    <w:rsid w:val="000368F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0368F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F3608"/>
    <w:rPr>
      <w:sz w:val="24"/>
      <w:szCs w:val="24"/>
    </w:rPr>
  </w:style>
  <w:style w:type="paragraph" w:styleId="ab">
    <w:name w:val="List Paragraph"/>
    <w:basedOn w:val="a"/>
    <w:uiPriority w:val="34"/>
    <w:qFormat/>
    <w:rsid w:val="00581796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 информатики МОУ «Гимназия №4» города Курска Филиппова Анна Викторовна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Gleb</cp:lastModifiedBy>
  <cp:revision>6</cp:revision>
  <dcterms:created xsi:type="dcterms:W3CDTF">2014-09-29T14:53:00Z</dcterms:created>
  <dcterms:modified xsi:type="dcterms:W3CDTF">2014-09-29T15:26:00Z</dcterms:modified>
</cp:coreProperties>
</file>