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BB" w:rsidRPr="001013E0" w:rsidRDefault="00D255BB" w:rsidP="003973F4">
      <w:pPr>
        <w:shd w:val="clear" w:color="auto" w:fill="FFFFFF"/>
        <w:spacing w:line="223" w:lineRule="auto"/>
        <w:jc w:val="center"/>
        <w:rPr>
          <w:b/>
          <w:smallCaps/>
          <w:sz w:val="22"/>
          <w:szCs w:val="22"/>
        </w:rPr>
      </w:pPr>
    </w:p>
    <w:p w:rsidR="00D255BB" w:rsidRPr="001013E0" w:rsidRDefault="00D255BB" w:rsidP="003973F4">
      <w:pPr>
        <w:shd w:val="clear" w:color="auto" w:fill="FFFFFF"/>
        <w:spacing w:line="223" w:lineRule="auto"/>
        <w:jc w:val="center"/>
        <w:rPr>
          <w:sz w:val="22"/>
          <w:szCs w:val="22"/>
        </w:rPr>
      </w:pPr>
      <w:r w:rsidRPr="001013E0">
        <w:rPr>
          <w:b/>
          <w:smallCaps/>
          <w:sz w:val="22"/>
          <w:szCs w:val="22"/>
        </w:rPr>
        <w:t xml:space="preserve">Тест по теме: Обмен веществ и энергии в клетке.  </w:t>
      </w:r>
      <w:r>
        <w:rPr>
          <w:b/>
          <w:smallCaps/>
          <w:sz w:val="22"/>
          <w:szCs w:val="22"/>
        </w:rPr>
        <w:t>в.2</w:t>
      </w:r>
    </w:p>
    <w:p w:rsidR="00D255BB" w:rsidRPr="001013E0" w:rsidRDefault="00D255BB" w:rsidP="003973F4">
      <w:pPr>
        <w:shd w:val="clear" w:color="auto" w:fill="FFFFFF"/>
        <w:spacing w:line="223" w:lineRule="auto"/>
        <w:ind w:firstLine="900"/>
        <w:jc w:val="both"/>
        <w:rPr>
          <w:b/>
        </w:rPr>
      </w:pPr>
      <w:r w:rsidRPr="001013E0">
        <w:rPr>
          <w:b/>
        </w:rPr>
        <w:t>1.Выб</w:t>
      </w:r>
      <w:r>
        <w:rPr>
          <w:b/>
        </w:rPr>
        <w:t xml:space="preserve">ерите </w:t>
      </w:r>
      <w:r w:rsidRPr="001013E0">
        <w:rPr>
          <w:b/>
        </w:rPr>
        <w:t xml:space="preserve"> од</w:t>
      </w:r>
      <w:r>
        <w:rPr>
          <w:b/>
        </w:rPr>
        <w:t>и</w:t>
      </w:r>
      <w:r w:rsidRPr="001013E0">
        <w:rPr>
          <w:b/>
        </w:rPr>
        <w:t>н</w:t>
      </w:r>
      <w:r>
        <w:rPr>
          <w:b/>
        </w:rPr>
        <w:t xml:space="preserve">  правильный</w:t>
      </w:r>
      <w:r w:rsidRPr="001013E0">
        <w:rPr>
          <w:b/>
        </w:rPr>
        <w:t xml:space="preserve"> ответ</w:t>
      </w:r>
      <w:r>
        <w:rPr>
          <w:b/>
        </w:rPr>
        <w:t xml:space="preserve"> </w:t>
      </w:r>
      <w:r w:rsidRPr="001013E0">
        <w:rPr>
          <w:b/>
        </w:rPr>
        <w:t xml:space="preserve"> </w:t>
      </w:r>
    </w:p>
    <w:p w:rsidR="00D255BB" w:rsidRPr="001013E0" w:rsidRDefault="00D255BB" w:rsidP="003973F4">
      <w:pPr>
        <w:shd w:val="clear" w:color="auto" w:fill="FFFFFF"/>
        <w:spacing w:line="223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1. ДНК клетки несет информацию о строении:</w:t>
      </w:r>
    </w:p>
    <w:p w:rsidR="00D255BB" w:rsidRPr="001013E0" w:rsidRDefault="00D255BB" w:rsidP="003973F4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белков, жиров, углеводов; б) белков и жиров; в) аминокислот;г) белков.</w:t>
      </w:r>
    </w:p>
    <w:p w:rsidR="00D255BB" w:rsidRPr="001013E0" w:rsidRDefault="00D255BB" w:rsidP="003973F4">
      <w:pPr>
        <w:shd w:val="clear" w:color="auto" w:fill="FFFFFF"/>
        <w:spacing w:before="5" w:line="240" w:lineRule="exact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2. Транскрипцией называется:</w:t>
      </w:r>
    </w:p>
    <w:p w:rsidR="00D255BB" w:rsidRPr="001013E0" w:rsidRDefault="00D255BB" w:rsidP="003973F4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процесс образования иРНК ; б) процесс удвоения ДНК; в) процесс образования белковой цепи на рибосомах;  г) процесс соединения тРНК с аминокислотами.</w:t>
      </w:r>
    </w:p>
    <w:p w:rsidR="00D255BB" w:rsidRPr="001013E0" w:rsidRDefault="00D255BB" w:rsidP="003973F4">
      <w:pPr>
        <w:shd w:val="clear" w:color="auto" w:fill="FFFFFF"/>
        <w:spacing w:before="5" w:line="240" w:lineRule="exact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3. Аминокислота триптофан кодируется кодоном УГГ. Какой триплет ДНК несет информацию об этой аминокислоте?</w:t>
      </w:r>
    </w:p>
    <w:p w:rsidR="00D255BB" w:rsidRPr="001013E0" w:rsidRDefault="00D255BB" w:rsidP="003973F4">
      <w:pPr>
        <w:shd w:val="clear" w:color="auto" w:fill="FFFFFF"/>
        <w:spacing w:before="5" w:line="240" w:lineRule="exact"/>
        <w:ind w:firstLine="90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АЦЦ; б) ТЦЦ;  в) УЦЦ. г)ААГ</w:t>
      </w:r>
    </w:p>
    <w:p w:rsidR="00D255BB" w:rsidRPr="001013E0" w:rsidRDefault="00D255BB" w:rsidP="003973F4">
      <w:pPr>
        <w:shd w:val="clear" w:color="auto" w:fill="FFFFFF"/>
        <w:spacing w:line="228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4.Какую информацию содержит один триплет ДНК?</w:t>
      </w:r>
    </w:p>
    <w:p w:rsidR="00D255BB" w:rsidRPr="001013E0" w:rsidRDefault="00D255BB" w:rsidP="003973F4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pacing w:val="-2"/>
          <w:sz w:val="22"/>
          <w:szCs w:val="22"/>
        </w:rPr>
        <w:t>а) информацию о последовательности аминокислот в белке</w:t>
      </w:r>
      <w:r w:rsidRPr="001013E0">
        <w:rPr>
          <w:sz w:val="22"/>
          <w:szCs w:val="22"/>
        </w:rPr>
        <w:t>; б) информацию об одном признаке организма;</w:t>
      </w:r>
    </w:p>
    <w:p w:rsidR="00D255BB" w:rsidRPr="001013E0" w:rsidRDefault="00D255BB" w:rsidP="003973F4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в) информацию об одной аминокислоте, включаемой</w:t>
      </w:r>
      <w:r w:rsidRPr="001013E0">
        <w:rPr>
          <w:b/>
          <w:sz w:val="22"/>
          <w:szCs w:val="22"/>
        </w:rPr>
        <w:t xml:space="preserve"> </w:t>
      </w:r>
      <w:r w:rsidRPr="001013E0">
        <w:rPr>
          <w:sz w:val="22"/>
          <w:szCs w:val="22"/>
        </w:rPr>
        <w:t>в белковую цепь; г) информацию о начале синтеза иРНК.</w:t>
      </w:r>
    </w:p>
    <w:p w:rsidR="00D255BB" w:rsidRPr="001013E0" w:rsidRDefault="00D255BB" w:rsidP="003973F4">
      <w:pPr>
        <w:shd w:val="clear" w:color="auto" w:fill="FFFFFF"/>
        <w:spacing w:line="223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5. В результате какого процесса органические вещества образуются из неорганических?</w:t>
      </w:r>
    </w:p>
    <w:p w:rsidR="00D255BB" w:rsidRPr="001013E0" w:rsidRDefault="00D255BB" w:rsidP="003973F4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биосинтез белка; б) фотосинтез; в) синтез АТФ; г) гликолиз.</w:t>
      </w:r>
    </w:p>
    <w:p w:rsidR="00D255BB" w:rsidRPr="001013E0" w:rsidRDefault="00D255BB" w:rsidP="003973F4">
      <w:pPr>
        <w:shd w:val="clear" w:color="auto" w:fill="FFFFFF"/>
        <w:tabs>
          <w:tab w:val="num" w:pos="0"/>
        </w:tabs>
        <w:spacing w:line="223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6 Что общего между фотосинтезом и процессом окисления глюкозы?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оба процесса происходят в митохондриях;  б) оба процесса происходят в хлоропластах;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в) в результате этих процессов образуется глюкоза; г) в результате этих процессов образуется АТФ.</w:t>
      </w:r>
    </w:p>
    <w:p w:rsidR="00D255BB" w:rsidRPr="001013E0" w:rsidRDefault="00D255BB" w:rsidP="003973F4">
      <w:pPr>
        <w:shd w:val="clear" w:color="auto" w:fill="FFFFFF"/>
        <w:tabs>
          <w:tab w:val="num" w:pos="0"/>
        </w:tabs>
        <w:spacing w:line="221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7. Непременным участником всех этапов окисления глюкозы является:</w:t>
      </w:r>
    </w:p>
    <w:p w:rsidR="00D255BB" w:rsidRPr="001013E0" w:rsidRDefault="00D255BB" w:rsidP="000B346B">
      <w:pPr>
        <w:shd w:val="clear" w:color="auto" w:fill="FFFFFF"/>
        <w:spacing w:line="221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кислород;  б) ферменты;  в) энергия света;  г) углекислый газ.</w:t>
      </w:r>
    </w:p>
    <w:p w:rsidR="00D255BB" w:rsidRPr="001013E0" w:rsidRDefault="00D255BB" w:rsidP="003973F4">
      <w:pPr>
        <w:shd w:val="clear" w:color="auto" w:fill="FFFFFF"/>
        <w:tabs>
          <w:tab w:val="num" w:pos="0"/>
        </w:tabs>
        <w:spacing w:line="221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8. В какой части клетки протекает кислордное окисление?</w:t>
      </w:r>
    </w:p>
    <w:p w:rsidR="00D255BB" w:rsidRPr="001013E0" w:rsidRDefault="00D255BB" w:rsidP="000B346B">
      <w:pPr>
        <w:shd w:val="clear" w:color="auto" w:fill="FFFFFF"/>
        <w:spacing w:line="221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в митохондриях; б) в хлоропластах; в) в ядре; г) в цитоплазме.</w:t>
      </w:r>
    </w:p>
    <w:p w:rsidR="00D255BB" w:rsidRPr="001013E0" w:rsidRDefault="00D255BB" w:rsidP="003973F4">
      <w:pPr>
        <w:shd w:val="clear" w:color="auto" w:fill="FFFFFF"/>
        <w:tabs>
          <w:tab w:val="num" w:pos="0"/>
        </w:tabs>
        <w:spacing w:line="235" w:lineRule="auto"/>
        <w:ind w:firstLine="54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9. Из каких реакций складывается энергетический обмен?</w:t>
      </w:r>
    </w:p>
    <w:p w:rsidR="00D255BB" w:rsidRPr="001013E0" w:rsidRDefault="00D255BB" w:rsidP="000B346B">
      <w:pPr>
        <w:shd w:val="clear" w:color="auto" w:fill="FFFFFF"/>
        <w:spacing w:line="235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из совокупности реакций биосинтеза; б) из совокупности всех ферментативных реакций клетки;</w:t>
      </w:r>
    </w:p>
    <w:p w:rsidR="00D255BB" w:rsidRPr="001013E0" w:rsidRDefault="00D255BB" w:rsidP="000B346B">
      <w:pPr>
        <w:shd w:val="clear" w:color="auto" w:fill="FFFFFF"/>
        <w:spacing w:line="235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в) из совокупности реакций расщепления с выделением и запасанием энергии; г) все ответы ошибочны.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 xml:space="preserve">       10. Метаболизм в клетке состоит из процессов: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возбуждения и торможения; б) пластического и энергетического обмена;</w:t>
      </w:r>
    </w:p>
    <w:p w:rsidR="00D255BB" w:rsidRPr="001013E0" w:rsidRDefault="00D255BB" w:rsidP="000B346B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в) роста и развития;   г) транспорта гормонов и витаминов.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11. При нарушении пластического обмена прекращается снабжение клетки:</w:t>
      </w:r>
    </w:p>
    <w:p w:rsidR="00D255BB" w:rsidRPr="001013E0" w:rsidRDefault="00D255BB" w:rsidP="000B346B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белками; б) молекулами АТФ;  в) энергией;   г) кислородом.</w:t>
      </w:r>
    </w:p>
    <w:p w:rsidR="00D255BB" w:rsidRPr="001013E0" w:rsidRDefault="00D255BB" w:rsidP="000B346B">
      <w:pPr>
        <w:shd w:val="clear" w:color="auto" w:fill="FFFFFF"/>
        <w:tabs>
          <w:tab w:val="left" w:pos="6930"/>
        </w:tabs>
        <w:spacing w:line="228" w:lineRule="auto"/>
        <w:ind w:firstLine="900"/>
        <w:jc w:val="both"/>
        <w:rPr>
          <w:sz w:val="22"/>
          <w:szCs w:val="22"/>
        </w:rPr>
      </w:pPr>
      <w:r w:rsidRPr="001013E0">
        <w:rPr>
          <w:sz w:val="22"/>
          <w:szCs w:val="22"/>
        </w:rPr>
        <w:t xml:space="preserve">   </w:t>
      </w:r>
      <w:r w:rsidRPr="001013E0">
        <w:rPr>
          <w:sz w:val="22"/>
          <w:szCs w:val="22"/>
        </w:rPr>
        <w:tab/>
      </w:r>
    </w:p>
    <w:p w:rsidR="00D255BB" w:rsidRPr="001013E0" w:rsidRDefault="00D255BB" w:rsidP="000B346B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12. Животные не создают органические вещества из неорганических, поэтому их относят к:</w:t>
      </w:r>
    </w:p>
    <w:p w:rsidR="00D255BB" w:rsidRPr="001013E0" w:rsidRDefault="00D255BB" w:rsidP="001013E0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автотрофам;    б) гетеротрофам;     в) прокариотам;   г) хемотрофам.</w:t>
      </w:r>
    </w:p>
    <w:p w:rsidR="00D255BB" w:rsidRPr="001013E0" w:rsidRDefault="00D255BB" w:rsidP="001013E0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13. Исходным материалом для фотосинтеза служат:</w:t>
      </w:r>
    </w:p>
    <w:p w:rsidR="00D255BB" w:rsidRPr="001013E0" w:rsidRDefault="00D255BB" w:rsidP="001013E0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кислород и углекислый газ; б) вода и кислород; в) углекислый газ и вода; г) углеводы.</w:t>
      </w:r>
    </w:p>
    <w:p w:rsidR="00D255BB" w:rsidRPr="001013E0" w:rsidRDefault="00D255BB" w:rsidP="001013E0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14. Фотосинтез происходит:</w:t>
      </w:r>
    </w:p>
    <w:p w:rsidR="00D255BB" w:rsidRPr="001013E0" w:rsidRDefault="00D255BB" w:rsidP="001013E0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1013E0">
        <w:rPr>
          <w:sz w:val="22"/>
          <w:szCs w:val="22"/>
        </w:rPr>
        <w:t>а) в хлоропластах;  б) в лейкопластах; в) в хромопластах;  г) в митохондриях.</w:t>
      </w:r>
    </w:p>
    <w:p w:rsidR="00D255BB" w:rsidRPr="001013E0" w:rsidRDefault="00D255BB" w:rsidP="001013E0">
      <w:pPr>
        <w:shd w:val="clear" w:color="auto" w:fill="FFFFFF"/>
        <w:spacing w:before="5" w:line="240" w:lineRule="exact"/>
        <w:jc w:val="both"/>
        <w:rPr>
          <w:color w:val="000000"/>
          <w:spacing w:val="-2"/>
          <w:sz w:val="22"/>
          <w:szCs w:val="22"/>
        </w:rPr>
      </w:pPr>
      <w:r w:rsidRPr="001013E0">
        <w:rPr>
          <w:color w:val="000000"/>
          <w:sz w:val="22"/>
          <w:szCs w:val="22"/>
        </w:rPr>
        <w:t xml:space="preserve">15. </w:t>
      </w:r>
      <w:r w:rsidRPr="001013E0">
        <w:rPr>
          <w:color w:val="000000"/>
          <w:spacing w:val="-2"/>
          <w:sz w:val="22"/>
          <w:szCs w:val="22"/>
        </w:rPr>
        <w:t>Какой процесс происходит в темновой стадии фотосинтеза?</w:t>
      </w:r>
    </w:p>
    <w:p w:rsidR="00D255BB" w:rsidRPr="001013E0" w:rsidRDefault="00D255BB" w:rsidP="001013E0">
      <w:pPr>
        <w:pStyle w:val="BodyTextIndent"/>
        <w:widowControl w:val="0"/>
        <w:tabs>
          <w:tab w:val="left" w:pos="360"/>
        </w:tabs>
        <w:spacing w:after="0" w:line="233" w:lineRule="auto"/>
        <w:jc w:val="both"/>
        <w:rPr>
          <w:color w:val="000000"/>
          <w:sz w:val="22"/>
          <w:szCs w:val="22"/>
        </w:rPr>
      </w:pPr>
      <w:r w:rsidRPr="001013E0">
        <w:rPr>
          <w:color w:val="000000"/>
          <w:sz w:val="22"/>
          <w:szCs w:val="22"/>
        </w:rPr>
        <w:t>а) синтез АТФ</w:t>
      </w:r>
      <w:r w:rsidRPr="001013E0">
        <w:rPr>
          <w:sz w:val="22"/>
          <w:szCs w:val="22"/>
        </w:rPr>
        <w:t>;</w:t>
      </w:r>
      <w:r w:rsidRPr="001013E0">
        <w:rPr>
          <w:color w:val="000000"/>
          <w:sz w:val="22"/>
          <w:szCs w:val="22"/>
        </w:rPr>
        <w:t>б) образование кислорода</w:t>
      </w:r>
      <w:r w:rsidRPr="001013E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1013E0">
        <w:rPr>
          <w:color w:val="000000"/>
          <w:sz w:val="22"/>
          <w:szCs w:val="22"/>
        </w:rPr>
        <w:t>в) синтез углеводов</w:t>
      </w:r>
      <w:r w:rsidRPr="001013E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1013E0">
        <w:rPr>
          <w:color w:val="000000"/>
          <w:sz w:val="22"/>
          <w:szCs w:val="22"/>
        </w:rPr>
        <w:t>г) выделение кислорода.</w:t>
      </w:r>
    </w:p>
    <w:p w:rsidR="00D255BB" w:rsidRPr="001013E0" w:rsidRDefault="00D255BB" w:rsidP="000B346B">
      <w:pPr>
        <w:pStyle w:val="BodyTextIndent"/>
        <w:widowControl w:val="0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D255BB" w:rsidRPr="001013E0" w:rsidRDefault="00D255BB" w:rsidP="001013E0">
      <w:pPr>
        <w:shd w:val="clear" w:color="auto" w:fill="FFFFFF"/>
        <w:spacing w:before="5" w:line="233" w:lineRule="auto"/>
        <w:ind w:firstLine="900"/>
        <w:jc w:val="both"/>
        <w:rPr>
          <w:b/>
          <w:i/>
          <w:smallCaps/>
        </w:rPr>
      </w:pPr>
      <w:r w:rsidRPr="001013E0">
        <w:rPr>
          <w:b/>
          <w:i/>
        </w:rPr>
        <w:t xml:space="preserve"> </w:t>
      </w:r>
      <w:r w:rsidRPr="001013E0">
        <w:rPr>
          <w:b/>
          <w:i/>
          <w:smallCaps/>
        </w:rPr>
        <w:t xml:space="preserve"> 2. Установит</w:t>
      </w:r>
      <w:r>
        <w:rPr>
          <w:b/>
          <w:i/>
          <w:smallCaps/>
        </w:rPr>
        <w:t xml:space="preserve">е </w:t>
      </w:r>
      <w:r w:rsidRPr="001013E0">
        <w:rPr>
          <w:b/>
          <w:i/>
          <w:smallCaps/>
        </w:rPr>
        <w:t xml:space="preserve"> соответствие </w:t>
      </w:r>
    </w:p>
    <w:p w:rsidR="00D255BB" w:rsidRPr="00681E38" w:rsidRDefault="00D255BB" w:rsidP="001013E0">
      <w:pPr>
        <w:jc w:val="center"/>
        <w:rPr>
          <w:sz w:val="20"/>
          <w:szCs w:val="20"/>
        </w:rPr>
      </w:pPr>
    </w:p>
    <w:p w:rsidR="00D255BB" w:rsidRDefault="00D255BB" w:rsidP="001013E0">
      <w:pPr>
        <w:shd w:val="clear" w:color="auto" w:fill="FFFFFF"/>
        <w:spacing w:before="5" w:line="240" w:lineRule="exac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Установите соответствие м</w:t>
      </w:r>
      <w:r w:rsidRPr="00722169">
        <w:rPr>
          <w:sz w:val="22"/>
          <w:szCs w:val="22"/>
        </w:rPr>
        <w:t>ежду признаками обмена веществ и его этапами</w:t>
      </w:r>
      <w:r>
        <w:rPr>
          <w:sz w:val="22"/>
          <w:szCs w:val="22"/>
        </w:rPr>
        <w:t>.</w:t>
      </w:r>
    </w:p>
    <w:p w:rsidR="00D255BB" w:rsidRPr="004A1C5D" w:rsidRDefault="00D255BB" w:rsidP="001013E0">
      <w:pPr>
        <w:shd w:val="clear" w:color="auto" w:fill="FFFFFF"/>
        <w:spacing w:before="5"/>
        <w:ind w:left="28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248"/>
      </w:tblGrid>
      <w:tr w:rsidR="00D255BB" w:rsidRPr="008935D4" w:rsidTr="00520EEE">
        <w:tc>
          <w:tcPr>
            <w:tcW w:w="3232" w:type="dxa"/>
            <w:tcMar>
              <w:top w:w="57" w:type="dxa"/>
              <w:bottom w:w="57" w:type="dxa"/>
            </w:tcMar>
          </w:tcPr>
          <w:p w:rsidR="00D255BB" w:rsidRPr="00520EEE" w:rsidRDefault="00D255BB" w:rsidP="00520EEE">
            <w:pPr>
              <w:spacing w:before="5" w:line="240" w:lineRule="exact"/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Признаки обмена веществ</w:t>
            </w:r>
          </w:p>
        </w:tc>
        <w:tc>
          <w:tcPr>
            <w:tcW w:w="3248" w:type="dxa"/>
            <w:tcMar>
              <w:top w:w="57" w:type="dxa"/>
              <w:bottom w:w="57" w:type="dxa"/>
            </w:tcMar>
          </w:tcPr>
          <w:p w:rsidR="00D255BB" w:rsidRPr="00520EEE" w:rsidRDefault="00D255BB" w:rsidP="00520EEE">
            <w:pPr>
              <w:spacing w:before="5" w:line="240" w:lineRule="exact"/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Этапы обмена веществ</w:t>
            </w:r>
          </w:p>
        </w:tc>
      </w:tr>
      <w:tr w:rsidR="00D255BB" w:rsidTr="00520EEE">
        <w:tc>
          <w:tcPr>
            <w:tcW w:w="3232" w:type="dxa"/>
            <w:tcMar>
              <w:top w:w="57" w:type="dxa"/>
              <w:bottom w:w="57" w:type="dxa"/>
            </w:tcMar>
          </w:tcPr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А) вещества окисляются.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Б) вещества синтезируются.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В) энергия запасается в молекулах АТФ.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Г) энергия расходуется.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Д) в процессе участвуют рибосомы.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Е) в процессе участвуют митохондрии.</w:t>
            </w:r>
          </w:p>
        </w:tc>
        <w:tc>
          <w:tcPr>
            <w:tcW w:w="3248" w:type="dxa"/>
            <w:tcMar>
              <w:top w:w="57" w:type="dxa"/>
              <w:bottom w:w="57" w:type="dxa"/>
            </w:tcMar>
          </w:tcPr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1) пластический обмен;</w:t>
            </w:r>
          </w:p>
          <w:p w:rsidR="00D255BB" w:rsidRPr="00520EEE" w:rsidRDefault="00D255BB" w:rsidP="00520EEE">
            <w:pPr>
              <w:spacing w:before="5" w:line="240" w:lineRule="exact"/>
              <w:jc w:val="both"/>
              <w:rPr>
                <w:sz w:val="22"/>
                <w:szCs w:val="22"/>
              </w:rPr>
            </w:pPr>
            <w:r w:rsidRPr="00520EEE">
              <w:rPr>
                <w:sz w:val="22"/>
                <w:szCs w:val="22"/>
              </w:rPr>
              <w:t>2) энергетический обмен.</w:t>
            </w:r>
          </w:p>
        </w:tc>
      </w:tr>
    </w:tbl>
    <w:p w:rsidR="00D255BB" w:rsidRPr="004A1C5D" w:rsidRDefault="00D255BB" w:rsidP="001013E0">
      <w:pPr>
        <w:shd w:val="clear" w:color="auto" w:fill="FFFFFF"/>
        <w:spacing w:before="5" w:line="240" w:lineRule="exac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113"/>
        <w:gridCol w:w="1113"/>
        <w:gridCol w:w="1113"/>
        <w:gridCol w:w="1114"/>
        <w:gridCol w:w="1022"/>
      </w:tblGrid>
      <w:tr w:rsidR="00D255BB" w:rsidRPr="00512886" w:rsidTr="00520EEE">
        <w:tc>
          <w:tcPr>
            <w:tcW w:w="1005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14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22" w:type="dxa"/>
          </w:tcPr>
          <w:p w:rsidR="00D255BB" w:rsidRPr="00520EEE" w:rsidRDefault="00D255BB" w:rsidP="00520EEE">
            <w:pPr>
              <w:jc w:val="center"/>
              <w:rPr>
                <w:b/>
                <w:sz w:val="22"/>
                <w:szCs w:val="22"/>
              </w:rPr>
            </w:pPr>
            <w:r w:rsidRPr="00520EEE">
              <w:rPr>
                <w:b/>
                <w:sz w:val="22"/>
                <w:szCs w:val="22"/>
              </w:rPr>
              <w:t>Е</w:t>
            </w:r>
          </w:p>
        </w:tc>
      </w:tr>
      <w:tr w:rsidR="00D255BB" w:rsidRPr="00512886" w:rsidTr="00520EEE">
        <w:tc>
          <w:tcPr>
            <w:tcW w:w="1005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D255BB" w:rsidRPr="00520EEE" w:rsidRDefault="00D255BB" w:rsidP="00520E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55BB" w:rsidRPr="001013E0" w:rsidRDefault="00D255BB">
      <w:pPr>
        <w:rPr>
          <w:sz w:val="22"/>
          <w:szCs w:val="22"/>
        </w:rPr>
      </w:pPr>
    </w:p>
    <w:sectPr w:rsidR="00D255BB" w:rsidRPr="001013E0" w:rsidSect="003973F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F4"/>
    <w:rsid w:val="000B346B"/>
    <w:rsid w:val="001013E0"/>
    <w:rsid w:val="003973F4"/>
    <w:rsid w:val="004A1C5D"/>
    <w:rsid w:val="004E2419"/>
    <w:rsid w:val="00507BD6"/>
    <w:rsid w:val="00512886"/>
    <w:rsid w:val="00520EEE"/>
    <w:rsid w:val="00681E38"/>
    <w:rsid w:val="00722169"/>
    <w:rsid w:val="008935D4"/>
    <w:rsid w:val="009B0DBF"/>
    <w:rsid w:val="00A63477"/>
    <w:rsid w:val="00A636E3"/>
    <w:rsid w:val="00D255BB"/>
    <w:rsid w:val="00E4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B34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346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013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439</Words>
  <Characters>2508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ТЕМЕ: ОБМЕН ВЕЩЕСТВ И ЭНЕРГИИ В КЛЕТКЕ</dc:title>
  <dc:subject/>
  <dc:creator>SamLab.ws</dc:creator>
  <cp:keywords/>
  <dc:description/>
  <cp:lastModifiedBy>1</cp:lastModifiedBy>
  <cp:revision>2</cp:revision>
  <cp:lastPrinted>2013-11-28T16:16:00Z</cp:lastPrinted>
  <dcterms:created xsi:type="dcterms:W3CDTF">2014-01-24T18:39:00Z</dcterms:created>
  <dcterms:modified xsi:type="dcterms:W3CDTF">2014-01-24T18:39:00Z</dcterms:modified>
</cp:coreProperties>
</file>