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11F" w:rsidRDefault="00E9111F" w:rsidP="00193603">
      <w:pPr>
        <w:ind w:left="-1134" w:firstLine="2268"/>
      </w:pPr>
    </w:p>
    <w:p w:rsidR="00E9111F" w:rsidRPr="00E9111F" w:rsidRDefault="00E9111F" w:rsidP="00E9111F">
      <w:pPr>
        <w:ind w:left="-1134" w:firstLine="226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9111F">
        <w:rPr>
          <w:rFonts w:ascii="Times New Roman" w:hAnsi="Times New Roman" w:cs="Times New Roman"/>
          <w:b/>
          <w:sz w:val="26"/>
          <w:szCs w:val="26"/>
        </w:rPr>
        <w:t>муниципальное бюджетное образовательное учреждение дополнительного образования детей</w:t>
      </w:r>
    </w:p>
    <w:p w:rsidR="00E9111F" w:rsidRPr="00E9111F" w:rsidRDefault="00E9111F" w:rsidP="00E9111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9111F">
        <w:rPr>
          <w:rFonts w:ascii="Times New Roman" w:hAnsi="Times New Roman" w:cs="Times New Roman"/>
          <w:b/>
          <w:sz w:val="26"/>
          <w:szCs w:val="26"/>
        </w:rPr>
        <w:t>Центр внешкольной работы «Поиск» городского округа Самара</w:t>
      </w:r>
    </w:p>
    <w:p w:rsidR="00E9111F" w:rsidRPr="00E9111F" w:rsidRDefault="00E9111F" w:rsidP="00193603">
      <w:pPr>
        <w:ind w:left="-1134" w:firstLine="2268"/>
        <w:rPr>
          <w:rFonts w:ascii="Times New Roman" w:hAnsi="Times New Roman" w:cs="Times New Roman"/>
          <w:b/>
          <w:sz w:val="26"/>
          <w:szCs w:val="26"/>
        </w:rPr>
      </w:pPr>
    </w:p>
    <w:p w:rsidR="00E9111F" w:rsidRDefault="00E9111F" w:rsidP="00193603">
      <w:pPr>
        <w:ind w:left="-1134" w:firstLine="2268"/>
      </w:pPr>
    </w:p>
    <w:p w:rsidR="00E9111F" w:rsidRDefault="00E9111F" w:rsidP="00193603">
      <w:pPr>
        <w:ind w:left="-1134" w:firstLine="2268"/>
      </w:pPr>
    </w:p>
    <w:p w:rsidR="00E9111F" w:rsidRDefault="00E9111F" w:rsidP="00D667D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9111F">
        <w:rPr>
          <w:rFonts w:ascii="Times New Roman" w:hAnsi="Times New Roman" w:cs="Times New Roman"/>
          <w:b/>
          <w:sz w:val="32"/>
          <w:szCs w:val="32"/>
        </w:rPr>
        <w:t>РАЗВ</w:t>
      </w:r>
      <w:r w:rsidR="00D667DE">
        <w:rPr>
          <w:rFonts w:ascii="Times New Roman" w:hAnsi="Times New Roman" w:cs="Times New Roman"/>
          <w:b/>
          <w:sz w:val="32"/>
          <w:szCs w:val="32"/>
        </w:rPr>
        <w:t>ИТИЕ МУЗЫКАЛЬНОГО СЛУХА У ДЕТЕЙ</w:t>
      </w:r>
      <w:r w:rsidRPr="00E9111F">
        <w:rPr>
          <w:rFonts w:ascii="Times New Roman" w:hAnsi="Times New Roman" w:cs="Times New Roman"/>
          <w:b/>
          <w:sz w:val="32"/>
          <w:szCs w:val="32"/>
        </w:rPr>
        <w:t>,</w:t>
      </w:r>
      <w:r w:rsidR="00D667D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9111F">
        <w:rPr>
          <w:rFonts w:ascii="Times New Roman" w:hAnsi="Times New Roman" w:cs="Times New Roman"/>
          <w:b/>
          <w:sz w:val="32"/>
          <w:szCs w:val="32"/>
        </w:rPr>
        <w:t xml:space="preserve">КАК ГЛАВНОГО РЕГУЛЯТОРА ПЕВЧЕСКОГО ПОВЕДЕНИЯ            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ГОЛОСОВОГО АППАРАТА</w:t>
      </w:r>
    </w:p>
    <w:p w:rsidR="00E9111F" w:rsidRPr="00E5122D" w:rsidRDefault="00E9111F" w:rsidP="00E9111F">
      <w:pPr>
        <w:jc w:val="center"/>
        <w:rPr>
          <w:rFonts w:ascii="Times New Roman" w:hAnsi="Times New Roman" w:cs="Times New Roman"/>
          <w:sz w:val="32"/>
          <w:szCs w:val="32"/>
        </w:rPr>
      </w:pPr>
      <w:r w:rsidRPr="00E5122D">
        <w:rPr>
          <w:rFonts w:ascii="Times New Roman" w:hAnsi="Times New Roman" w:cs="Times New Roman"/>
          <w:sz w:val="32"/>
          <w:szCs w:val="32"/>
        </w:rPr>
        <w:t>(методическая разработка)</w:t>
      </w:r>
    </w:p>
    <w:p w:rsidR="00D667DE" w:rsidRPr="00E5122D" w:rsidRDefault="00D667DE" w:rsidP="00E9111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667DE" w:rsidRPr="00E5122D" w:rsidRDefault="00D667DE" w:rsidP="00E9111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667DE" w:rsidRPr="00E5122D" w:rsidRDefault="00D667DE" w:rsidP="00E9111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667DE" w:rsidRPr="00E5122D" w:rsidRDefault="00D667DE" w:rsidP="00D667DE">
      <w:pPr>
        <w:jc w:val="right"/>
        <w:rPr>
          <w:rFonts w:ascii="Times New Roman" w:hAnsi="Times New Roman" w:cs="Times New Roman"/>
          <w:sz w:val="32"/>
          <w:szCs w:val="32"/>
        </w:rPr>
      </w:pPr>
      <w:r w:rsidRPr="00E5122D">
        <w:rPr>
          <w:rFonts w:ascii="Times New Roman" w:hAnsi="Times New Roman" w:cs="Times New Roman"/>
          <w:sz w:val="32"/>
          <w:szCs w:val="32"/>
        </w:rPr>
        <w:t xml:space="preserve">Педагог дополнительного образования </w:t>
      </w:r>
    </w:p>
    <w:p w:rsidR="00D667DE" w:rsidRPr="00E5122D" w:rsidRDefault="00D667DE" w:rsidP="00D667DE">
      <w:pPr>
        <w:jc w:val="right"/>
        <w:rPr>
          <w:rFonts w:ascii="Times New Roman" w:hAnsi="Times New Roman" w:cs="Times New Roman"/>
          <w:sz w:val="32"/>
          <w:szCs w:val="32"/>
        </w:rPr>
      </w:pPr>
      <w:r w:rsidRPr="00E5122D">
        <w:rPr>
          <w:rFonts w:ascii="Times New Roman" w:hAnsi="Times New Roman" w:cs="Times New Roman"/>
          <w:sz w:val="32"/>
          <w:szCs w:val="32"/>
        </w:rPr>
        <w:t>Е.Е. Иванова</w:t>
      </w:r>
    </w:p>
    <w:p w:rsidR="00D667DE" w:rsidRPr="00E5122D" w:rsidRDefault="00D667DE" w:rsidP="00D667DE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D667DE" w:rsidRPr="00E5122D" w:rsidRDefault="00D667DE" w:rsidP="00D667DE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D667DE" w:rsidRPr="00E5122D" w:rsidRDefault="00D667DE" w:rsidP="00D667D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667DE" w:rsidRPr="00E5122D" w:rsidRDefault="00D667DE" w:rsidP="00D667D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667DE" w:rsidRPr="00E5122D" w:rsidRDefault="00D667DE" w:rsidP="00D667D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667DE" w:rsidRPr="00E5122D" w:rsidRDefault="00D667DE" w:rsidP="00D667D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667DE" w:rsidRPr="00E5122D" w:rsidRDefault="00D667DE" w:rsidP="00D667D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667DE" w:rsidRPr="00E5122D" w:rsidRDefault="00D667DE" w:rsidP="00D667D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9111F" w:rsidRPr="00E5122D" w:rsidRDefault="00D667DE" w:rsidP="007B030D">
      <w:pPr>
        <w:jc w:val="center"/>
        <w:rPr>
          <w:rFonts w:ascii="Times New Roman" w:hAnsi="Times New Roman" w:cs="Times New Roman"/>
          <w:sz w:val="32"/>
          <w:szCs w:val="32"/>
        </w:rPr>
      </w:pPr>
      <w:r w:rsidRPr="00E5122D">
        <w:rPr>
          <w:rFonts w:ascii="Times New Roman" w:hAnsi="Times New Roman" w:cs="Times New Roman"/>
          <w:sz w:val="32"/>
          <w:szCs w:val="32"/>
        </w:rPr>
        <w:t>Самара, 2014</w:t>
      </w:r>
      <w:r w:rsidR="007B030D" w:rsidRPr="00E5122D">
        <w:rPr>
          <w:rFonts w:ascii="Times New Roman" w:hAnsi="Times New Roman" w:cs="Times New Roman"/>
          <w:sz w:val="32"/>
          <w:szCs w:val="32"/>
        </w:rPr>
        <w:t xml:space="preserve"> г. </w:t>
      </w:r>
    </w:p>
    <w:p w:rsidR="00C65E4E" w:rsidRPr="00D667DE" w:rsidRDefault="00C65E4E" w:rsidP="007B030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67DE">
        <w:rPr>
          <w:rFonts w:ascii="Times New Roman" w:hAnsi="Times New Roman" w:cs="Times New Roman"/>
          <w:sz w:val="26"/>
          <w:szCs w:val="26"/>
        </w:rPr>
        <w:lastRenderedPageBreak/>
        <w:t xml:space="preserve">Остановимся на вопросе, относящемся к развитию музыкального слуха и вообще музыкальности детей. Часто из-за нерационального использования </w:t>
      </w:r>
      <w:r w:rsidR="008E3D23" w:rsidRPr="00D667DE">
        <w:rPr>
          <w:rFonts w:ascii="Times New Roman" w:hAnsi="Times New Roman" w:cs="Times New Roman"/>
          <w:sz w:val="26"/>
          <w:szCs w:val="26"/>
        </w:rPr>
        <w:t>«механической</w:t>
      </w:r>
      <w:r w:rsidR="00976724" w:rsidRPr="00D667DE">
        <w:rPr>
          <w:rFonts w:ascii="Times New Roman" w:hAnsi="Times New Roman" w:cs="Times New Roman"/>
          <w:sz w:val="26"/>
          <w:szCs w:val="26"/>
        </w:rPr>
        <w:t xml:space="preserve">» музыки </w:t>
      </w:r>
      <w:r w:rsidR="008E3D23" w:rsidRPr="00D667DE">
        <w:rPr>
          <w:rFonts w:ascii="Times New Roman" w:hAnsi="Times New Roman" w:cs="Times New Roman"/>
          <w:sz w:val="26"/>
          <w:szCs w:val="26"/>
        </w:rPr>
        <w:t xml:space="preserve">у них снижается музыкальный </w:t>
      </w:r>
      <w:proofErr w:type="spellStart"/>
      <w:r w:rsidR="008E3D23" w:rsidRPr="00D667DE">
        <w:rPr>
          <w:rFonts w:ascii="Times New Roman" w:hAnsi="Times New Roman" w:cs="Times New Roman"/>
          <w:sz w:val="26"/>
          <w:szCs w:val="26"/>
        </w:rPr>
        <w:t>слух</w:t>
      </w:r>
      <w:proofErr w:type="gramStart"/>
      <w:r w:rsidR="008E3D23" w:rsidRPr="00D667DE">
        <w:rPr>
          <w:rFonts w:ascii="Times New Roman" w:hAnsi="Times New Roman" w:cs="Times New Roman"/>
          <w:sz w:val="26"/>
          <w:szCs w:val="26"/>
        </w:rPr>
        <w:t>,в</w:t>
      </w:r>
      <w:proofErr w:type="gramEnd"/>
      <w:r w:rsidR="008E3D23" w:rsidRPr="00D667DE">
        <w:rPr>
          <w:rFonts w:ascii="Times New Roman" w:hAnsi="Times New Roman" w:cs="Times New Roman"/>
          <w:sz w:val="26"/>
          <w:szCs w:val="26"/>
        </w:rPr>
        <w:t>осприятие,память</w:t>
      </w:r>
      <w:proofErr w:type="spellEnd"/>
      <w:r w:rsidR="008E3D23" w:rsidRPr="00D667DE">
        <w:rPr>
          <w:rFonts w:ascii="Times New Roman" w:hAnsi="Times New Roman" w:cs="Times New Roman"/>
          <w:sz w:val="26"/>
          <w:szCs w:val="26"/>
        </w:rPr>
        <w:t>.</w:t>
      </w:r>
    </w:p>
    <w:p w:rsidR="008E3D23" w:rsidRPr="00D667DE" w:rsidRDefault="008E3D23" w:rsidP="007B030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67DE">
        <w:rPr>
          <w:rFonts w:ascii="Times New Roman" w:hAnsi="Times New Roman" w:cs="Times New Roman"/>
          <w:sz w:val="26"/>
          <w:szCs w:val="26"/>
        </w:rPr>
        <w:t xml:space="preserve">Этому вопросу еще в прошлом столетии были посвящены специальные исследования:  акустические – Д.Д.Юрченко </w:t>
      </w:r>
      <w:proofErr w:type="gramStart"/>
      <w:r w:rsidRPr="00D667DE"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 w:rsidRPr="00D667DE">
        <w:rPr>
          <w:rFonts w:ascii="Times New Roman" w:hAnsi="Times New Roman" w:cs="Times New Roman"/>
          <w:sz w:val="26"/>
          <w:szCs w:val="26"/>
        </w:rPr>
        <w:t xml:space="preserve">Москва), В.П.Морозова и </w:t>
      </w:r>
      <w:proofErr w:type="spellStart"/>
      <w:r w:rsidR="007B030D">
        <w:rPr>
          <w:rFonts w:ascii="Times New Roman" w:hAnsi="Times New Roman" w:cs="Times New Roman"/>
          <w:sz w:val="26"/>
          <w:szCs w:val="26"/>
        </w:rPr>
        <w:t>А.М.Разварина</w:t>
      </w:r>
      <w:proofErr w:type="spellEnd"/>
      <w:r w:rsidR="007B030D">
        <w:rPr>
          <w:rFonts w:ascii="Times New Roman" w:hAnsi="Times New Roman" w:cs="Times New Roman"/>
          <w:sz w:val="26"/>
          <w:szCs w:val="26"/>
        </w:rPr>
        <w:t xml:space="preserve"> (</w:t>
      </w:r>
      <w:r w:rsidRPr="00D667DE">
        <w:rPr>
          <w:rFonts w:ascii="Times New Roman" w:hAnsi="Times New Roman" w:cs="Times New Roman"/>
          <w:sz w:val="26"/>
          <w:szCs w:val="26"/>
        </w:rPr>
        <w:t xml:space="preserve">С-Петербург); физиологические – </w:t>
      </w:r>
      <w:proofErr w:type="spellStart"/>
      <w:r w:rsidRPr="00D667DE">
        <w:rPr>
          <w:rFonts w:ascii="Times New Roman" w:hAnsi="Times New Roman" w:cs="Times New Roman"/>
          <w:sz w:val="26"/>
          <w:szCs w:val="26"/>
        </w:rPr>
        <w:t>М.П.Блиновой</w:t>
      </w:r>
      <w:proofErr w:type="spellEnd"/>
      <w:r w:rsidRPr="00D667DE">
        <w:rPr>
          <w:rFonts w:ascii="Times New Roman" w:hAnsi="Times New Roman" w:cs="Times New Roman"/>
          <w:sz w:val="26"/>
          <w:szCs w:val="26"/>
        </w:rPr>
        <w:t xml:space="preserve"> (С-Петербург);</w:t>
      </w:r>
      <w:r w:rsidR="007B030D">
        <w:rPr>
          <w:rFonts w:ascii="Times New Roman" w:hAnsi="Times New Roman" w:cs="Times New Roman"/>
          <w:sz w:val="26"/>
          <w:szCs w:val="26"/>
        </w:rPr>
        <w:t xml:space="preserve"> </w:t>
      </w:r>
      <w:r w:rsidRPr="00D667DE">
        <w:rPr>
          <w:rFonts w:ascii="Times New Roman" w:hAnsi="Times New Roman" w:cs="Times New Roman"/>
          <w:sz w:val="26"/>
          <w:szCs w:val="26"/>
        </w:rPr>
        <w:t>психологические и педагогические – чешских ученых.</w:t>
      </w:r>
    </w:p>
    <w:p w:rsidR="008E3D23" w:rsidRPr="00D667DE" w:rsidRDefault="008E3D23" w:rsidP="007B030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67DE">
        <w:rPr>
          <w:rFonts w:ascii="Times New Roman" w:hAnsi="Times New Roman" w:cs="Times New Roman"/>
          <w:sz w:val="26"/>
          <w:szCs w:val="26"/>
        </w:rPr>
        <w:t xml:space="preserve">Авторы </w:t>
      </w:r>
      <w:proofErr w:type="spellStart"/>
      <w:r w:rsidRPr="00D667DE">
        <w:rPr>
          <w:rFonts w:ascii="Times New Roman" w:hAnsi="Times New Roman" w:cs="Times New Roman"/>
          <w:sz w:val="26"/>
          <w:szCs w:val="26"/>
        </w:rPr>
        <w:t>пишут</w:t>
      </w:r>
      <w:proofErr w:type="gramStart"/>
      <w:r w:rsidRPr="00D667DE">
        <w:rPr>
          <w:rFonts w:ascii="Times New Roman" w:hAnsi="Times New Roman" w:cs="Times New Roman"/>
          <w:sz w:val="26"/>
          <w:szCs w:val="26"/>
        </w:rPr>
        <w:t>,ч</w:t>
      </w:r>
      <w:proofErr w:type="gramEnd"/>
      <w:r w:rsidRPr="00D667DE">
        <w:rPr>
          <w:rFonts w:ascii="Times New Roman" w:hAnsi="Times New Roman" w:cs="Times New Roman"/>
          <w:sz w:val="26"/>
          <w:szCs w:val="26"/>
        </w:rPr>
        <w:t>то</w:t>
      </w:r>
      <w:proofErr w:type="spellEnd"/>
      <w:r w:rsidRPr="00D667DE">
        <w:rPr>
          <w:rFonts w:ascii="Times New Roman" w:hAnsi="Times New Roman" w:cs="Times New Roman"/>
          <w:sz w:val="26"/>
          <w:szCs w:val="26"/>
        </w:rPr>
        <w:t xml:space="preserve">  музыкальное воспитание может осуществляться только в неразрывной связи с обучением, когда слух и голос развиваются в благоприятных условиях, когда обучающиеся имеют возможность сосредоточиться, почувствовать  и осознать красоту и силу воздействия музыки, приобрести умения в исполнении песен на должном художественном уровне, развить свой вкус. </w:t>
      </w:r>
      <w:r w:rsidR="005E7B75" w:rsidRPr="00D667DE">
        <w:rPr>
          <w:rFonts w:ascii="Times New Roman" w:hAnsi="Times New Roman" w:cs="Times New Roman"/>
          <w:sz w:val="26"/>
          <w:szCs w:val="26"/>
        </w:rPr>
        <w:t>Безусловно, на занятиях по вокалу для воспроизведения музыки следует применять  воспроизводящие системы только хорошего качества, кроме того, нужно умело их использовать.</w:t>
      </w:r>
    </w:p>
    <w:p w:rsidR="005E7B75" w:rsidRPr="00D667DE" w:rsidRDefault="005E7B75" w:rsidP="007B030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67DE">
        <w:rPr>
          <w:rFonts w:ascii="Times New Roman" w:hAnsi="Times New Roman" w:cs="Times New Roman"/>
          <w:sz w:val="26"/>
          <w:szCs w:val="26"/>
        </w:rPr>
        <w:t xml:space="preserve">Порой, громкие звуки радио, </w:t>
      </w:r>
      <w:proofErr w:type="spellStart"/>
      <w:r w:rsidRPr="00D667DE">
        <w:rPr>
          <w:rFonts w:ascii="Times New Roman" w:hAnsi="Times New Roman" w:cs="Times New Roman"/>
          <w:sz w:val="26"/>
          <w:szCs w:val="26"/>
        </w:rPr>
        <w:t>телевизора</w:t>
      </w:r>
      <w:proofErr w:type="gramStart"/>
      <w:r w:rsidRPr="00D667DE">
        <w:rPr>
          <w:rFonts w:ascii="Times New Roman" w:hAnsi="Times New Roman" w:cs="Times New Roman"/>
          <w:sz w:val="26"/>
          <w:szCs w:val="26"/>
        </w:rPr>
        <w:t>,а</w:t>
      </w:r>
      <w:proofErr w:type="gramEnd"/>
      <w:r w:rsidRPr="00D667DE">
        <w:rPr>
          <w:rFonts w:ascii="Times New Roman" w:hAnsi="Times New Roman" w:cs="Times New Roman"/>
          <w:sz w:val="26"/>
          <w:szCs w:val="26"/>
        </w:rPr>
        <w:t>уди</w:t>
      </w:r>
      <w:proofErr w:type="spellEnd"/>
      <w:r w:rsidRPr="00D667DE">
        <w:rPr>
          <w:rFonts w:ascii="Times New Roman" w:hAnsi="Times New Roman" w:cs="Times New Roman"/>
          <w:sz w:val="26"/>
          <w:szCs w:val="26"/>
        </w:rPr>
        <w:t xml:space="preserve"> систем и компьютера превращаются в «звуковой фон» нашей жизни, отрицательно влияя на нервную </w:t>
      </w:r>
      <w:proofErr w:type="spellStart"/>
      <w:r w:rsidRPr="00D667DE">
        <w:rPr>
          <w:rFonts w:ascii="Times New Roman" w:hAnsi="Times New Roman" w:cs="Times New Roman"/>
          <w:sz w:val="26"/>
          <w:szCs w:val="26"/>
        </w:rPr>
        <w:t>систему,препятствуют</w:t>
      </w:r>
      <w:proofErr w:type="spellEnd"/>
      <w:r w:rsidRPr="00D667DE">
        <w:rPr>
          <w:rFonts w:ascii="Times New Roman" w:hAnsi="Times New Roman" w:cs="Times New Roman"/>
          <w:sz w:val="26"/>
          <w:szCs w:val="26"/>
        </w:rPr>
        <w:t xml:space="preserve"> эстетическому восприятию, не говоря уже о музыкальном воспитании детей в семье. Это печальный факт, который нужно пони</w:t>
      </w:r>
      <w:r w:rsidR="00976724" w:rsidRPr="00D667DE">
        <w:rPr>
          <w:rFonts w:ascii="Times New Roman" w:hAnsi="Times New Roman" w:cs="Times New Roman"/>
          <w:sz w:val="26"/>
          <w:szCs w:val="26"/>
        </w:rPr>
        <w:t>мать и</w:t>
      </w:r>
      <w:proofErr w:type="gramStart"/>
      <w:r w:rsidR="00976724" w:rsidRPr="00D667DE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="00976724" w:rsidRPr="00D667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76724" w:rsidRPr="00D667DE">
        <w:rPr>
          <w:rFonts w:ascii="Times New Roman" w:hAnsi="Times New Roman" w:cs="Times New Roman"/>
          <w:sz w:val="26"/>
          <w:szCs w:val="26"/>
        </w:rPr>
        <w:t>по-возможности</w:t>
      </w:r>
      <w:proofErr w:type="spellEnd"/>
      <w:r w:rsidR="00976724" w:rsidRPr="00D667DE">
        <w:rPr>
          <w:rFonts w:ascii="Times New Roman" w:hAnsi="Times New Roman" w:cs="Times New Roman"/>
          <w:sz w:val="26"/>
          <w:szCs w:val="26"/>
        </w:rPr>
        <w:t xml:space="preserve">  исправлять ситуацию</w:t>
      </w:r>
      <w:r w:rsidR="0093395B" w:rsidRPr="00D667DE">
        <w:rPr>
          <w:rFonts w:ascii="Times New Roman" w:hAnsi="Times New Roman" w:cs="Times New Roman"/>
          <w:sz w:val="26"/>
          <w:szCs w:val="26"/>
        </w:rPr>
        <w:t>.</w:t>
      </w:r>
    </w:p>
    <w:p w:rsidR="005E7B75" w:rsidRPr="00D667DE" w:rsidRDefault="005E7B75" w:rsidP="007B030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67DE">
        <w:rPr>
          <w:rFonts w:ascii="Times New Roman" w:hAnsi="Times New Roman" w:cs="Times New Roman"/>
          <w:sz w:val="26"/>
          <w:szCs w:val="26"/>
        </w:rPr>
        <w:t xml:space="preserve">Состояние всех областей современной системы образования и воспитания побуждает педагогов  самых разных специализаций вести поиск новых методов, новых подходов и концепций обучения. Не является исключением и все, что связано с голосом: профессиональный </w:t>
      </w:r>
      <w:proofErr w:type="spellStart"/>
      <w:r w:rsidRPr="00D667DE">
        <w:rPr>
          <w:rFonts w:ascii="Times New Roman" w:hAnsi="Times New Roman" w:cs="Times New Roman"/>
          <w:sz w:val="26"/>
          <w:szCs w:val="26"/>
        </w:rPr>
        <w:t>вокал</w:t>
      </w:r>
      <w:proofErr w:type="gramStart"/>
      <w:r w:rsidRPr="00D667DE">
        <w:rPr>
          <w:rFonts w:ascii="Times New Roman" w:hAnsi="Times New Roman" w:cs="Times New Roman"/>
          <w:sz w:val="26"/>
          <w:szCs w:val="26"/>
        </w:rPr>
        <w:t>,а</w:t>
      </w:r>
      <w:proofErr w:type="gramEnd"/>
      <w:r w:rsidRPr="00D667DE">
        <w:rPr>
          <w:rFonts w:ascii="Times New Roman" w:hAnsi="Times New Roman" w:cs="Times New Roman"/>
          <w:sz w:val="26"/>
          <w:szCs w:val="26"/>
        </w:rPr>
        <w:t>ктерское</w:t>
      </w:r>
      <w:proofErr w:type="spellEnd"/>
      <w:r w:rsidRPr="00D667DE">
        <w:rPr>
          <w:rFonts w:ascii="Times New Roman" w:hAnsi="Times New Roman" w:cs="Times New Roman"/>
          <w:sz w:val="26"/>
          <w:szCs w:val="26"/>
        </w:rPr>
        <w:t xml:space="preserve"> мастерство, сценическая речь</w:t>
      </w:r>
      <w:r w:rsidR="004625A7" w:rsidRPr="00D667DE">
        <w:rPr>
          <w:rFonts w:ascii="Times New Roman" w:hAnsi="Times New Roman" w:cs="Times New Roman"/>
          <w:sz w:val="26"/>
          <w:szCs w:val="26"/>
        </w:rPr>
        <w:t>.</w:t>
      </w:r>
    </w:p>
    <w:p w:rsidR="004625A7" w:rsidRPr="00D667DE" w:rsidRDefault="004625A7" w:rsidP="007B030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67DE">
        <w:rPr>
          <w:rFonts w:ascii="Times New Roman" w:hAnsi="Times New Roman" w:cs="Times New Roman"/>
          <w:sz w:val="26"/>
          <w:szCs w:val="26"/>
        </w:rPr>
        <w:t>Вопрос « зачем мы учим детей петь?» представляется тривиальным и риторическим. Однако</w:t>
      </w:r>
      <w:proofErr w:type="gramStart"/>
      <w:r w:rsidRPr="00D667DE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D667DE">
        <w:rPr>
          <w:rFonts w:ascii="Times New Roman" w:hAnsi="Times New Roman" w:cs="Times New Roman"/>
          <w:sz w:val="26"/>
          <w:szCs w:val="26"/>
        </w:rPr>
        <w:t xml:space="preserve"> часто можно видеть, что далеко не всегда ставится верная цель обучения и, тем более, избираются средства. Говорить красивым выразительным голосом так же приятно, как модно одеваться, чистить зубы и здороваться при встрече. Итак, в каких же направлениях идет  работа с детскими голосами? Их  четыре.</w:t>
      </w:r>
    </w:p>
    <w:p w:rsidR="004625A7" w:rsidRPr="00D667DE" w:rsidRDefault="004625A7" w:rsidP="007B030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67DE">
        <w:rPr>
          <w:rFonts w:ascii="Times New Roman" w:hAnsi="Times New Roman" w:cs="Times New Roman"/>
          <w:sz w:val="26"/>
          <w:szCs w:val="26"/>
        </w:rPr>
        <w:t>Первое, самое распространенное, - «эксплу</w:t>
      </w:r>
      <w:r w:rsidR="00FE7FF2" w:rsidRPr="00D667DE">
        <w:rPr>
          <w:rFonts w:ascii="Times New Roman" w:hAnsi="Times New Roman" w:cs="Times New Roman"/>
          <w:sz w:val="26"/>
          <w:szCs w:val="26"/>
        </w:rPr>
        <w:t>а</w:t>
      </w:r>
      <w:r w:rsidRPr="00D667DE">
        <w:rPr>
          <w:rFonts w:ascii="Times New Roman" w:hAnsi="Times New Roman" w:cs="Times New Roman"/>
          <w:sz w:val="26"/>
          <w:szCs w:val="26"/>
        </w:rPr>
        <w:t>тационное». Суть его проста: идет отбор детей, способных более-менее чисто интонировать</w:t>
      </w:r>
      <w:r w:rsidR="00FE7FF2" w:rsidRPr="00D667DE">
        <w:rPr>
          <w:rFonts w:ascii="Times New Roman" w:hAnsi="Times New Roman" w:cs="Times New Roman"/>
          <w:sz w:val="26"/>
          <w:szCs w:val="26"/>
        </w:rPr>
        <w:t xml:space="preserve"> и с ними разучивается репертуар – как  детская эстрадная музыка, так и аранжированная и адаптированная классика. Уровень исполнителей зависит от возможности </w:t>
      </w:r>
      <w:proofErr w:type="spellStart"/>
      <w:r w:rsidR="00FE7FF2" w:rsidRPr="00D667DE">
        <w:rPr>
          <w:rFonts w:ascii="Times New Roman" w:hAnsi="Times New Roman" w:cs="Times New Roman"/>
          <w:sz w:val="26"/>
          <w:szCs w:val="26"/>
        </w:rPr>
        <w:t>отбора</w:t>
      </w:r>
      <w:proofErr w:type="gramStart"/>
      <w:r w:rsidR="00FE7FF2" w:rsidRPr="00D667DE">
        <w:rPr>
          <w:rFonts w:ascii="Times New Roman" w:hAnsi="Times New Roman" w:cs="Times New Roman"/>
          <w:sz w:val="26"/>
          <w:szCs w:val="26"/>
        </w:rPr>
        <w:t>,т</w:t>
      </w:r>
      <w:proofErr w:type="gramEnd"/>
      <w:r w:rsidR="00FE7FF2" w:rsidRPr="00D667DE">
        <w:rPr>
          <w:rFonts w:ascii="Times New Roman" w:hAnsi="Times New Roman" w:cs="Times New Roman"/>
          <w:sz w:val="26"/>
          <w:szCs w:val="26"/>
        </w:rPr>
        <w:t>.е</w:t>
      </w:r>
      <w:proofErr w:type="spellEnd"/>
      <w:r w:rsidR="00FE7FF2" w:rsidRPr="00D667DE">
        <w:rPr>
          <w:rFonts w:ascii="Times New Roman" w:hAnsi="Times New Roman" w:cs="Times New Roman"/>
          <w:sz w:val="26"/>
          <w:szCs w:val="26"/>
        </w:rPr>
        <w:t xml:space="preserve">. от того, каковы «абитуриенты», и от музыкальной и вокальной культуры руководителя, его вокального слуха и голосовых возможностей. Момент эксплуатации заключается в том, что с детьми не ведется никакой специальной работы по постановке голоса, в результате чего дети поют в силу своего понимания дела. А понимание таково: если у ребенка нет никаких представлений о голосе, кроме обыденной речи, то этот ребенок будет интонировать  речевым голосом, т.е. </w:t>
      </w:r>
      <w:r w:rsidR="00FE7FF2" w:rsidRPr="00D667DE">
        <w:rPr>
          <w:rFonts w:ascii="Times New Roman" w:hAnsi="Times New Roman" w:cs="Times New Roman"/>
          <w:sz w:val="26"/>
          <w:szCs w:val="26"/>
        </w:rPr>
        <w:lastRenderedPageBreak/>
        <w:t>петь в «грудном» регистр</w:t>
      </w:r>
      <w:proofErr w:type="gramStart"/>
      <w:r w:rsidR="00FE7FF2" w:rsidRPr="00D667DE">
        <w:rPr>
          <w:rFonts w:ascii="Times New Roman" w:hAnsi="Times New Roman" w:cs="Times New Roman"/>
          <w:sz w:val="26"/>
          <w:szCs w:val="26"/>
        </w:rPr>
        <w:t>е(</w:t>
      </w:r>
      <w:proofErr w:type="gramEnd"/>
      <w:r w:rsidR="00FE7FF2" w:rsidRPr="00D667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E7FF2" w:rsidRPr="00D667DE">
        <w:rPr>
          <w:rFonts w:ascii="Times New Roman" w:hAnsi="Times New Roman" w:cs="Times New Roman"/>
          <w:sz w:val="26"/>
          <w:szCs w:val="26"/>
        </w:rPr>
        <w:t>нефальцетном</w:t>
      </w:r>
      <w:proofErr w:type="spellEnd"/>
      <w:r w:rsidR="00FE7FF2" w:rsidRPr="00D667DE">
        <w:rPr>
          <w:rFonts w:ascii="Times New Roman" w:hAnsi="Times New Roman" w:cs="Times New Roman"/>
          <w:sz w:val="26"/>
          <w:szCs w:val="26"/>
        </w:rPr>
        <w:t xml:space="preserve">)  по мере его природных </w:t>
      </w:r>
      <w:proofErr w:type="spellStart"/>
      <w:r w:rsidR="00FE7FF2" w:rsidRPr="00D667DE">
        <w:rPr>
          <w:rFonts w:ascii="Times New Roman" w:hAnsi="Times New Roman" w:cs="Times New Roman"/>
          <w:sz w:val="26"/>
          <w:szCs w:val="26"/>
        </w:rPr>
        <w:t>звуковысотных</w:t>
      </w:r>
      <w:proofErr w:type="spellEnd"/>
      <w:r w:rsidR="00FE7FF2" w:rsidRPr="00D667DE">
        <w:rPr>
          <w:rFonts w:ascii="Times New Roman" w:hAnsi="Times New Roman" w:cs="Times New Roman"/>
          <w:sz w:val="26"/>
          <w:szCs w:val="26"/>
        </w:rPr>
        <w:t xml:space="preserve"> и динамических возможностей ( в основном в 1 октаве и громко).</w:t>
      </w:r>
    </w:p>
    <w:p w:rsidR="00FE7FF2" w:rsidRPr="00D667DE" w:rsidRDefault="00F955E5" w:rsidP="007B030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67DE">
        <w:rPr>
          <w:rFonts w:ascii="Times New Roman" w:hAnsi="Times New Roman" w:cs="Times New Roman"/>
          <w:sz w:val="26"/>
          <w:szCs w:val="26"/>
        </w:rPr>
        <w:t xml:space="preserve">Такие исполнители испытывают трудности в пении произведений, как в тембровом, образном  отношении, так и в реализации тесситуры и диапазона. </w:t>
      </w:r>
      <w:proofErr w:type="gramStart"/>
      <w:r w:rsidRPr="00D667DE">
        <w:rPr>
          <w:rFonts w:ascii="Times New Roman" w:hAnsi="Times New Roman" w:cs="Times New Roman"/>
          <w:sz w:val="26"/>
          <w:szCs w:val="26"/>
        </w:rPr>
        <w:t>Лучшими в таких коллективах становятся особо одаренные от природы дети, причем, не обязательно в вокальном отношении, скорее – в слуховом и координационном.</w:t>
      </w:r>
      <w:proofErr w:type="gramEnd"/>
      <w:r w:rsidRPr="00D667DE">
        <w:rPr>
          <w:rFonts w:ascii="Times New Roman" w:hAnsi="Times New Roman" w:cs="Times New Roman"/>
          <w:sz w:val="26"/>
          <w:szCs w:val="26"/>
        </w:rPr>
        <w:t xml:space="preserve"> К сожалению, таковых детей – единицы. Их пение – это выразительная мелодекламация. В таких случаях  нередко возникают в последующем проблемы со связками.</w:t>
      </w:r>
    </w:p>
    <w:p w:rsidR="00317F57" w:rsidRPr="00D667DE" w:rsidRDefault="00317F57" w:rsidP="007B030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67DE">
        <w:rPr>
          <w:rFonts w:ascii="Times New Roman" w:hAnsi="Times New Roman" w:cs="Times New Roman"/>
          <w:sz w:val="26"/>
          <w:szCs w:val="26"/>
        </w:rPr>
        <w:t xml:space="preserve">Еще одно направление вокальной работы с детьми для начального этапа  развития голоса. Это использование  </w:t>
      </w:r>
      <w:proofErr w:type="spellStart"/>
      <w:r w:rsidRPr="00D667DE">
        <w:rPr>
          <w:rFonts w:ascii="Times New Roman" w:hAnsi="Times New Roman" w:cs="Times New Roman"/>
          <w:sz w:val="26"/>
          <w:szCs w:val="26"/>
        </w:rPr>
        <w:t>звуковысотной</w:t>
      </w:r>
      <w:proofErr w:type="spellEnd"/>
      <w:r w:rsidRPr="00D667DE">
        <w:rPr>
          <w:rFonts w:ascii="Times New Roman" w:hAnsi="Times New Roman" w:cs="Times New Roman"/>
          <w:sz w:val="26"/>
          <w:szCs w:val="26"/>
        </w:rPr>
        <w:t xml:space="preserve"> зоны выше «середины» и в фальцетном регистре. Расхождения не только в </w:t>
      </w:r>
      <w:proofErr w:type="spellStart"/>
      <w:r w:rsidRPr="00D667DE">
        <w:rPr>
          <w:rFonts w:ascii="Times New Roman" w:hAnsi="Times New Roman" w:cs="Times New Roman"/>
          <w:sz w:val="26"/>
          <w:szCs w:val="26"/>
        </w:rPr>
        <w:t>звуковысотности</w:t>
      </w:r>
      <w:proofErr w:type="spellEnd"/>
      <w:r w:rsidRPr="00D667DE">
        <w:rPr>
          <w:rFonts w:ascii="Times New Roman" w:hAnsi="Times New Roman" w:cs="Times New Roman"/>
          <w:sz w:val="26"/>
          <w:szCs w:val="26"/>
        </w:rPr>
        <w:t>, но и в физиологическом механизме голосообразования. Отсюда эффективность и</w:t>
      </w:r>
      <w:proofErr w:type="gramStart"/>
      <w:r w:rsidRPr="00D667DE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D667DE">
        <w:rPr>
          <w:rFonts w:ascii="Times New Roman" w:hAnsi="Times New Roman" w:cs="Times New Roman"/>
          <w:sz w:val="26"/>
          <w:szCs w:val="26"/>
        </w:rPr>
        <w:t>если, так можно выразиться, «гигиеничность» работы педагогов этого направления.</w:t>
      </w:r>
    </w:p>
    <w:p w:rsidR="00317F57" w:rsidRPr="00D667DE" w:rsidRDefault="00317F57" w:rsidP="007B030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67DE">
        <w:rPr>
          <w:rFonts w:ascii="Times New Roman" w:hAnsi="Times New Roman" w:cs="Times New Roman"/>
          <w:sz w:val="26"/>
          <w:szCs w:val="26"/>
        </w:rPr>
        <w:t>Следующее направление отличается тем, что музыка пишется специально для детей и специально для развития их вокальных способностей. Детям в игровой ситуации (детский музыкальный спектакль, детский мюзикл) предлагается музыкальный материал оригинальной и постепенно повышающимся уровнем сложности.</w:t>
      </w:r>
    </w:p>
    <w:p w:rsidR="00317F57" w:rsidRPr="00D667DE" w:rsidRDefault="00317F57" w:rsidP="007B030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67DE">
        <w:rPr>
          <w:rFonts w:ascii="Times New Roman" w:hAnsi="Times New Roman" w:cs="Times New Roman"/>
          <w:sz w:val="26"/>
          <w:szCs w:val="26"/>
        </w:rPr>
        <w:t xml:space="preserve">Пение оказывает мощное эмоциональное влияние на слушателей и на самого поющего, никакой музыкальный инструмент </w:t>
      </w:r>
      <w:r w:rsidR="0032192A" w:rsidRPr="00D667DE">
        <w:rPr>
          <w:rFonts w:ascii="Times New Roman" w:hAnsi="Times New Roman" w:cs="Times New Roman"/>
          <w:sz w:val="26"/>
          <w:szCs w:val="26"/>
        </w:rPr>
        <w:t xml:space="preserve"> не может соревноваться с голосом – этим замечательным  даром </w:t>
      </w:r>
      <w:proofErr w:type="spellStart"/>
      <w:r w:rsidR="0032192A" w:rsidRPr="00D667DE">
        <w:rPr>
          <w:rFonts w:ascii="Times New Roman" w:hAnsi="Times New Roman" w:cs="Times New Roman"/>
          <w:sz w:val="26"/>
          <w:szCs w:val="26"/>
        </w:rPr>
        <w:t>природы</w:t>
      </w:r>
      <w:proofErr w:type="gramStart"/>
      <w:r w:rsidR="0032192A" w:rsidRPr="00D667DE">
        <w:rPr>
          <w:rFonts w:ascii="Times New Roman" w:hAnsi="Times New Roman" w:cs="Times New Roman"/>
          <w:sz w:val="26"/>
          <w:szCs w:val="26"/>
        </w:rPr>
        <w:t>,к</w:t>
      </w:r>
      <w:proofErr w:type="gramEnd"/>
      <w:r w:rsidR="0032192A" w:rsidRPr="00D667DE">
        <w:rPr>
          <w:rFonts w:ascii="Times New Roman" w:hAnsi="Times New Roman" w:cs="Times New Roman"/>
          <w:sz w:val="26"/>
          <w:szCs w:val="26"/>
        </w:rPr>
        <w:t>оторый</w:t>
      </w:r>
      <w:proofErr w:type="spellEnd"/>
      <w:r w:rsidR="0032192A" w:rsidRPr="00D667DE">
        <w:rPr>
          <w:rFonts w:ascii="Times New Roman" w:hAnsi="Times New Roman" w:cs="Times New Roman"/>
          <w:sz w:val="26"/>
          <w:szCs w:val="26"/>
        </w:rPr>
        <w:t xml:space="preserve"> с детства необходимо беречь и соответственным образом воспитывать.</w:t>
      </w:r>
    </w:p>
    <w:p w:rsidR="0032192A" w:rsidRPr="00D667DE" w:rsidRDefault="0032192A" w:rsidP="007B030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67DE">
        <w:rPr>
          <w:rFonts w:ascii="Times New Roman" w:hAnsi="Times New Roman" w:cs="Times New Roman"/>
          <w:sz w:val="26"/>
          <w:szCs w:val="26"/>
        </w:rPr>
        <w:t xml:space="preserve">Пение не только доставляет </w:t>
      </w:r>
      <w:proofErr w:type="gramStart"/>
      <w:r w:rsidRPr="00D667DE">
        <w:rPr>
          <w:rFonts w:ascii="Times New Roman" w:hAnsi="Times New Roman" w:cs="Times New Roman"/>
          <w:sz w:val="26"/>
          <w:szCs w:val="26"/>
        </w:rPr>
        <w:t>поющему</w:t>
      </w:r>
      <w:proofErr w:type="gramEnd"/>
      <w:r w:rsidRPr="00D667DE">
        <w:rPr>
          <w:rFonts w:ascii="Times New Roman" w:hAnsi="Times New Roman" w:cs="Times New Roman"/>
          <w:sz w:val="26"/>
          <w:szCs w:val="26"/>
        </w:rPr>
        <w:t xml:space="preserve"> удовольствие, но также упражняет и развивает его  слух, дыхательную систему, а последняя тесно связана с </w:t>
      </w:r>
      <w:proofErr w:type="spellStart"/>
      <w:r w:rsidRPr="00D667DE">
        <w:rPr>
          <w:rFonts w:ascii="Times New Roman" w:hAnsi="Times New Roman" w:cs="Times New Roman"/>
          <w:sz w:val="26"/>
          <w:szCs w:val="26"/>
        </w:rPr>
        <w:t>сердечно-сосудистой</w:t>
      </w:r>
      <w:proofErr w:type="spellEnd"/>
      <w:r w:rsidRPr="00D667DE">
        <w:rPr>
          <w:rFonts w:ascii="Times New Roman" w:hAnsi="Times New Roman" w:cs="Times New Roman"/>
          <w:sz w:val="26"/>
          <w:szCs w:val="26"/>
        </w:rPr>
        <w:t xml:space="preserve"> системой, следовательно, он невольно, занимаясь дыхательной гимнастикой, укрепляет свое здоровье. В </w:t>
      </w:r>
      <w:proofErr w:type="spellStart"/>
      <w:r w:rsidRPr="00D667DE">
        <w:rPr>
          <w:rFonts w:ascii="Times New Roman" w:hAnsi="Times New Roman" w:cs="Times New Roman"/>
          <w:sz w:val="26"/>
          <w:szCs w:val="26"/>
        </w:rPr>
        <w:t>Японии</w:t>
      </w:r>
      <w:proofErr w:type="gramStart"/>
      <w:r w:rsidRPr="00D667DE">
        <w:rPr>
          <w:rFonts w:ascii="Times New Roman" w:hAnsi="Times New Roman" w:cs="Times New Roman"/>
          <w:sz w:val="26"/>
          <w:szCs w:val="26"/>
        </w:rPr>
        <w:t>,н</w:t>
      </w:r>
      <w:proofErr w:type="gramEnd"/>
      <w:r w:rsidRPr="00D667DE">
        <w:rPr>
          <w:rFonts w:ascii="Times New Roman" w:hAnsi="Times New Roman" w:cs="Times New Roman"/>
          <w:sz w:val="26"/>
          <w:szCs w:val="26"/>
        </w:rPr>
        <w:t>апример,где</w:t>
      </w:r>
      <w:proofErr w:type="spellEnd"/>
      <w:r w:rsidRPr="00D667DE">
        <w:rPr>
          <w:rFonts w:ascii="Times New Roman" w:hAnsi="Times New Roman" w:cs="Times New Roman"/>
          <w:sz w:val="26"/>
          <w:szCs w:val="26"/>
        </w:rPr>
        <w:t xml:space="preserve"> широко распространена дыхательная гимнастика, редко встречается инфаркт миокарда. </w:t>
      </w:r>
      <w:proofErr w:type="gramStart"/>
      <w:r w:rsidRPr="00D667DE">
        <w:rPr>
          <w:rFonts w:ascii="Times New Roman" w:hAnsi="Times New Roman" w:cs="Times New Roman"/>
          <w:sz w:val="26"/>
          <w:szCs w:val="26"/>
        </w:rPr>
        <w:t>Пение тренирует также артикуляционный аппарат, без работы которого речь человека становится нечеткой, нелепой, до слушающего не доносится главный компонент речи – ее содержание.</w:t>
      </w:r>
      <w:proofErr w:type="gramEnd"/>
      <w:r w:rsidRPr="00D667DE">
        <w:rPr>
          <w:rFonts w:ascii="Times New Roman" w:hAnsi="Times New Roman" w:cs="Times New Roman"/>
          <w:sz w:val="26"/>
          <w:szCs w:val="26"/>
        </w:rPr>
        <w:t xml:space="preserve"> Правильная ясная речь характеризует правильное четкое мышление.</w:t>
      </w:r>
    </w:p>
    <w:p w:rsidR="00EA2456" w:rsidRPr="00D667DE" w:rsidRDefault="00EA2456" w:rsidP="007B030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67DE">
        <w:rPr>
          <w:rFonts w:ascii="Times New Roman" w:hAnsi="Times New Roman" w:cs="Times New Roman"/>
          <w:sz w:val="26"/>
          <w:szCs w:val="26"/>
        </w:rPr>
        <w:t xml:space="preserve">Голос у человека появляется с момента рождения (врожденный, безусловный  защитный рефлекс). На базе этого рефлекса путем образования цепных, </w:t>
      </w:r>
      <w:proofErr w:type="spellStart"/>
      <w:r w:rsidRPr="00D667DE">
        <w:rPr>
          <w:rFonts w:ascii="Times New Roman" w:hAnsi="Times New Roman" w:cs="Times New Roman"/>
          <w:sz w:val="26"/>
          <w:szCs w:val="26"/>
        </w:rPr>
        <w:t>условнорефлекторных</w:t>
      </w:r>
      <w:proofErr w:type="spellEnd"/>
      <w:r w:rsidRPr="00D667DE">
        <w:rPr>
          <w:rFonts w:ascii="Times New Roman" w:hAnsi="Times New Roman" w:cs="Times New Roman"/>
          <w:sz w:val="26"/>
          <w:szCs w:val="26"/>
        </w:rPr>
        <w:t xml:space="preserve"> реакций, возникает разговорный и певческий голос. В этом ему помогают и слух, и зрение</w:t>
      </w:r>
      <w:proofErr w:type="gramStart"/>
      <w:r w:rsidRPr="00D667DE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D667DE">
        <w:rPr>
          <w:rFonts w:ascii="Times New Roman" w:hAnsi="Times New Roman" w:cs="Times New Roman"/>
          <w:sz w:val="26"/>
          <w:szCs w:val="26"/>
        </w:rPr>
        <w:t xml:space="preserve"> и артикуляционный аппарат, очень богатый кинестетическими рецепторами( мышечное чувство).</w:t>
      </w:r>
    </w:p>
    <w:p w:rsidR="00EA2456" w:rsidRPr="00D667DE" w:rsidRDefault="00EA2456" w:rsidP="007B030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67DE">
        <w:rPr>
          <w:rFonts w:ascii="Times New Roman" w:hAnsi="Times New Roman" w:cs="Times New Roman"/>
          <w:sz w:val="26"/>
          <w:szCs w:val="26"/>
        </w:rPr>
        <w:t>Главную роль в пении выполняет гортан</w:t>
      </w:r>
      <w:proofErr w:type="gramStart"/>
      <w:r w:rsidRPr="00D667DE">
        <w:rPr>
          <w:rFonts w:ascii="Times New Roman" w:hAnsi="Times New Roman" w:cs="Times New Roman"/>
          <w:sz w:val="26"/>
          <w:szCs w:val="26"/>
        </w:rPr>
        <w:t>ь(</w:t>
      </w:r>
      <w:proofErr w:type="gramEnd"/>
      <w:r w:rsidRPr="00D667DE">
        <w:rPr>
          <w:rFonts w:ascii="Times New Roman" w:hAnsi="Times New Roman" w:cs="Times New Roman"/>
          <w:sz w:val="26"/>
          <w:szCs w:val="26"/>
        </w:rPr>
        <w:t xml:space="preserve"> конечно, совместно в дыхании). Слух является главным регулятором и корректором певческого поведения гортани и всего голосового аппарата, ему, прежде всего, должно быть уделено внимание при воспитании </w:t>
      </w:r>
      <w:proofErr w:type="spellStart"/>
      <w:r w:rsidRPr="00D667DE">
        <w:rPr>
          <w:rFonts w:ascii="Times New Roman" w:hAnsi="Times New Roman" w:cs="Times New Roman"/>
          <w:sz w:val="26"/>
          <w:szCs w:val="26"/>
        </w:rPr>
        <w:t>голоса</w:t>
      </w:r>
      <w:proofErr w:type="gramStart"/>
      <w:r w:rsidRPr="00D667DE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Pr="00D667DE">
        <w:rPr>
          <w:rFonts w:ascii="Times New Roman" w:hAnsi="Times New Roman" w:cs="Times New Roman"/>
          <w:sz w:val="26"/>
          <w:szCs w:val="26"/>
        </w:rPr>
        <w:t>лух</w:t>
      </w:r>
      <w:proofErr w:type="spellEnd"/>
      <w:r w:rsidRPr="00D667DE">
        <w:rPr>
          <w:rFonts w:ascii="Times New Roman" w:hAnsi="Times New Roman" w:cs="Times New Roman"/>
          <w:sz w:val="26"/>
          <w:szCs w:val="26"/>
        </w:rPr>
        <w:t xml:space="preserve"> развивается не попутно и не одновременно с голосами, как об</w:t>
      </w:r>
      <w:r w:rsidR="002721A8" w:rsidRPr="00D667DE">
        <w:rPr>
          <w:rFonts w:ascii="Times New Roman" w:hAnsi="Times New Roman" w:cs="Times New Roman"/>
          <w:sz w:val="26"/>
          <w:szCs w:val="26"/>
        </w:rPr>
        <w:t xml:space="preserve"> </w:t>
      </w:r>
      <w:r w:rsidRPr="00D667DE">
        <w:rPr>
          <w:rFonts w:ascii="Times New Roman" w:hAnsi="Times New Roman" w:cs="Times New Roman"/>
          <w:sz w:val="26"/>
          <w:szCs w:val="26"/>
        </w:rPr>
        <w:t xml:space="preserve">этом часто пишут, а его развитие и воспитание должно идти </w:t>
      </w:r>
      <w:r w:rsidRPr="00D667DE">
        <w:rPr>
          <w:rFonts w:ascii="Times New Roman" w:hAnsi="Times New Roman" w:cs="Times New Roman"/>
          <w:sz w:val="26"/>
          <w:szCs w:val="26"/>
        </w:rPr>
        <w:lastRenderedPageBreak/>
        <w:t>всегда впереди. Звуковые образы накапливаются в кладовых слуховой памяти</w:t>
      </w:r>
      <w:r w:rsidR="002721A8" w:rsidRPr="00D667DE">
        <w:rPr>
          <w:rFonts w:ascii="Times New Roman" w:hAnsi="Times New Roman" w:cs="Times New Roman"/>
          <w:sz w:val="26"/>
          <w:szCs w:val="26"/>
        </w:rPr>
        <w:t xml:space="preserve"> еще до их использования в речи или пении: в этом отношении окружающая среда имеет огромное значение. Чем раньше это накопление происходит, тем лучше. Уже в самом раннем возрасте дети должны слышать вокруг себя мягкие, спокойные говорящие и поющие голоса, а не грубые окрики. Наиболее благоприятные условия для музыкального и вокального развития  - это детские вокальные студии, детские музыкальные театры, кружки. Дети поют там </w:t>
      </w:r>
      <w:proofErr w:type="spellStart"/>
      <w:r w:rsidR="002721A8" w:rsidRPr="00D667DE">
        <w:rPr>
          <w:rFonts w:ascii="Times New Roman" w:hAnsi="Times New Roman" w:cs="Times New Roman"/>
          <w:sz w:val="26"/>
          <w:szCs w:val="26"/>
        </w:rPr>
        <w:t>регулярно</w:t>
      </w:r>
      <w:proofErr w:type="gramStart"/>
      <w:r w:rsidR="002721A8" w:rsidRPr="00D667DE">
        <w:rPr>
          <w:rFonts w:ascii="Times New Roman" w:hAnsi="Times New Roman" w:cs="Times New Roman"/>
          <w:sz w:val="26"/>
          <w:szCs w:val="26"/>
        </w:rPr>
        <w:t>,ч</w:t>
      </w:r>
      <w:proofErr w:type="gramEnd"/>
      <w:r w:rsidR="002721A8" w:rsidRPr="00D667DE">
        <w:rPr>
          <w:rFonts w:ascii="Times New Roman" w:hAnsi="Times New Roman" w:cs="Times New Roman"/>
          <w:sz w:val="26"/>
          <w:szCs w:val="26"/>
        </w:rPr>
        <w:t>то</w:t>
      </w:r>
      <w:proofErr w:type="spellEnd"/>
      <w:r w:rsidR="002721A8" w:rsidRPr="00D667DE">
        <w:rPr>
          <w:rFonts w:ascii="Times New Roman" w:hAnsi="Times New Roman" w:cs="Times New Roman"/>
          <w:sz w:val="26"/>
          <w:szCs w:val="26"/>
        </w:rPr>
        <w:t xml:space="preserve"> важно для тренажа голосового аппарата. Возникает вопрос: чем же поют дошкольники, если у них к 7-8 годам начинается формирование вокальных мышц? Поют они ,главным образом, за счет натяжения голосовых связок с помощью, так называемых, </w:t>
      </w:r>
      <w:proofErr w:type="spellStart"/>
      <w:r w:rsidR="002721A8" w:rsidRPr="00D667DE">
        <w:rPr>
          <w:rFonts w:ascii="Times New Roman" w:hAnsi="Times New Roman" w:cs="Times New Roman"/>
          <w:sz w:val="26"/>
          <w:szCs w:val="26"/>
        </w:rPr>
        <w:t>перстне-щитовидных</w:t>
      </w:r>
      <w:proofErr w:type="spellEnd"/>
      <w:r w:rsidR="002721A8" w:rsidRPr="00D667DE">
        <w:rPr>
          <w:rFonts w:ascii="Times New Roman" w:hAnsi="Times New Roman" w:cs="Times New Roman"/>
          <w:sz w:val="26"/>
          <w:szCs w:val="26"/>
        </w:rPr>
        <w:t xml:space="preserve"> мышц, </w:t>
      </w:r>
      <w:proofErr w:type="gramStart"/>
      <w:r w:rsidR="002721A8" w:rsidRPr="00D667DE">
        <w:rPr>
          <w:rFonts w:ascii="Times New Roman" w:hAnsi="Times New Roman" w:cs="Times New Roman"/>
          <w:sz w:val="26"/>
          <w:szCs w:val="26"/>
        </w:rPr>
        <w:t>в</w:t>
      </w:r>
      <w:r w:rsidR="00D667DE">
        <w:rPr>
          <w:rFonts w:ascii="Times New Roman" w:hAnsi="Times New Roman" w:cs="Times New Roman"/>
          <w:sz w:val="26"/>
          <w:szCs w:val="26"/>
        </w:rPr>
        <w:t xml:space="preserve"> </w:t>
      </w:r>
      <w:r w:rsidR="002721A8" w:rsidRPr="00D667DE">
        <w:rPr>
          <w:rFonts w:ascii="Times New Roman" w:hAnsi="Times New Roman" w:cs="Times New Roman"/>
          <w:sz w:val="26"/>
          <w:szCs w:val="26"/>
        </w:rPr>
        <w:t>следствии</w:t>
      </w:r>
      <w:proofErr w:type="gramEnd"/>
      <w:r w:rsidR="002721A8" w:rsidRPr="00D667DE">
        <w:rPr>
          <w:rFonts w:ascii="Times New Roman" w:hAnsi="Times New Roman" w:cs="Times New Roman"/>
          <w:sz w:val="26"/>
          <w:szCs w:val="26"/>
        </w:rPr>
        <w:t xml:space="preserve"> чего  голосок у них мал по диапазону ( не более одной октавы) и невелик по силе.</w:t>
      </w:r>
      <w:r w:rsidR="00A52093" w:rsidRPr="00D667DE">
        <w:rPr>
          <w:rFonts w:ascii="Times New Roman" w:hAnsi="Times New Roman" w:cs="Times New Roman"/>
          <w:sz w:val="26"/>
          <w:szCs w:val="26"/>
        </w:rPr>
        <w:t xml:space="preserve"> Разницы в устройстве голосового аппарата у мальчика и у девочек в этом возрасте не отмечается. Многие мышцы слабо развиты. </w:t>
      </w:r>
      <w:proofErr w:type="gramStart"/>
      <w:r w:rsidR="00A52093" w:rsidRPr="00D667DE">
        <w:rPr>
          <w:rFonts w:ascii="Times New Roman" w:hAnsi="Times New Roman" w:cs="Times New Roman"/>
          <w:sz w:val="26"/>
          <w:szCs w:val="26"/>
        </w:rPr>
        <w:t>Школьной</w:t>
      </w:r>
      <w:proofErr w:type="gramEnd"/>
      <w:r w:rsidR="00A52093" w:rsidRPr="00D667DE">
        <w:rPr>
          <w:rFonts w:ascii="Times New Roman" w:hAnsi="Times New Roman" w:cs="Times New Roman"/>
          <w:sz w:val="26"/>
          <w:szCs w:val="26"/>
        </w:rPr>
        <w:t xml:space="preserve"> возраст мы делим на три периода: </w:t>
      </w:r>
      <w:proofErr w:type="spellStart"/>
      <w:r w:rsidR="00A52093" w:rsidRPr="00D667DE">
        <w:rPr>
          <w:rFonts w:ascii="Times New Roman" w:hAnsi="Times New Roman" w:cs="Times New Roman"/>
          <w:sz w:val="26"/>
          <w:szCs w:val="26"/>
        </w:rPr>
        <w:t>домутационный</w:t>
      </w:r>
      <w:proofErr w:type="spellEnd"/>
      <w:r w:rsidR="00A52093" w:rsidRPr="00D667DE">
        <w:rPr>
          <w:rFonts w:ascii="Times New Roman" w:hAnsi="Times New Roman" w:cs="Times New Roman"/>
          <w:sz w:val="26"/>
          <w:szCs w:val="26"/>
        </w:rPr>
        <w:t>,</w:t>
      </w:r>
      <w:r w:rsidR="00D667DE">
        <w:rPr>
          <w:rFonts w:ascii="Times New Roman" w:hAnsi="Times New Roman" w:cs="Times New Roman"/>
          <w:sz w:val="26"/>
          <w:szCs w:val="26"/>
        </w:rPr>
        <w:t xml:space="preserve"> </w:t>
      </w:r>
      <w:r w:rsidR="00A52093" w:rsidRPr="00D667DE">
        <w:rPr>
          <w:rFonts w:ascii="Times New Roman" w:hAnsi="Times New Roman" w:cs="Times New Roman"/>
          <w:sz w:val="26"/>
          <w:szCs w:val="26"/>
        </w:rPr>
        <w:t>мутационный,</w:t>
      </w:r>
      <w:r w:rsidR="00D667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52093" w:rsidRPr="00D667DE">
        <w:rPr>
          <w:rFonts w:ascii="Times New Roman" w:hAnsi="Times New Roman" w:cs="Times New Roman"/>
          <w:sz w:val="26"/>
          <w:szCs w:val="26"/>
        </w:rPr>
        <w:t>послемутационный</w:t>
      </w:r>
      <w:proofErr w:type="spellEnd"/>
      <w:r w:rsidR="00A52093" w:rsidRPr="00D667DE">
        <w:rPr>
          <w:rFonts w:ascii="Times New Roman" w:hAnsi="Times New Roman" w:cs="Times New Roman"/>
          <w:sz w:val="26"/>
          <w:szCs w:val="26"/>
        </w:rPr>
        <w:t>. Значение слуха для пения особенно наглядно выявилось при изучении плохой интонации у дошкольников и младших школьников.</w:t>
      </w:r>
    </w:p>
    <w:p w:rsidR="00A52093" w:rsidRPr="00D667DE" w:rsidRDefault="00BC74BF" w:rsidP="007B030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67DE">
        <w:rPr>
          <w:rFonts w:ascii="Times New Roman" w:hAnsi="Times New Roman" w:cs="Times New Roman"/>
          <w:sz w:val="26"/>
          <w:szCs w:val="26"/>
        </w:rPr>
        <w:t>Некоторые из плохо интонирующих, страдали тем или иным дефектом органов слуха. Многие инфекции дают осложнения на слуховой орган, вызывая понижение слуха, а для музыканта и</w:t>
      </w:r>
      <w:proofErr w:type="gramStart"/>
      <w:r w:rsidRPr="00D667DE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D667DE">
        <w:rPr>
          <w:rFonts w:ascii="Times New Roman" w:hAnsi="Times New Roman" w:cs="Times New Roman"/>
          <w:sz w:val="26"/>
          <w:szCs w:val="26"/>
        </w:rPr>
        <w:t xml:space="preserve">тем более, певца острота слуха совершенно необходима. Вот почему мы начинаем осмотр </w:t>
      </w:r>
      <w:proofErr w:type="gramStart"/>
      <w:r w:rsidRPr="00D667DE">
        <w:rPr>
          <w:rFonts w:ascii="Times New Roman" w:hAnsi="Times New Roman" w:cs="Times New Roman"/>
          <w:sz w:val="26"/>
          <w:szCs w:val="26"/>
        </w:rPr>
        <w:t>поющих</w:t>
      </w:r>
      <w:proofErr w:type="gramEnd"/>
      <w:r w:rsidRPr="00D667DE">
        <w:rPr>
          <w:rFonts w:ascii="Times New Roman" w:hAnsi="Times New Roman" w:cs="Times New Roman"/>
          <w:sz w:val="26"/>
          <w:szCs w:val="26"/>
        </w:rPr>
        <w:t xml:space="preserve"> всегда с органа слуха. Педагоги-вокалисты очень часто в своей практике  встречаются со случаями, так называемого, «немузыкального слуха». Таких детей нередко отстраняют от занятий пением. У детей постепенно создается глубокий комплекс представлений о своей музыкальной неполноценности, от которого он не может избавиться, порой</w:t>
      </w:r>
      <w:proofErr w:type="gramStart"/>
      <w:r w:rsidRPr="00D667DE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D667DE">
        <w:rPr>
          <w:rFonts w:ascii="Times New Roman" w:hAnsi="Times New Roman" w:cs="Times New Roman"/>
          <w:sz w:val="26"/>
          <w:szCs w:val="26"/>
        </w:rPr>
        <w:t xml:space="preserve"> до конца жизни. Мы должны предоставить учащимся с плохо развитым музыкальным слухом возможность сравнивать свое собственное пение</w:t>
      </w:r>
      <w:r w:rsidR="00BC457C" w:rsidRPr="00D667DE">
        <w:rPr>
          <w:rFonts w:ascii="Times New Roman" w:hAnsi="Times New Roman" w:cs="Times New Roman"/>
          <w:sz w:val="26"/>
          <w:szCs w:val="26"/>
        </w:rPr>
        <w:t xml:space="preserve"> с пением лучших учеников. Для этого во многих детских вокальных коллективах создаются группы раннего музыкального развития. Хотя причины неточного интонирования могут быть и иные,</w:t>
      </w:r>
      <w:r w:rsidR="00D667DE">
        <w:rPr>
          <w:rFonts w:ascii="Times New Roman" w:hAnsi="Times New Roman" w:cs="Times New Roman"/>
          <w:sz w:val="26"/>
          <w:szCs w:val="26"/>
        </w:rPr>
        <w:t xml:space="preserve"> </w:t>
      </w:r>
      <w:r w:rsidR="00BC457C" w:rsidRPr="00D667DE">
        <w:rPr>
          <w:rFonts w:ascii="Times New Roman" w:hAnsi="Times New Roman" w:cs="Times New Roman"/>
          <w:sz w:val="26"/>
          <w:szCs w:val="26"/>
        </w:rPr>
        <w:t>нежели,</w:t>
      </w:r>
      <w:r w:rsidR="00D667DE">
        <w:rPr>
          <w:rFonts w:ascii="Times New Roman" w:hAnsi="Times New Roman" w:cs="Times New Roman"/>
          <w:sz w:val="26"/>
          <w:szCs w:val="26"/>
        </w:rPr>
        <w:t xml:space="preserve"> </w:t>
      </w:r>
      <w:r w:rsidR="00BC457C" w:rsidRPr="00D667DE">
        <w:rPr>
          <w:rFonts w:ascii="Times New Roman" w:hAnsi="Times New Roman" w:cs="Times New Roman"/>
          <w:sz w:val="26"/>
          <w:szCs w:val="26"/>
        </w:rPr>
        <w:t xml:space="preserve">низкий уровень развития </w:t>
      </w:r>
      <w:proofErr w:type="spellStart"/>
      <w:r w:rsidR="00BC457C" w:rsidRPr="00D667DE">
        <w:rPr>
          <w:rFonts w:ascii="Times New Roman" w:hAnsi="Times New Roman" w:cs="Times New Roman"/>
          <w:sz w:val="26"/>
          <w:szCs w:val="26"/>
        </w:rPr>
        <w:t>звуковысотного</w:t>
      </w:r>
      <w:proofErr w:type="spellEnd"/>
      <w:r w:rsidR="00BC457C" w:rsidRPr="00D667DE">
        <w:rPr>
          <w:rFonts w:ascii="Times New Roman" w:hAnsi="Times New Roman" w:cs="Times New Roman"/>
          <w:sz w:val="26"/>
          <w:szCs w:val="26"/>
        </w:rPr>
        <w:t xml:space="preserve"> слуха.</w:t>
      </w:r>
    </w:p>
    <w:p w:rsidR="00BC457C" w:rsidRPr="00D667DE" w:rsidRDefault="00BC457C" w:rsidP="007B030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67DE">
        <w:rPr>
          <w:rFonts w:ascii="Times New Roman" w:hAnsi="Times New Roman" w:cs="Times New Roman"/>
          <w:sz w:val="26"/>
          <w:szCs w:val="26"/>
        </w:rPr>
        <w:t>Был проведен эксперимент в одном  детском музыкальном коллективе</w:t>
      </w:r>
      <w:proofErr w:type="gramStart"/>
      <w:r w:rsidRPr="00D667DE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D667DE">
        <w:rPr>
          <w:rFonts w:ascii="Times New Roman" w:hAnsi="Times New Roman" w:cs="Times New Roman"/>
          <w:sz w:val="26"/>
          <w:szCs w:val="26"/>
        </w:rPr>
        <w:t xml:space="preserve"> цель –сопоставить порог </w:t>
      </w:r>
      <w:proofErr w:type="spellStart"/>
      <w:r w:rsidRPr="00D667DE">
        <w:rPr>
          <w:rFonts w:ascii="Times New Roman" w:hAnsi="Times New Roman" w:cs="Times New Roman"/>
          <w:sz w:val="26"/>
          <w:szCs w:val="26"/>
        </w:rPr>
        <w:t>звуковысотного</w:t>
      </w:r>
      <w:proofErr w:type="spellEnd"/>
      <w:r w:rsidRPr="00D667DE">
        <w:rPr>
          <w:rFonts w:ascii="Times New Roman" w:hAnsi="Times New Roman" w:cs="Times New Roman"/>
          <w:sz w:val="26"/>
          <w:szCs w:val="26"/>
        </w:rPr>
        <w:t xml:space="preserve"> восприятия детей младшего школьного возраста и их способность точно интонировать заданный тон. Задание: повторить голосом отдельные звуки, прозвучавшие на рояле, духовой гармошке или пропетые экспериментатором. При этом создавалась какая-нибудь игровая ситуация, связанная с просьбой позвать кого-нибудь  или подражать голосам различных животных, птиц, гудку паровоза и т.д. Если усилия ребенка после 2-й или3-й попытки</w:t>
      </w:r>
      <w:r w:rsidR="002E7E96" w:rsidRPr="00D667DE">
        <w:rPr>
          <w:rFonts w:ascii="Times New Roman" w:hAnsi="Times New Roman" w:cs="Times New Roman"/>
          <w:sz w:val="26"/>
          <w:szCs w:val="26"/>
        </w:rPr>
        <w:t xml:space="preserve"> не приводили к результату, то фиксировалось отсутствие умения правильно интонировать. Качество вокального интонирования у большинства детей зависит не только от их способности точно выделить основную частоту тона. Если ребенок слышит, что он поет не ту мелодию или  отдельные звуки, которые заданы педагогом, а правильно спеть не может, то, следовательно, проблема </w:t>
      </w:r>
      <w:r w:rsidR="002E7E96" w:rsidRPr="00D667DE">
        <w:rPr>
          <w:rFonts w:ascii="Times New Roman" w:hAnsi="Times New Roman" w:cs="Times New Roman"/>
          <w:sz w:val="26"/>
          <w:szCs w:val="26"/>
        </w:rPr>
        <w:lastRenderedPageBreak/>
        <w:t xml:space="preserve">неумения правильно интонировать заключается не столько в качестве </w:t>
      </w:r>
      <w:proofErr w:type="spellStart"/>
      <w:r w:rsidR="002E7E96" w:rsidRPr="00D667DE">
        <w:rPr>
          <w:rFonts w:ascii="Times New Roman" w:hAnsi="Times New Roman" w:cs="Times New Roman"/>
          <w:sz w:val="26"/>
          <w:szCs w:val="26"/>
        </w:rPr>
        <w:t>звуковысотного</w:t>
      </w:r>
      <w:proofErr w:type="spellEnd"/>
      <w:r w:rsidR="002E7E96" w:rsidRPr="00D667DE">
        <w:rPr>
          <w:rFonts w:ascii="Times New Roman" w:hAnsi="Times New Roman" w:cs="Times New Roman"/>
          <w:sz w:val="26"/>
          <w:szCs w:val="26"/>
        </w:rPr>
        <w:t xml:space="preserve"> слуха, сколько в способе звукообразования.</w:t>
      </w:r>
    </w:p>
    <w:p w:rsidR="002E7E96" w:rsidRPr="00D667DE" w:rsidRDefault="002E7E96" w:rsidP="00D667D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667DE">
        <w:rPr>
          <w:rFonts w:ascii="Times New Roman" w:hAnsi="Times New Roman" w:cs="Times New Roman"/>
          <w:sz w:val="26"/>
          <w:szCs w:val="26"/>
        </w:rPr>
        <w:t xml:space="preserve">В </w:t>
      </w:r>
      <w:proofErr w:type="spellStart"/>
      <w:r w:rsidRPr="00D667DE">
        <w:rPr>
          <w:rFonts w:ascii="Times New Roman" w:hAnsi="Times New Roman" w:cs="Times New Roman"/>
          <w:sz w:val="26"/>
          <w:szCs w:val="26"/>
        </w:rPr>
        <w:t>домутационном</w:t>
      </w:r>
      <w:proofErr w:type="spellEnd"/>
      <w:r w:rsidRPr="00D667DE">
        <w:rPr>
          <w:rFonts w:ascii="Times New Roman" w:hAnsi="Times New Roman" w:cs="Times New Roman"/>
          <w:sz w:val="26"/>
          <w:szCs w:val="26"/>
        </w:rPr>
        <w:t xml:space="preserve"> периоде было установлено, что качество </w:t>
      </w:r>
      <w:proofErr w:type="spellStart"/>
      <w:r w:rsidRPr="00D667DE">
        <w:rPr>
          <w:rFonts w:ascii="Times New Roman" w:hAnsi="Times New Roman" w:cs="Times New Roman"/>
          <w:sz w:val="26"/>
          <w:szCs w:val="26"/>
        </w:rPr>
        <w:t>звуковысотного</w:t>
      </w:r>
      <w:proofErr w:type="spellEnd"/>
      <w:r w:rsidRPr="00D667DE">
        <w:rPr>
          <w:rFonts w:ascii="Times New Roman" w:hAnsi="Times New Roman" w:cs="Times New Roman"/>
          <w:sz w:val="26"/>
          <w:szCs w:val="26"/>
        </w:rPr>
        <w:t xml:space="preserve"> интонирования тесно связано с использованием голосовых регистров:  в фальцетном регистре</w:t>
      </w:r>
      <w:r w:rsidR="004B1B85" w:rsidRPr="00D667DE">
        <w:rPr>
          <w:rFonts w:ascii="Times New Roman" w:hAnsi="Times New Roman" w:cs="Times New Roman"/>
          <w:sz w:val="26"/>
          <w:szCs w:val="26"/>
        </w:rPr>
        <w:t xml:space="preserve"> добиться чистоты интонирования легче, чем  в каком-либо другом; в натуральных регистрах интонация чище, чем при смешанном голосообразовании; причины фальшивой интонации на отдельных верхних звуках у певцов связаны с регистровой перегрузкой этих звуков;</w:t>
      </w:r>
      <w:proofErr w:type="gramEnd"/>
      <w:r w:rsidR="004B1B85" w:rsidRPr="00D667DE">
        <w:rPr>
          <w:rFonts w:ascii="Times New Roman" w:hAnsi="Times New Roman" w:cs="Times New Roman"/>
          <w:sz w:val="26"/>
          <w:szCs w:val="26"/>
        </w:rPr>
        <w:t xml:space="preserve"> неумение правильно интонировать мелодию даже простой песенки  происходит чаще всего из-за использования детьми исключительно грудного механизма голосообразования. Детям при грудном регистре звучания голоса трудно правильно </w:t>
      </w:r>
      <w:proofErr w:type="spellStart"/>
      <w:r w:rsidR="004B1B85" w:rsidRPr="00D667DE">
        <w:rPr>
          <w:rFonts w:ascii="Times New Roman" w:hAnsi="Times New Roman" w:cs="Times New Roman"/>
          <w:sz w:val="26"/>
          <w:szCs w:val="26"/>
        </w:rPr>
        <w:t>проинтонировать</w:t>
      </w:r>
      <w:proofErr w:type="spellEnd"/>
      <w:r w:rsidR="004B1B85" w:rsidRPr="00D667DE">
        <w:rPr>
          <w:rFonts w:ascii="Times New Roman" w:hAnsi="Times New Roman" w:cs="Times New Roman"/>
          <w:sz w:val="26"/>
          <w:szCs w:val="26"/>
        </w:rPr>
        <w:t xml:space="preserve"> какую-либо мелодию в диапазоне больше терции. Имея часто  неплохой музыкальный слух, они «гудят» в пределах 2-3 звуков («</w:t>
      </w:r>
      <w:proofErr w:type="spellStart"/>
      <w:r w:rsidR="004B1B85" w:rsidRPr="00D667DE">
        <w:rPr>
          <w:rFonts w:ascii="Times New Roman" w:hAnsi="Times New Roman" w:cs="Times New Roman"/>
          <w:sz w:val="26"/>
          <w:szCs w:val="26"/>
        </w:rPr>
        <w:t>гудошники</w:t>
      </w:r>
      <w:proofErr w:type="spellEnd"/>
      <w:r w:rsidR="004B1B85" w:rsidRPr="00D667DE">
        <w:rPr>
          <w:rFonts w:ascii="Times New Roman" w:hAnsi="Times New Roman" w:cs="Times New Roman"/>
          <w:sz w:val="26"/>
          <w:szCs w:val="26"/>
        </w:rPr>
        <w:t>»). Причина в этом не сенсорная, а функциональная, это относится к детям, которые в процессе речи используют лишь грудную манеру голосообразования.</w:t>
      </w:r>
      <w:r w:rsidR="00966BF9" w:rsidRPr="00D667DE">
        <w:rPr>
          <w:rFonts w:ascii="Times New Roman" w:hAnsi="Times New Roman" w:cs="Times New Roman"/>
          <w:sz w:val="26"/>
          <w:szCs w:val="26"/>
        </w:rPr>
        <w:t xml:space="preserve"> Речь их отличается монотонностью, интонационной неразвитостью, узким звуковым диапазоном. То же самое происходит с голосом, когда такой ребенок естественно пытается петь, используя наработанный  в речи грудной механизм фонации. Если педагог сумеет настроить голос такого «</w:t>
      </w:r>
      <w:proofErr w:type="spellStart"/>
      <w:r w:rsidR="00966BF9" w:rsidRPr="00D667DE">
        <w:rPr>
          <w:rFonts w:ascii="Times New Roman" w:hAnsi="Times New Roman" w:cs="Times New Roman"/>
          <w:sz w:val="26"/>
          <w:szCs w:val="26"/>
        </w:rPr>
        <w:t>гудошника</w:t>
      </w:r>
      <w:proofErr w:type="spellEnd"/>
      <w:r w:rsidR="00966BF9" w:rsidRPr="00D667DE">
        <w:rPr>
          <w:rFonts w:ascii="Times New Roman" w:hAnsi="Times New Roman" w:cs="Times New Roman"/>
          <w:sz w:val="26"/>
          <w:szCs w:val="26"/>
        </w:rPr>
        <w:t xml:space="preserve">» на фальцетное звучание, то его </w:t>
      </w:r>
      <w:proofErr w:type="spellStart"/>
      <w:r w:rsidR="00966BF9" w:rsidRPr="00D667DE">
        <w:rPr>
          <w:rFonts w:ascii="Times New Roman" w:hAnsi="Times New Roman" w:cs="Times New Roman"/>
          <w:sz w:val="26"/>
          <w:szCs w:val="26"/>
        </w:rPr>
        <w:t>звуковысотный</w:t>
      </w:r>
      <w:proofErr w:type="spellEnd"/>
      <w:r w:rsidR="00966BF9" w:rsidRPr="00D667D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966BF9" w:rsidRPr="00D667DE">
        <w:rPr>
          <w:rFonts w:ascii="Times New Roman" w:hAnsi="Times New Roman" w:cs="Times New Roman"/>
          <w:sz w:val="26"/>
          <w:szCs w:val="26"/>
        </w:rPr>
        <w:t>диапазон</w:t>
      </w:r>
      <w:proofErr w:type="gramEnd"/>
      <w:r w:rsidR="00966BF9" w:rsidRPr="00D667DE">
        <w:rPr>
          <w:rFonts w:ascii="Times New Roman" w:hAnsi="Times New Roman" w:cs="Times New Roman"/>
          <w:sz w:val="26"/>
          <w:szCs w:val="26"/>
        </w:rPr>
        <w:t xml:space="preserve"> возможно расширить, и ребенок постепенно начинает правильно интонировать, хотя и непривычным для себя тоненьким голоском за счет фальцетного режима звучания. Однако появившееся умение правильно интонировать в фальцетном регистре необходимо еще раз закреплять на последующих занятиях, пока оно не перейдет в навык при любом способе голосообразования.</w:t>
      </w:r>
    </w:p>
    <w:p w:rsidR="00002C83" w:rsidRPr="00D667DE" w:rsidRDefault="00002C83" w:rsidP="00D667D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67DE">
        <w:rPr>
          <w:rFonts w:ascii="Times New Roman" w:hAnsi="Times New Roman" w:cs="Times New Roman"/>
          <w:sz w:val="26"/>
          <w:szCs w:val="26"/>
        </w:rPr>
        <w:t>Если у ребенка что-то не получается, он обычно теряет интерес к делу и старается его избегать. Если это пение, то оно у ребенка отрицательную эмоцию на певческую деятельность, а, следовательно, с</w:t>
      </w:r>
      <w:r w:rsidR="00976724" w:rsidRPr="00D667DE">
        <w:rPr>
          <w:rFonts w:ascii="Times New Roman" w:hAnsi="Times New Roman" w:cs="Times New Roman"/>
          <w:sz w:val="26"/>
          <w:szCs w:val="26"/>
        </w:rPr>
        <w:t>к</w:t>
      </w:r>
      <w:r w:rsidRPr="00D667DE">
        <w:rPr>
          <w:rFonts w:ascii="Times New Roman" w:hAnsi="Times New Roman" w:cs="Times New Roman"/>
          <w:sz w:val="26"/>
          <w:szCs w:val="26"/>
        </w:rPr>
        <w:t>ладывается и соответствующее отношение к обучению и нередко в целом к уроку вокала. И</w:t>
      </w:r>
      <w:proofErr w:type="gramStart"/>
      <w:r w:rsidRPr="00D667DE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D667DE">
        <w:rPr>
          <w:rFonts w:ascii="Times New Roman" w:hAnsi="Times New Roman" w:cs="Times New Roman"/>
          <w:sz w:val="26"/>
          <w:szCs w:val="26"/>
        </w:rPr>
        <w:t>если у него так легко получилось, то это открытие у себя способности правильно исполнять мелодию полностью меняет его отношение к предмету. Таким образом, одна из наиболее часто встречающихся причин среди явления «</w:t>
      </w:r>
      <w:proofErr w:type="spellStart"/>
      <w:r w:rsidRPr="00D667DE">
        <w:rPr>
          <w:rFonts w:ascii="Times New Roman" w:hAnsi="Times New Roman" w:cs="Times New Roman"/>
          <w:sz w:val="26"/>
          <w:szCs w:val="26"/>
        </w:rPr>
        <w:t>гудошничества</w:t>
      </w:r>
      <w:proofErr w:type="spellEnd"/>
      <w:r w:rsidRPr="00D667DE">
        <w:rPr>
          <w:rFonts w:ascii="Times New Roman" w:hAnsi="Times New Roman" w:cs="Times New Roman"/>
          <w:sz w:val="26"/>
          <w:szCs w:val="26"/>
        </w:rPr>
        <w:t>» заключается в способе звукообразования. Из практического опыта замечено, что работа по налаживанию координации между слухом и голосом у детей идет быстро лишь до определенного возраста,</w:t>
      </w:r>
      <w:r w:rsidR="00D667DE">
        <w:rPr>
          <w:rFonts w:ascii="Times New Roman" w:hAnsi="Times New Roman" w:cs="Times New Roman"/>
          <w:sz w:val="26"/>
          <w:szCs w:val="26"/>
        </w:rPr>
        <w:t xml:space="preserve"> примерно до 8 лет, </w:t>
      </w:r>
      <w:r w:rsidRPr="00D667DE">
        <w:rPr>
          <w:rFonts w:ascii="Times New Roman" w:hAnsi="Times New Roman" w:cs="Times New Roman"/>
          <w:sz w:val="26"/>
          <w:szCs w:val="26"/>
        </w:rPr>
        <w:t>чем ребенок младше, тем легче он перестраивается.</w:t>
      </w:r>
    </w:p>
    <w:p w:rsidR="00976724" w:rsidRPr="00D667DE" w:rsidRDefault="00002C83" w:rsidP="00D667D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67DE">
        <w:rPr>
          <w:rFonts w:ascii="Times New Roman" w:hAnsi="Times New Roman" w:cs="Times New Roman"/>
          <w:sz w:val="26"/>
          <w:szCs w:val="26"/>
        </w:rPr>
        <w:t>Своеобразие голосообразования у детей открывает перспективу дальнейшей разработки системы у них певческого</w:t>
      </w:r>
      <w:r w:rsidR="00976724" w:rsidRPr="00D667DE">
        <w:rPr>
          <w:rFonts w:ascii="Times New Roman" w:hAnsi="Times New Roman" w:cs="Times New Roman"/>
          <w:sz w:val="26"/>
          <w:szCs w:val="26"/>
        </w:rPr>
        <w:t xml:space="preserve"> голоса в дальнейшем с учетом их индивидуальных особенностей.</w:t>
      </w:r>
    </w:p>
    <w:p w:rsidR="00976724" w:rsidRPr="00D667DE" w:rsidRDefault="00976724" w:rsidP="00D667DE">
      <w:pPr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667DE">
        <w:rPr>
          <w:rFonts w:ascii="Times New Roman" w:hAnsi="Times New Roman" w:cs="Times New Roman"/>
          <w:b/>
          <w:sz w:val="26"/>
          <w:szCs w:val="26"/>
        </w:rPr>
        <w:t>Литература:</w:t>
      </w:r>
    </w:p>
    <w:p w:rsidR="00D667DE" w:rsidRPr="00635757" w:rsidRDefault="00976724" w:rsidP="007B030D">
      <w:pPr>
        <w:jc w:val="both"/>
        <w:rPr>
          <w:rFonts w:ascii="Times New Roman" w:hAnsi="Times New Roman" w:cs="Times New Roman"/>
          <w:sz w:val="26"/>
          <w:szCs w:val="26"/>
        </w:rPr>
      </w:pPr>
      <w:r w:rsidRPr="00635757">
        <w:rPr>
          <w:rFonts w:ascii="Times New Roman" w:hAnsi="Times New Roman" w:cs="Times New Roman"/>
          <w:sz w:val="26"/>
          <w:szCs w:val="26"/>
        </w:rPr>
        <w:lastRenderedPageBreak/>
        <w:t>1.</w:t>
      </w:r>
      <w:r w:rsidR="00D667DE" w:rsidRPr="00635757">
        <w:rPr>
          <w:rFonts w:ascii="Times New Roman" w:hAnsi="Times New Roman" w:cs="Times New Roman"/>
          <w:sz w:val="26"/>
          <w:szCs w:val="26"/>
        </w:rPr>
        <w:t xml:space="preserve"> Детский голос, Экспериментальные исследования под </w:t>
      </w:r>
      <w:proofErr w:type="spellStart"/>
      <w:r w:rsidR="00D667DE" w:rsidRPr="00635757">
        <w:rPr>
          <w:rFonts w:ascii="Times New Roman" w:hAnsi="Times New Roman" w:cs="Times New Roman"/>
          <w:sz w:val="26"/>
          <w:szCs w:val="26"/>
        </w:rPr>
        <w:t>ред.В.Н.Шацкой</w:t>
      </w:r>
      <w:proofErr w:type="spellEnd"/>
      <w:proofErr w:type="gramStart"/>
      <w:r w:rsidR="00D667DE" w:rsidRPr="00635757"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  <w:r w:rsidR="00D667DE" w:rsidRPr="00635757">
        <w:rPr>
          <w:rFonts w:ascii="Times New Roman" w:hAnsi="Times New Roman" w:cs="Times New Roman"/>
          <w:sz w:val="26"/>
          <w:szCs w:val="26"/>
        </w:rPr>
        <w:t>Москва, «Педагогика», 2006</w:t>
      </w:r>
    </w:p>
    <w:p w:rsidR="00635757" w:rsidRPr="00635757" w:rsidRDefault="00D667DE" w:rsidP="007B030D">
      <w:pPr>
        <w:pStyle w:val="1"/>
        <w:pBdr>
          <w:bottom w:val="single" w:sz="6" w:space="0" w:color="D6DDB9"/>
        </w:pBdr>
        <w:shd w:val="clear" w:color="auto" w:fill="F4F4F4"/>
        <w:spacing w:before="120" w:beforeAutospacing="0" w:after="120" w:afterAutospacing="0" w:line="396" w:lineRule="atLeast"/>
        <w:ind w:right="150"/>
        <w:rPr>
          <w:b w:val="0"/>
          <w:sz w:val="26"/>
          <w:szCs w:val="26"/>
        </w:rPr>
      </w:pPr>
      <w:r w:rsidRPr="00635757">
        <w:rPr>
          <w:b w:val="0"/>
          <w:sz w:val="26"/>
          <w:szCs w:val="26"/>
        </w:rPr>
        <w:t xml:space="preserve">2. </w:t>
      </w:r>
      <w:r w:rsidR="00635757" w:rsidRPr="00635757">
        <w:rPr>
          <w:b w:val="0"/>
          <w:sz w:val="26"/>
          <w:szCs w:val="26"/>
        </w:rPr>
        <w:t>Карпова В.А. Проблема «</w:t>
      </w:r>
      <w:proofErr w:type="spellStart"/>
      <w:r w:rsidR="00635757" w:rsidRPr="00635757">
        <w:rPr>
          <w:b w:val="0"/>
          <w:sz w:val="26"/>
          <w:szCs w:val="26"/>
        </w:rPr>
        <w:t>гудошников</w:t>
      </w:r>
      <w:proofErr w:type="spellEnd"/>
      <w:r w:rsidR="00635757" w:rsidRPr="00635757">
        <w:rPr>
          <w:b w:val="0"/>
          <w:sz w:val="26"/>
          <w:szCs w:val="26"/>
        </w:rPr>
        <w:t xml:space="preserve">» </w:t>
      </w:r>
      <w:r w:rsidR="00635757" w:rsidRPr="00635757">
        <w:rPr>
          <w:b w:val="0"/>
          <w:sz w:val="26"/>
          <w:szCs w:val="26"/>
          <w:bdr w:val="none" w:sz="0" w:space="0" w:color="auto" w:frame="1"/>
        </w:rPr>
        <w:t>http://www.</w:t>
      </w:r>
      <w:r w:rsidR="00635757" w:rsidRPr="00635757">
        <w:rPr>
          <w:b w:val="0"/>
          <w:sz w:val="26"/>
          <w:szCs w:val="26"/>
          <w:bdr w:val="none" w:sz="0" w:space="0" w:color="auto" w:frame="1"/>
          <w:lang w:val="en-US"/>
        </w:rPr>
        <w:t>festival</w:t>
      </w:r>
      <w:r w:rsidR="00635757" w:rsidRPr="00635757">
        <w:rPr>
          <w:b w:val="0"/>
          <w:sz w:val="26"/>
          <w:szCs w:val="26"/>
          <w:bdr w:val="none" w:sz="0" w:space="0" w:color="auto" w:frame="1"/>
        </w:rPr>
        <w:t>.1</w:t>
      </w:r>
      <w:proofErr w:type="spellStart"/>
      <w:r w:rsidR="00635757" w:rsidRPr="00635757">
        <w:rPr>
          <w:b w:val="0"/>
          <w:sz w:val="26"/>
          <w:szCs w:val="26"/>
          <w:bdr w:val="none" w:sz="0" w:space="0" w:color="auto" w:frame="1"/>
          <w:lang w:val="en-US"/>
        </w:rPr>
        <w:t>september</w:t>
      </w:r>
      <w:proofErr w:type="spellEnd"/>
      <w:r w:rsidR="00635757" w:rsidRPr="00635757">
        <w:rPr>
          <w:b w:val="0"/>
          <w:sz w:val="26"/>
          <w:szCs w:val="26"/>
          <w:bdr w:val="none" w:sz="0" w:space="0" w:color="auto" w:frame="1"/>
        </w:rPr>
        <w:t>.</w:t>
      </w:r>
      <w:proofErr w:type="spellStart"/>
      <w:r w:rsidR="00635757" w:rsidRPr="00635757">
        <w:rPr>
          <w:b w:val="0"/>
          <w:sz w:val="26"/>
          <w:szCs w:val="26"/>
          <w:bdr w:val="none" w:sz="0" w:space="0" w:color="auto" w:frame="1"/>
          <w:lang w:val="en-US"/>
        </w:rPr>
        <w:t>ru</w:t>
      </w:r>
      <w:proofErr w:type="spellEnd"/>
      <w:r w:rsidR="00635757" w:rsidRPr="00635757">
        <w:rPr>
          <w:b w:val="0"/>
          <w:sz w:val="26"/>
          <w:szCs w:val="26"/>
          <w:bdr w:val="none" w:sz="0" w:space="0" w:color="auto" w:frame="1"/>
        </w:rPr>
        <w:t>/</w:t>
      </w:r>
      <w:r w:rsidR="00635757" w:rsidRPr="00635757">
        <w:rPr>
          <w:b w:val="0"/>
          <w:sz w:val="26"/>
          <w:szCs w:val="26"/>
        </w:rPr>
        <w:t xml:space="preserve"> </w:t>
      </w:r>
    </w:p>
    <w:p w:rsidR="00635757" w:rsidRPr="00635757" w:rsidRDefault="00635757" w:rsidP="007B030D">
      <w:pPr>
        <w:pStyle w:val="1"/>
        <w:pBdr>
          <w:bottom w:val="single" w:sz="6" w:space="0" w:color="D6DDB9"/>
        </w:pBdr>
        <w:shd w:val="clear" w:color="auto" w:fill="F4F4F4"/>
        <w:spacing w:before="120" w:beforeAutospacing="0" w:after="120" w:afterAutospacing="0" w:line="396" w:lineRule="atLeast"/>
        <w:ind w:right="150"/>
        <w:rPr>
          <w:b w:val="0"/>
          <w:sz w:val="26"/>
          <w:szCs w:val="26"/>
        </w:rPr>
      </w:pPr>
      <w:r w:rsidRPr="00635757">
        <w:rPr>
          <w:b w:val="0"/>
          <w:sz w:val="26"/>
          <w:szCs w:val="26"/>
        </w:rPr>
        <w:t xml:space="preserve">3. Краснянская Л.В. </w:t>
      </w:r>
      <w:r w:rsidRPr="00635757">
        <w:rPr>
          <w:b w:val="0"/>
          <w:color w:val="444444"/>
          <w:sz w:val="26"/>
          <w:szCs w:val="26"/>
        </w:rPr>
        <w:t>«К вопросу о работе с неточно интонирующими учащимися 1 класса (</w:t>
      </w:r>
      <w:proofErr w:type="spellStart"/>
      <w:r w:rsidRPr="00635757">
        <w:rPr>
          <w:b w:val="0"/>
          <w:color w:val="444444"/>
          <w:sz w:val="26"/>
          <w:szCs w:val="26"/>
        </w:rPr>
        <w:t>гудошниками</w:t>
      </w:r>
      <w:proofErr w:type="spellEnd"/>
      <w:r w:rsidRPr="00635757">
        <w:rPr>
          <w:b w:val="0"/>
          <w:color w:val="444444"/>
          <w:sz w:val="26"/>
          <w:szCs w:val="26"/>
        </w:rPr>
        <w:t>)»</w:t>
      </w:r>
      <w:r w:rsidRPr="00635757">
        <w:rPr>
          <w:b w:val="0"/>
          <w:sz w:val="26"/>
          <w:szCs w:val="26"/>
        </w:rPr>
        <w:t xml:space="preserve"> </w:t>
      </w:r>
      <w:r w:rsidRPr="00635757">
        <w:rPr>
          <w:b w:val="0"/>
          <w:sz w:val="26"/>
          <w:szCs w:val="26"/>
          <w:bdr w:val="none" w:sz="0" w:space="0" w:color="auto" w:frame="1"/>
        </w:rPr>
        <w:t>http://www.</w:t>
      </w:r>
      <w:proofErr w:type="spellStart"/>
      <w:r w:rsidRPr="00635757">
        <w:rPr>
          <w:b w:val="0"/>
          <w:sz w:val="26"/>
          <w:szCs w:val="26"/>
          <w:bdr w:val="none" w:sz="0" w:space="0" w:color="auto" w:frame="1"/>
          <w:lang w:val="en-US"/>
        </w:rPr>
        <w:t>nsportal</w:t>
      </w:r>
      <w:proofErr w:type="spellEnd"/>
      <w:r w:rsidRPr="00635757">
        <w:rPr>
          <w:b w:val="0"/>
          <w:sz w:val="26"/>
          <w:szCs w:val="26"/>
          <w:bdr w:val="none" w:sz="0" w:space="0" w:color="auto" w:frame="1"/>
        </w:rPr>
        <w:t>/</w:t>
      </w:r>
      <w:proofErr w:type="spellStart"/>
      <w:r w:rsidRPr="00635757">
        <w:rPr>
          <w:b w:val="0"/>
          <w:sz w:val="26"/>
          <w:szCs w:val="26"/>
          <w:bdr w:val="none" w:sz="0" w:space="0" w:color="auto" w:frame="1"/>
          <w:lang w:val="en-US"/>
        </w:rPr>
        <w:t>ru</w:t>
      </w:r>
      <w:proofErr w:type="spellEnd"/>
      <w:r w:rsidRPr="00635757">
        <w:rPr>
          <w:b w:val="0"/>
          <w:sz w:val="26"/>
          <w:szCs w:val="26"/>
          <w:bdr w:val="none" w:sz="0" w:space="0" w:color="auto" w:frame="1"/>
        </w:rPr>
        <w:t>/</w:t>
      </w:r>
    </w:p>
    <w:p w:rsidR="00976724" w:rsidRPr="00635757" w:rsidRDefault="00635757" w:rsidP="007B030D">
      <w:pPr>
        <w:pStyle w:val="1"/>
        <w:pBdr>
          <w:bottom w:val="single" w:sz="6" w:space="0" w:color="D6DDB9"/>
        </w:pBdr>
        <w:shd w:val="clear" w:color="auto" w:fill="F4F4F4"/>
        <w:spacing w:before="120" w:beforeAutospacing="0" w:after="120" w:afterAutospacing="0" w:line="396" w:lineRule="atLeast"/>
        <w:ind w:right="150"/>
        <w:rPr>
          <w:b w:val="0"/>
          <w:sz w:val="26"/>
          <w:szCs w:val="26"/>
        </w:rPr>
      </w:pPr>
      <w:r w:rsidRPr="00635757">
        <w:rPr>
          <w:b w:val="0"/>
          <w:sz w:val="26"/>
          <w:szCs w:val="26"/>
        </w:rPr>
        <w:t xml:space="preserve">4. </w:t>
      </w:r>
      <w:r w:rsidR="00976724" w:rsidRPr="00635757">
        <w:rPr>
          <w:b w:val="0"/>
          <w:sz w:val="26"/>
          <w:szCs w:val="26"/>
        </w:rPr>
        <w:t xml:space="preserve">Стулова </w:t>
      </w:r>
      <w:r w:rsidR="00D667DE" w:rsidRPr="00635757">
        <w:rPr>
          <w:b w:val="0"/>
          <w:sz w:val="26"/>
          <w:szCs w:val="26"/>
        </w:rPr>
        <w:t>Г.П. «</w:t>
      </w:r>
      <w:r w:rsidR="00976724" w:rsidRPr="00635757">
        <w:rPr>
          <w:b w:val="0"/>
          <w:sz w:val="26"/>
          <w:szCs w:val="26"/>
        </w:rPr>
        <w:t xml:space="preserve">Развитие детского голоса в процессе обучения пения» </w:t>
      </w:r>
      <w:proofErr w:type="gramStart"/>
      <w:r w:rsidR="00976724" w:rsidRPr="00635757">
        <w:rPr>
          <w:b w:val="0"/>
          <w:sz w:val="26"/>
          <w:szCs w:val="26"/>
        </w:rPr>
        <w:t xml:space="preserve">( </w:t>
      </w:r>
      <w:proofErr w:type="gramEnd"/>
      <w:r w:rsidR="00976724" w:rsidRPr="00635757">
        <w:rPr>
          <w:b w:val="0"/>
          <w:sz w:val="26"/>
          <w:szCs w:val="26"/>
        </w:rPr>
        <w:t>Москва, издательство «Прометей» МПГУ им.В.И.Ленина,1992г.)</w:t>
      </w:r>
    </w:p>
    <w:p w:rsidR="00976724" w:rsidRPr="00635757" w:rsidRDefault="00635757" w:rsidP="007B030D">
      <w:pPr>
        <w:jc w:val="both"/>
        <w:rPr>
          <w:rFonts w:ascii="Times New Roman" w:hAnsi="Times New Roman" w:cs="Times New Roman"/>
          <w:sz w:val="26"/>
          <w:szCs w:val="26"/>
        </w:rPr>
      </w:pPr>
      <w:r w:rsidRPr="00635757">
        <w:rPr>
          <w:rFonts w:ascii="Times New Roman" w:hAnsi="Times New Roman" w:cs="Times New Roman"/>
          <w:sz w:val="26"/>
          <w:szCs w:val="26"/>
        </w:rPr>
        <w:t xml:space="preserve">5. </w:t>
      </w:r>
      <w:proofErr w:type="spellStart"/>
      <w:r w:rsidR="00976724" w:rsidRPr="00635757">
        <w:rPr>
          <w:rFonts w:ascii="Times New Roman" w:hAnsi="Times New Roman" w:cs="Times New Roman"/>
          <w:sz w:val="26"/>
          <w:szCs w:val="26"/>
        </w:rPr>
        <w:t>Шацкая</w:t>
      </w:r>
      <w:proofErr w:type="spellEnd"/>
      <w:r w:rsidR="00976724" w:rsidRPr="00635757">
        <w:rPr>
          <w:rFonts w:ascii="Times New Roman" w:hAnsi="Times New Roman" w:cs="Times New Roman"/>
          <w:sz w:val="26"/>
          <w:szCs w:val="26"/>
        </w:rPr>
        <w:t xml:space="preserve"> </w:t>
      </w:r>
      <w:r w:rsidR="00DB6028" w:rsidRPr="00635757">
        <w:rPr>
          <w:rFonts w:ascii="Times New Roman" w:hAnsi="Times New Roman" w:cs="Times New Roman"/>
          <w:sz w:val="26"/>
          <w:szCs w:val="26"/>
        </w:rPr>
        <w:t xml:space="preserve">В.Н. </w:t>
      </w:r>
      <w:r w:rsidR="00976724" w:rsidRPr="00635757">
        <w:rPr>
          <w:rFonts w:ascii="Times New Roman" w:hAnsi="Times New Roman" w:cs="Times New Roman"/>
          <w:sz w:val="26"/>
          <w:szCs w:val="26"/>
        </w:rPr>
        <w:t>«Развитие детского голоса»</w:t>
      </w:r>
      <w:proofErr w:type="gramStart"/>
      <w:r w:rsidR="00976724" w:rsidRPr="00635757">
        <w:rPr>
          <w:rFonts w:ascii="Times New Roman" w:hAnsi="Times New Roman" w:cs="Times New Roman"/>
          <w:sz w:val="26"/>
          <w:szCs w:val="26"/>
        </w:rPr>
        <w:t>.М</w:t>
      </w:r>
      <w:proofErr w:type="gramEnd"/>
      <w:r w:rsidR="00976724" w:rsidRPr="00635757">
        <w:rPr>
          <w:rFonts w:ascii="Times New Roman" w:hAnsi="Times New Roman" w:cs="Times New Roman"/>
          <w:sz w:val="26"/>
          <w:szCs w:val="26"/>
        </w:rPr>
        <w:t>осква, 1983г.</w:t>
      </w:r>
    </w:p>
    <w:p w:rsidR="00B5393B" w:rsidRPr="00635757" w:rsidRDefault="00B5393B" w:rsidP="00D667D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76724" w:rsidRDefault="00976724" w:rsidP="00C65E4E">
      <w:pPr>
        <w:ind w:left="-1134" w:firstLine="425"/>
      </w:pPr>
    </w:p>
    <w:p w:rsidR="00D34A4D" w:rsidRDefault="00193603" w:rsidP="00193603">
      <w:pPr>
        <w:ind w:left="-1134" w:firstLine="2268"/>
      </w:pPr>
      <w:r>
        <w:t xml:space="preserve">                                                                                                                        </w:t>
      </w:r>
    </w:p>
    <w:sectPr w:rsidR="00D34A4D" w:rsidSect="00E9111F">
      <w:pgSz w:w="11906" w:h="16838" w:code="9"/>
      <w:pgMar w:top="1134" w:right="850" w:bottom="1134" w:left="1701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0F3CC0"/>
    <w:multiLevelType w:val="multilevel"/>
    <w:tmpl w:val="B4BE7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93603"/>
    <w:rsid w:val="00002C83"/>
    <w:rsid w:val="000D21AD"/>
    <w:rsid w:val="00193603"/>
    <w:rsid w:val="0024336E"/>
    <w:rsid w:val="002721A8"/>
    <w:rsid w:val="002E7E96"/>
    <w:rsid w:val="00317F57"/>
    <w:rsid w:val="0032192A"/>
    <w:rsid w:val="004625A7"/>
    <w:rsid w:val="004B1B85"/>
    <w:rsid w:val="00521ABC"/>
    <w:rsid w:val="005E7B75"/>
    <w:rsid w:val="00635757"/>
    <w:rsid w:val="007B030D"/>
    <w:rsid w:val="008E3D23"/>
    <w:rsid w:val="0093395B"/>
    <w:rsid w:val="00966BF9"/>
    <w:rsid w:val="00976724"/>
    <w:rsid w:val="00A52093"/>
    <w:rsid w:val="00B5393B"/>
    <w:rsid w:val="00BC457C"/>
    <w:rsid w:val="00BC74BF"/>
    <w:rsid w:val="00C65E4E"/>
    <w:rsid w:val="00D34A4D"/>
    <w:rsid w:val="00D667DE"/>
    <w:rsid w:val="00DB6028"/>
    <w:rsid w:val="00E5122D"/>
    <w:rsid w:val="00E9111F"/>
    <w:rsid w:val="00EA2456"/>
    <w:rsid w:val="00F955E5"/>
    <w:rsid w:val="00FE7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A4D"/>
  </w:style>
  <w:style w:type="paragraph" w:styleId="1">
    <w:name w:val="heading 1"/>
    <w:basedOn w:val="a"/>
    <w:link w:val="10"/>
    <w:uiPriority w:val="9"/>
    <w:qFormat/>
    <w:rsid w:val="00B539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B5393B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539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635757"/>
  </w:style>
  <w:style w:type="character" w:styleId="a4">
    <w:name w:val="Emphasis"/>
    <w:basedOn w:val="a0"/>
    <w:uiPriority w:val="20"/>
    <w:qFormat/>
    <w:rsid w:val="0063575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7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4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1839</Words>
  <Characters>10486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Секретарь</cp:lastModifiedBy>
  <cp:revision>5</cp:revision>
  <dcterms:created xsi:type="dcterms:W3CDTF">2014-09-28T15:40:00Z</dcterms:created>
  <dcterms:modified xsi:type="dcterms:W3CDTF">2014-10-09T05:22:00Z</dcterms:modified>
</cp:coreProperties>
</file>