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A" w:rsidRPr="001970D0" w:rsidRDefault="002F3E7A" w:rsidP="002F3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Урок физики в 8</w:t>
      </w:r>
      <w:r w:rsidRPr="0017090E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-м классе по технологии проблемного обучения с применением </w:t>
      </w:r>
      <w:proofErr w:type="spellStart"/>
      <w:r w:rsidRPr="0017090E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мультимедийной</w:t>
      </w:r>
      <w:proofErr w:type="spellEnd"/>
      <w:r w:rsidRPr="0017090E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презентации</w:t>
      </w:r>
    </w:p>
    <w:p w:rsidR="002F3E7A" w:rsidRPr="0017090E" w:rsidRDefault="002F3E7A" w:rsidP="002F3E7A">
      <w:pPr>
        <w:tabs>
          <w:tab w:val="left" w:pos="4120"/>
        </w:tabs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17090E">
        <w:rPr>
          <w:rFonts w:ascii="Times New Roman" w:hAnsi="Times New Roman" w:cs="Times New Roman"/>
          <w:bCs/>
          <w:sz w:val="28"/>
          <w:szCs w:val="28"/>
        </w:rPr>
        <w:t>Тема:</w:t>
      </w:r>
      <w:r w:rsidRPr="0017090E">
        <w:rPr>
          <w:rFonts w:ascii="Times New Roman" w:hAnsi="Times New Roman" w:cs="Times New Roman"/>
          <w:sz w:val="28"/>
          <w:szCs w:val="28"/>
        </w:rPr>
        <w:t xml:space="preserve"> </w:t>
      </w:r>
      <w:r w:rsidRPr="0017090E">
        <w:rPr>
          <w:rFonts w:ascii="Times New Roman" w:hAnsi="Times New Roman" w:cs="Times New Roman"/>
          <w:b/>
          <w:sz w:val="32"/>
          <w:szCs w:val="32"/>
        </w:rPr>
        <w:t>«Постоянные магниты».</w:t>
      </w:r>
      <w:r w:rsidRPr="0017090E">
        <w:rPr>
          <w:rFonts w:ascii="Times New Roman" w:hAnsi="Times New Roman" w:cs="Times New Roman"/>
          <w:b/>
          <w:sz w:val="32"/>
          <w:szCs w:val="32"/>
        </w:rPr>
        <w:tab/>
      </w:r>
    </w:p>
    <w:p w:rsidR="002F3E7A" w:rsidRPr="0017090E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7090E">
        <w:rPr>
          <w:rFonts w:ascii="Times New Roman" w:hAnsi="Times New Roman" w:cs="Times New Roman"/>
          <w:sz w:val="24"/>
          <w:szCs w:val="24"/>
        </w:rPr>
        <w:t>изучение нового, технология проблемного обучения.</w:t>
      </w:r>
    </w:p>
    <w:p w:rsidR="002F3E7A" w:rsidRPr="0017090E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</w:t>
      </w:r>
      <w:r w:rsidRPr="0017090E">
        <w:rPr>
          <w:rFonts w:ascii="Times New Roman" w:hAnsi="Times New Roman" w:cs="Times New Roman"/>
          <w:b/>
          <w:bCs/>
          <w:sz w:val="24"/>
          <w:szCs w:val="24"/>
        </w:rPr>
        <w:t xml:space="preserve"> урока:</w:t>
      </w:r>
      <w:r w:rsidRPr="0017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i/>
          <w:iCs/>
          <w:sz w:val="24"/>
          <w:szCs w:val="24"/>
        </w:rPr>
        <w:t>Изучение нового материала</w:t>
      </w:r>
      <w:r w:rsidRPr="0017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Знания: </w:t>
      </w:r>
    </w:p>
    <w:p w:rsidR="002F3E7A" w:rsidRPr="0017090E" w:rsidRDefault="002F3E7A" w:rsidP="002F3E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>научные факты: притяжение магнитами железосодержащих веществ, притяжение и отталкивание магнитов, повышение температуры и коррозия снижают магнитные свойства, существование намагниченных областей внутри вещества, воздействие внешнего магнитного поля усиливает магнитные свойства;</w:t>
      </w:r>
      <w:r>
        <w:rPr>
          <w:rFonts w:ascii="Times New Roman" w:hAnsi="Times New Roman" w:cs="Times New Roman"/>
          <w:sz w:val="24"/>
          <w:szCs w:val="24"/>
        </w:rPr>
        <w:t xml:space="preserve"> изучение картины магнитного поля с помощью магнитов и железных опилок.</w:t>
      </w:r>
      <w:r w:rsidRPr="0017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>понятия: постоянные магниты, по</w:t>
      </w:r>
      <w:r>
        <w:rPr>
          <w:rFonts w:ascii="Times New Roman" w:hAnsi="Times New Roman" w:cs="Times New Roman"/>
          <w:sz w:val="24"/>
          <w:szCs w:val="24"/>
        </w:rPr>
        <w:t>люсы магнита.</w:t>
      </w:r>
      <w:r w:rsidRPr="0017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Умение </w:t>
      </w:r>
    </w:p>
    <w:p w:rsidR="002F3E7A" w:rsidRPr="0017090E" w:rsidRDefault="002F3E7A" w:rsidP="002F3E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>сформировать умения применять знания при объяснении явлений</w:t>
      </w:r>
      <w:proofErr w:type="gramStart"/>
      <w:r w:rsidRPr="001709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090E">
        <w:rPr>
          <w:rFonts w:ascii="Times New Roman" w:hAnsi="Times New Roman" w:cs="Times New Roman"/>
          <w:sz w:val="24"/>
          <w:szCs w:val="24"/>
        </w:rPr>
        <w:t xml:space="preserve"> связанных с существованием магнитного поля магнита, решении задач на определение полюсов магнитов по направлению линий магнитного поля. </w:t>
      </w:r>
    </w:p>
    <w:p w:rsidR="002F3E7A" w:rsidRPr="0017090E" w:rsidRDefault="002F3E7A" w:rsidP="002F3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i/>
          <w:iCs/>
          <w:sz w:val="24"/>
          <w:szCs w:val="24"/>
        </w:rPr>
        <w:t>Повторение материала</w:t>
      </w:r>
      <w:r w:rsidRPr="0017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Знания: </w:t>
      </w:r>
    </w:p>
    <w:p w:rsidR="002F3E7A" w:rsidRPr="0017090E" w:rsidRDefault="002F3E7A" w:rsidP="002F3E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понятия: магнитное поле, линии магнитного поля </w:t>
      </w:r>
    </w:p>
    <w:p w:rsidR="002F3E7A" w:rsidRPr="0017090E" w:rsidRDefault="002F3E7A" w:rsidP="002F3E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научные факты: направление линий магнитного поля (от северного полюса магнита к </w:t>
      </w:r>
      <w:proofErr w:type="gramStart"/>
      <w:r w:rsidRPr="0017090E">
        <w:rPr>
          <w:rFonts w:ascii="Times New Roman" w:hAnsi="Times New Roman" w:cs="Times New Roman"/>
          <w:sz w:val="24"/>
          <w:szCs w:val="24"/>
        </w:rPr>
        <w:t>южному</w:t>
      </w:r>
      <w:proofErr w:type="gramEnd"/>
      <w:r w:rsidRPr="001709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Умение </w:t>
      </w:r>
    </w:p>
    <w:p w:rsidR="002F3E7A" w:rsidRPr="0017090E" w:rsidRDefault="002F3E7A" w:rsidP="002F3E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выдвигать гипотезы, планировать эксперимент </w:t>
      </w:r>
    </w:p>
    <w:p w:rsidR="002F3E7A" w:rsidRPr="0017090E" w:rsidRDefault="002F3E7A" w:rsidP="002F3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 цели</w:t>
      </w:r>
      <w:r w:rsidRPr="0017090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Развитие умений делать выводы, обобщать, анализировать.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Развитие навыков рефлексии и </w:t>
      </w:r>
      <w:proofErr w:type="spellStart"/>
      <w:r w:rsidRPr="0017090E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170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E7A" w:rsidRPr="0017090E" w:rsidRDefault="002F3E7A" w:rsidP="002F3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 цели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090E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170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 xml:space="preserve">Развитие навыков взаимодействия в паре, умений вести диалог. </w:t>
      </w:r>
    </w:p>
    <w:p w:rsidR="002F3E7A" w:rsidRPr="0017090E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к уроку: </w:t>
      </w:r>
      <w:proofErr w:type="spellStart"/>
      <w:r w:rsidRPr="0017090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7090E">
        <w:rPr>
          <w:rFonts w:ascii="Times New Roman" w:hAnsi="Times New Roman" w:cs="Times New Roman"/>
          <w:sz w:val="24"/>
          <w:szCs w:val="24"/>
        </w:rPr>
        <w:t>, компьютер, модель внутреннего строения магнита, магнит дуговой де</w:t>
      </w:r>
      <w:r>
        <w:rPr>
          <w:rFonts w:ascii="Times New Roman" w:hAnsi="Times New Roman" w:cs="Times New Roman"/>
          <w:sz w:val="24"/>
          <w:szCs w:val="24"/>
        </w:rPr>
        <w:t xml:space="preserve">монстрационный, </w:t>
      </w:r>
      <w:r w:rsidRPr="0017090E">
        <w:rPr>
          <w:rFonts w:ascii="Times New Roman" w:hAnsi="Times New Roman" w:cs="Times New Roman"/>
          <w:sz w:val="24"/>
          <w:szCs w:val="24"/>
        </w:rPr>
        <w:t xml:space="preserve"> железный гвоздь; для фронтального эксперимента: две иглы на нити, магниты полосовой и дуговой, картон, металлические опилки (на пару учащихся).</w:t>
      </w:r>
    </w:p>
    <w:p w:rsidR="002F3E7A" w:rsidRPr="0017090E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b/>
          <w:bCs/>
          <w:sz w:val="24"/>
          <w:szCs w:val="24"/>
        </w:rPr>
        <w:t>Наглядные пособия:</w:t>
      </w:r>
      <w:r w:rsidRPr="0017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616D38" w:rsidRDefault="002F3E7A" w:rsidP="002F3E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 по физической географии.</w:t>
      </w:r>
      <w:r w:rsidRPr="0061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7A" w:rsidRPr="0017090E" w:rsidRDefault="002F3E7A" w:rsidP="002F3E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sz w:val="24"/>
          <w:szCs w:val="24"/>
        </w:rPr>
        <w:t>Презентация, отражающая основные моменты урока (</w:t>
      </w:r>
      <w:hyperlink r:id="rId5" w:history="1">
        <w:r w:rsidRPr="0017090E">
          <w:rPr>
            <w:rStyle w:val="a3"/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Приложение 1</w:t>
        </w:r>
      </w:hyperlink>
      <w:r w:rsidRPr="001709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3E7A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материалы: </w:t>
      </w:r>
      <w:r w:rsidRPr="0017090E">
        <w:rPr>
          <w:rFonts w:ascii="Times New Roman" w:hAnsi="Times New Roman" w:cs="Times New Roman"/>
          <w:sz w:val="24"/>
          <w:szCs w:val="24"/>
        </w:rPr>
        <w:t>карточки с задачами для каждого ученика.</w:t>
      </w:r>
    </w:p>
    <w:p w:rsidR="002F3E7A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3E7A" w:rsidRPr="0017090E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урока.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67"/>
        <w:gridCol w:w="4526"/>
        <w:gridCol w:w="3192"/>
      </w:tblGrid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Оргмомент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принадлежностей к уроку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задач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 с помощью отрывка из стихотворения: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F3E7A" w:rsidRPr="008F0411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t>Кусок железа с неизменной силой</w:t>
            </w:r>
            <w:proofErr w:type="gramStart"/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</w:t>
            </w:r>
            <w:proofErr w:type="gramEnd"/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t>ругой кусок железа привлекает</w:t>
            </w:r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Но эту силу не покой бескрылый,</w:t>
            </w:r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Лишь неустанный опыт укрепляет.</w:t>
            </w:r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 если ржавчиной его покрыло, </w:t>
            </w:r>
            <w:r w:rsidRPr="008F04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бездействии всю мощь оно теряет…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И.Франко.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О чем речь в стихотворении?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Верно ли, что железо, покрытое ржавчиной, теряет магнитные свойства?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Сформулируйте тему урока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Для ответа на вопрос, какие проблемы вы бы решили?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Учитель записывает ответы учащихся на доску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свои предположения: 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Тема «Постоянные магниты».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Учащиеся предложили: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Откуда появилось слово «Магнит»?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Из чего и как изготовляют магниты?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Чем объясняются магнитные свойства?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Какие особенности строения имеют магниты?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Какие вещества притягиваются магнитами?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Как взаимодействуют магниты?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Как можно размагнитить магнит?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способов деятельности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(1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Отражает способы деятельности, выбранные учащимися на доске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и обсуждают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(20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проблем, поставленных на урок: 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1) «О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схождении слова магнит» (слайд 3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Краткое содержание древних легенд: Пастух по имени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Магнус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обнаружил, что железный наконечник его посоха и 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гвозди сапог притягиваются к черному камню. Этот камень назвали камнем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Магнуса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или просто магнитом. Но известно и другое предание, которое гласит о том, что слово «магнит» произошло от названия местности, где добывали железную руду – холмы Магнезии в Малой Азии. Об этом упоминал философ и физик Фалес в VI веке </w:t>
            </w:r>
            <w:proofErr w:type="gram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2) Магнитными свойствами обладают как природные минералы, так и искусственно созданные вещества.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В природе существует минерал – железная руда, который обладае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магнитными свойствами (слайд 5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). Залежи железной руды имеются у нас в стране на Урале, Курской области, Карелии.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показывает по слайду 6,7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Природный магнит («Естественный») обладает слабыми магнитными свойствами, люди научились изготовлять из чистых металлов (железа, кобальта, никеля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искусственные магниты (слайд 8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). Сплав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альнико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) позволяет поднимать железные предметы в 500 раз превышающие по массе сам магнит. Магниты, полученные искусственным путем, называют постоянными.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Учитель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объясняет, откуда появляются магнитные свойства. 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Магнитные свойства объясняются наличием намагниченных областей-доменов внутри веществ, если вещество поместить во внешнее магнитное поле, то домены поворачиваются в одну сторону, магнитные поля доменов складываются, вещество приобретает магнитные свойства.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демонстрирует модель 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магнита 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4) – Выясните экспериментально, какими особенностями строения обладают магниты.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в подтверждение 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9)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5) – Экспериментально выясните, какие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притягиваются магнитами (слайд 10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6) – Экспериментально установите, как взаимодействуют магниты, используя предложенное оборудование (две иглы, нить, магнит)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Что является причиной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заимодействия магнитов?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(слайд 11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Экспериментально проверьте существование магнитного поля при взаимодействии магнитов.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полосового магнита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12)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7) – Какими способами можно размагнитить магнит?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Что влияет на магнитные свойства магнита?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определение постоянных магнитов</w:t>
            </w: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Выполняют эксперимент самостоятельно, делают вывод об особенностях строения магнитов</w:t>
            </w:r>
            <w:proofErr w:type="gram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ыполняют эксперимент, делают вывод, что к магнитам притягиваются только железо и его соединения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и выполняют эксперимент. Делают вывод о том, что магниты разноименными полюсами притягиваются, а одноименными отталкиваются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магнитное поле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эксперимент</w:t>
            </w: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коррозия (на поверхности металла образуется оксидная пленка, которая ослабляет магнитное поле)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воздействие температуры (при высокой температуре молекулы начинают перемещаться хаотически, поэтому магнитные свойства ослабляются)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Решение задач из предложенного списка (</w:t>
            </w:r>
            <w:hyperlink r:id="rId6" w:history="1">
              <w:r w:rsidRPr="0017090E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t>Приложение 2</w:t>
              </w:r>
            </w:hyperlink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.– Задачи № 1– 4 решим коллективно, устно.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Задачи № 5 и 6 решите письменно.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роверяем, поменявшись тетрадями.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решение задач </w:t>
            </w:r>
          </w:p>
          <w:p w:rsidR="002F3E7A" w:rsidRPr="0017090E" w:rsidRDefault="002F3E7A" w:rsidP="00684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Решают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решения.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(3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рефлексия. Анализ результатов решения проблем. Учитель обращает внимание учащихся на доску, где были 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записаны поставленные на урок проблемы</w:t>
            </w:r>
            <w:proofErr w:type="gram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13)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 мнение о результатах работы.</w:t>
            </w:r>
          </w:p>
        </w:tc>
      </w:tr>
      <w:tr w:rsidR="002F3E7A" w:rsidRPr="0017090E" w:rsidTr="006845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  <w:r w:rsidRPr="0017090E">
              <w:rPr>
                <w:rFonts w:ascii="Times New Roman" w:hAnsi="Times New Roman" w:cs="Times New Roman"/>
                <w:sz w:val="24"/>
                <w:szCs w:val="24"/>
              </w:rPr>
              <w:br/>
              <w:t>(1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изучить материал §59 А.В.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 8 класс</w:t>
            </w:r>
            <w:proofErr w:type="gram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подготовить сообщения о магнитном поле Земли, о истории открытия компаса.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14)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090E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дневники</w:t>
            </w:r>
          </w:p>
        </w:tc>
      </w:tr>
    </w:tbl>
    <w:p w:rsidR="002F3E7A" w:rsidRPr="0017090E" w:rsidRDefault="002F3E7A" w:rsidP="002F3E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7090E">
        <w:rPr>
          <w:rFonts w:ascii="Times New Roman" w:hAnsi="Times New Roman" w:cs="Times New Roman"/>
          <w:b/>
          <w:bCs/>
          <w:sz w:val="24"/>
          <w:szCs w:val="24"/>
        </w:rPr>
        <w:t>Оформление доски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43"/>
        <w:gridCol w:w="3552"/>
      </w:tblGrid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проблемы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деятельности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Откуда произошло слово «Магнит»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Предположение, гипотеза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Из чего изготовляют магниты?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Предположение, гипотеза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Чем объясняются магнитные свойства?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Учитель, демонстрация опытов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Какие вещества притягиваются магнитами?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Какие особенности строения имеют магниты?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Как взаимодействуют магниты?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2F3E7A" w:rsidRPr="0017090E" w:rsidTr="006845F9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– Как можно размагнитить магнит?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3E7A" w:rsidRPr="0017090E" w:rsidRDefault="002F3E7A" w:rsidP="006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0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2F3E7A"/>
    <w:p w:rsidR="002F3E7A" w:rsidRDefault="002F3E7A"/>
    <w:p w:rsidR="002F3E7A" w:rsidRDefault="002F3E7A"/>
    <w:p w:rsidR="002F3E7A" w:rsidRDefault="002F3E7A"/>
    <w:p w:rsidR="002F3E7A" w:rsidRDefault="002F3E7A"/>
    <w:p w:rsidR="002F3E7A" w:rsidRDefault="002F3E7A"/>
    <w:p w:rsidR="002F3E7A" w:rsidRDefault="002F3E7A"/>
    <w:p w:rsidR="002F3E7A" w:rsidRDefault="002F3E7A"/>
    <w:p w:rsidR="002F3E7A" w:rsidRDefault="002F3E7A">
      <w:r w:rsidRPr="002F3E7A">
        <w:drawing>
          <wp:inline distT="0" distB="0" distL="0" distR="0">
            <wp:extent cx="5940425" cy="8595996"/>
            <wp:effectExtent l="19050" t="0" r="3175" b="0"/>
            <wp:docPr id="5" name="Рисунок 5" descr="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424"/>
    <w:multiLevelType w:val="multilevel"/>
    <w:tmpl w:val="22D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F7B6A"/>
    <w:multiLevelType w:val="multilevel"/>
    <w:tmpl w:val="C9E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2F3E7A"/>
    <w:rsid w:val="002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E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1september.ru/festival/articles/509311/pril2.doc" TargetMode="External"/><Relationship Id="rId5" Type="http://schemas.openxmlformats.org/officeDocument/2006/relationships/hyperlink" Target="http://files.1september.ru/festival/articles/509311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2</cp:revision>
  <dcterms:created xsi:type="dcterms:W3CDTF">2013-08-22T15:01:00Z</dcterms:created>
  <dcterms:modified xsi:type="dcterms:W3CDTF">2013-08-22T15:08:00Z</dcterms:modified>
</cp:coreProperties>
</file>