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3A5B69" w:rsidRDefault="003A5B69" w:rsidP="003A5B69">
      <w:pPr>
        <w:jc w:val="center"/>
        <w:rPr>
          <w:b/>
          <w:sz w:val="56"/>
          <w:szCs w:val="56"/>
        </w:rPr>
      </w:pPr>
    </w:p>
    <w:p w:rsidR="00FA7E64" w:rsidRDefault="00FA7E64" w:rsidP="003A5B69">
      <w:pPr>
        <w:jc w:val="center"/>
        <w:rPr>
          <w:b/>
          <w:sz w:val="56"/>
          <w:szCs w:val="56"/>
        </w:rPr>
      </w:pPr>
    </w:p>
    <w:p w:rsidR="00611B71" w:rsidRDefault="00241A49" w:rsidP="00241A49">
      <w:pPr>
        <w:jc w:val="center"/>
        <w:rPr>
          <w:sz w:val="56"/>
          <w:szCs w:val="56"/>
        </w:rPr>
      </w:pPr>
      <w:r w:rsidRPr="00241A49">
        <w:rPr>
          <w:sz w:val="56"/>
          <w:szCs w:val="56"/>
        </w:rPr>
        <w:t>«</w:t>
      </w:r>
      <w:r w:rsidR="00FA7E64">
        <w:rPr>
          <w:sz w:val="56"/>
          <w:szCs w:val="56"/>
        </w:rPr>
        <w:t xml:space="preserve">Символика </w:t>
      </w:r>
      <w:r w:rsidRPr="00241A49">
        <w:rPr>
          <w:sz w:val="56"/>
          <w:szCs w:val="56"/>
        </w:rPr>
        <w:t>России»</w:t>
      </w:r>
    </w:p>
    <w:p w:rsidR="00FA7E64" w:rsidRPr="00FA7E64" w:rsidRDefault="00FA7E64" w:rsidP="00241A49">
      <w:pPr>
        <w:jc w:val="center"/>
        <w:rPr>
          <w:sz w:val="36"/>
          <w:szCs w:val="36"/>
        </w:rPr>
      </w:pPr>
      <w:r w:rsidRPr="00FA7E64">
        <w:rPr>
          <w:sz w:val="36"/>
          <w:szCs w:val="36"/>
        </w:rPr>
        <w:t>(классные часы для 1-2 классов)</w:t>
      </w:r>
    </w:p>
    <w:p w:rsidR="00611B71" w:rsidRDefault="00611B71"/>
    <w:p w:rsidR="00611B71" w:rsidRDefault="00611B71"/>
    <w:p w:rsidR="00611B71" w:rsidRDefault="00611B71"/>
    <w:p w:rsidR="00611B71" w:rsidRDefault="00611B71"/>
    <w:p w:rsidR="00611B71" w:rsidRDefault="00611B71"/>
    <w:p w:rsidR="00611B71" w:rsidRDefault="00611B71"/>
    <w:p w:rsidR="00611B71" w:rsidRDefault="00611B71"/>
    <w:p w:rsidR="00611B71" w:rsidRDefault="00611B71"/>
    <w:p w:rsidR="00611B71" w:rsidRDefault="00611B71"/>
    <w:p w:rsidR="00241A49" w:rsidRDefault="00241A49" w:rsidP="00AC2719">
      <w:pPr>
        <w:jc w:val="right"/>
        <w:rPr>
          <w:sz w:val="28"/>
          <w:szCs w:val="28"/>
        </w:rPr>
      </w:pPr>
    </w:p>
    <w:p w:rsidR="00241A49" w:rsidRDefault="00241A49" w:rsidP="00AC2719">
      <w:pPr>
        <w:jc w:val="right"/>
        <w:rPr>
          <w:sz w:val="28"/>
          <w:szCs w:val="28"/>
        </w:rPr>
      </w:pPr>
    </w:p>
    <w:p w:rsidR="00241A49" w:rsidRDefault="00241A49" w:rsidP="00AC2719">
      <w:pPr>
        <w:jc w:val="right"/>
        <w:rPr>
          <w:sz w:val="28"/>
          <w:szCs w:val="28"/>
        </w:rPr>
      </w:pPr>
    </w:p>
    <w:p w:rsidR="00241A49" w:rsidRDefault="00241A49" w:rsidP="00AC2719">
      <w:pPr>
        <w:jc w:val="right"/>
        <w:rPr>
          <w:sz w:val="28"/>
          <w:szCs w:val="28"/>
        </w:rPr>
      </w:pPr>
    </w:p>
    <w:p w:rsidR="00241A49" w:rsidRDefault="00241A49" w:rsidP="00AC2719">
      <w:pPr>
        <w:jc w:val="right"/>
        <w:rPr>
          <w:sz w:val="28"/>
          <w:szCs w:val="28"/>
        </w:rPr>
      </w:pPr>
    </w:p>
    <w:p w:rsidR="00241A49" w:rsidRDefault="00241A49" w:rsidP="00AC2719">
      <w:pPr>
        <w:jc w:val="right"/>
        <w:rPr>
          <w:sz w:val="28"/>
          <w:szCs w:val="28"/>
        </w:rPr>
      </w:pPr>
    </w:p>
    <w:p w:rsidR="00611B71" w:rsidRPr="00611B71" w:rsidRDefault="00611B71" w:rsidP="00AC2719">
      <w:pPr>
        <w:jc w:val="right"/>
        <w:rPr>
          <w:sz w:val="28"/>
          <w:szCs w:val="28"/>
        </w:rPr>
      </w:pPr>
      <w:proofErr w:type="spellStart"/>
      <w:r w:rsidRPr="00611B71">
        <w:rPr>
          <w:sz w:val="28"/>
          <w:szCs w:val="28"/>
        </w:rPr>
        <w:t>Шадьярова</w:t>
      </w:r>
      <w:proofErr w:type="spellEnd"/>
      <w:r w:rsidRPr="00611B71">
        <w:rPr>
          <w:sz w:val="28"/>
          <w:szCs w:val="28"/>
        </w:rPr>
        <w:t xml:space="preserve"> Галина Владимировна</w:t>
      </w:r>
    </w:p>
    <w:p w:rsidR="00611B71" w:rsidRPr="00611B71" w:rsidRDefault="00710D95" w:rsidP="00AC2719">
      <w:pPr>
        <w:jc w:val="right"/>
        <w:rPr>
          <w:sz w:val="28"/>
          <w:szCs w:val="28"/>
          <w:u w:val="single"/>
        </w:rPr>
      </w:pPr>
      <w:hyperlink r:id="rId5" w:history="1">
        <w:r w:rsidR="00611B71" w:rsidRPr="00611B71">
          <w:rPr>
            <w:rStyle w:val="a4"/>
            <w:color w:val="auto"/>
            <w:sz w:val="28"/>
            <w:szCs w:val="28"/>
            <w:lang w:val="en-US"/>
          </w:rPr>
          <w:t>Shadjarova</w:t>
        </w:r>
        <w:r w:rsidR="00611B71" w:rsidRPr="00611B71">
          <w:rPr>
            <w:rStyle w:val="a4"/>
            <w:color w:val="auto"/>
            <w:sz w:val="28"/>
            <w:szCs w:val="28"/>
          </w:rPr>
          <w:t>@</w:t>
        </w:r>
        <w:r w:rsidR="00611B71" w:rsidRPr="00611B71">
          <w:rPr>
            <w:rStyle w:val="a4"/>
            <w:color w:val="auto"/>
            <w:sz w:val="28"/>
            <w:szCs w:val="28"/>
            <w:lang w:val="en-US"/>
          </w:rPr>
          <w:t>yandex</w:t>
        </w:r>
        <w:r w:rsidR="00611B71" w:rsidRPr="00611B71">
          <w:rPr>
            <w:rStyle w:val="a4"/>
            <w:color w:val="auto"/>
            <w:sz w:val="28"/>
            <w:szCs w:val="28"/>
          </w:rPr>
          <w:t>.</w:t>
        </w:r>
        <w:r w:rsidR="00611B71" w:rsidRPr="00611B71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611B71" w:rsidRPr="00611B71" w:rsidRDefault="00611B71" w:rsidP="00AC2719">
      <w:pPr>
        <w:pStyle w:val="a3"/>
        <w:ind w:left="-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1B71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611B71" w:rsidRPr="00611B71" w:rsidRDefault="00611B71" w:rsidP="00AC2719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1B71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</w:t>
      </w:r>
    </w:p>
    <w:p w:rsidR="00611B71" w:rsidRDefault="00611B71" w:rsidP="00AC2719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1B71">
        <w:rPr>
          <w:rFonts w:ascii="Times New Roman" w:hAnsi="Times New Roman" w:cs="Times New Roman"/>
          <w:bCs/>
          <w:sz w:val="28"/>
          <w:szCs w:val="28"/>
        </w:rPr>
        <w:t>№ 3 г</w:t>
      </w:r>
      <w:proofErr w:type="gramStart"/>
      <w:r w:rsidRPr="00611B71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611B71">
        <w:rPr>
          <w:rFonts w:ascii="Times New Roman" w:hAnsi="Times New Roman" w:cs="Times New Roman"/>
          <w:bCs/>
          <w:sz w:val="28"/>
          <w:szCs w:val="28"/>
        </w:rPr>
        <w:t>ршова Саратовской области»</w:t>
      </w:r>
    </w:p>
    <w:p w:rsidR="00611B71" w:rsidRPr="00611B71" w:rsidRDefault="00611B71" w:rsidP="00AC2719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1B71">
        <w:rPr>
          <w:rFonts w:ascii="Times New Roman" w:hAnsi="Times New Roman" w:cs="Times New Roman"/>
          <w:color w:val="000000"/>
          <w:sz w:val="28"/>
          <w:szCs w:val="28"/>
        </w:rPr>
        <w:t>номинация «Всякому мила своя сторона»</w:t>
      </w:r>
    </w:p>
    <w:p w:rsidR="00611B71" w:rsidRPr="00611B71" w:rsidRDefault="00611B71" w:rsidP="00AC2719">
      <w:pPr>
        <w:jc w:val="right"/>
        <w:rPr>
          <w:u w:val="single"/>
        </w:rPr>
      </w:pPr>
    </w:p>
    <w:p w:rsidR="00611B71" w:rsidRDefault="00611B71" w:rsidP="00AC2719">
      <w:pPr>
        <w:jc w:val="right"/>
        <w:rPr>
          <w:sz w:val="28"/>
          <w:szCs w:val="28"/>
        </w:rPr>
      </w:pPr>
    </w:p>
    <w:p w:rsidR="00611B71" w:rsidRDefault="00611B71" w:rsidP="00AC2719">
      <w:pPr>
        <w:jc w:val="center"/>
        <w:rPr>
          <w:sz w:val="28"/>
          <w:szCs w:val="28"/>
        </w:rPr>
      </w:pPr>
    </w:p>
    <w:p w:rsidR="00611B71" w:rsidRDefault="00611B71" w:rsidP="00AC2719">
      <w:pPr>
        <w:jc w:val="center"/>
        <w:rPr>
          <w:sz w:val="28"/>
          <w:szCs w:val="28"/>
        </w:rPr>
      </w:pPr>
    </w:p>
    <w:p w:rsidR="00611B71" w:rsidRDefault="00611B71" w:rsidP="00AC2719">
      <w:pPr>
        <w:jc w:val="center"/>
        <w:rPr>
          <w:sz w:val="28"/>
          <w:szCs w:val="28"/>
        </w:rPr>
      </w:pPr>
    </w:p>
    <w:p w:rsidR="00611B71" w:rsidRDefault="00611B71" w:rsidP="00FA7E64">
      <w:pPr>
        <w:jc w:val="center"/>
        <w:rPr>
          <w:sz w:val="28"/>
          <w:szCs w:val="28"/>
        </w:rPr>
      </w:pPr>
      <w:r>
        <w:rPr>
          <w:sz w:val="28"/>
          <w:szCs w:val="28"/>
        </w:rPr>
        <w:t>Ершов</w:t>
      </w:r>
    </w:p>
    <w:p w:rsidR="00611B71" w:rsidRDefault="00611B71" w:rsidP="00AC2719">
      <w:pPr>
        <w:jc w:val="center"/>
        <w:rPr>
          <w:sz w:val="28"/>
          <w:szCs w:val="28"/>
        </w:rPr>
      </w:pPr>
      <w:r w:rsidRPr="00611B71">
        <w:rPr>
          <w:sz w:val="28"/>
          <w:szCs w:val="28"/>
        </w:rPr>
        <w:t>201</w:t>
      </w:r>
      <w:r w:rsidR="00F11ED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640A87" w:rsidRDefault="00640A87" w:rsidP="00AC2719">
      <w:pPr>
        <w:jc w:val="center"/>
        <w:rPr>
          <w:sz w:val="28"/>
          <w:szCs w:val="28"/>
        </w:rPr>
      </w:pPr>
    </w:p>
    <w:p w:rsidR="00241A49" w:rsidRDefault="00241A49" w:rsidP="00AC2719">
      <w:pPr>
        <w:jc w:val="center"/>
        <w:rPr>
          <w:sz w:val="28"/>
          <w:szCs w:val="28"/>
        </w:rPr>
      </w:pPr>
    </w:p>
    <w:p w:rsidR="00C97EC2" w:rsidRDefault="00C92CF8" w:rsidP="00AC271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работы</w:t>
      </w:r>
    </w:p>
    <w:p w:rsidR="00C97EC2" w:rsidRDefault="00C97EC2" w:rsidP="00AC2719">
      <w:pPr>
        <w:jc w:val="center"/>
        <w:rPr>
          <w:sz w:val="28"/>
          <w:szCs w:val="28"/>
        </w:rPr>
      </w:pPr>
    </w:p>
    <w:p w:rsidR="00C97EC2" w:rsidRDefault="00C97EC2" w:rsidP="00AC2719">
      <w:pPr>
        <w:jc w:val="center"/>
        <w:rPr>
          <w:sz w:val="28"/>
          <w:szCs w:val="28"/>
        </w:rPr>
      </w:pPr>
    </w:p>
    <w:p w:rsidR="00AC2719" w:rsidRPr="00FA7E64" w:rsidRDefault="00552054" w:rsidP="0055205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7E64">
        <w:rPr>
          <w:sz w:val="28"/>
          <w:szCs w:val="28"/>
        </w:rPr>
        <w:t xml:space="preserve">Данные внеклассные занятия проводятся в 1-2 классах. Тема «Символика России» включает в себя </w:t>
      </w:r>
      <w:r>
        <w:rPr>
          <w:sz w:val="28"/>
          <w:szCs w:val="28"/>
        </w:rPr>
        <w:t xml:space="preserve"> 3 занятия: </w:t>
      </w:r>
      <w:r w:rsidR="00FA7E64">
        <w:rPr>
          <w:sz w:val="28"/>
          <w:szCs w:val="28"/>
        </w:rPr>
        <w:t>«Государственный герб России»,</w:t>
      </w:r>
      <w:r w:rsidR="00FA7E64" w:rsidRPr="00FA7E64">
        <w:rPr>
          <w:sz w:val="28"/>
          <w:szCs w:val="28"/>
        </w:rPr>
        <w:t xml:space="preserve"> </w:t>
      </w:r>
      <w:r w:rsidR="00FA7E64">
        <w:rPr>
          <w:sz w:val="28"/>
          <w:szCs w:val="28"/>
        </w:rPr>
        <w:t>«Государственный флаг России», « Государственный гимн России»</w:t>
      </w:r>
      <w:r>
        <w:rPr>
          <w:sz w:val="28"/>
          <w:szCs w:val="28"/>
        </w:rPr>
        <w:t>. В ходе эти классных часов дети знакомятся с историей появления государственных символов России, их изменением в ходе исторических событий. У детей  есть возможность расширить представления о стране, в которой они живут, воспитывается чувство гордости за своё Отечество, любовь к родному краю.</w:t>
      </w: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640A87" w:rsidRDefault="00640A87" w:rsidP="0057082B">
      <w:pPr>
        <w:jc w:val="center"/>
        <w:rPr>
          <w:b/>
          <w:sz w:val="28"/>
          <w:szCs w:val="28"/>
        </w:rPr>
      </w:pPr>
    </w:p>
    <w:p w:rsidR="00AC2719" w:rsidRPr="0057082B" w:rsidRDefault="00AC2719" w:rsidP="0057082B">
      <w:pPr>
        <w:jc w:val="center"/>
        <w:rPr>
          <w:b/>
          <w:sz w:val="28"/>
          <w:szCs w:val="28"/>
        </w:rPr>
      </w:pPr>
      <w:r w:rsidRPr="0057082B">
        <w:rPr>
          <w:b/>
          <w:sz w:val="28"/>
          <w:szCs w:val="28"/>
        </w:rPr>
        <w:t>Тема «Государственный герб России»</w:t>
      </w:r>
    </w:p>
    <w:p w:rsidR="00241A49" w:rsidRDefault="00241A49" w:rsidP="00AC2719">
      <w:pPr>
        <w:rPr>
          <w:b/>
          <w:sz w:val="28"/>
          <w:szCs w:val="28"/>
        </w:rPr>
      </w:pPr>
    </w:p>
    <w:p w:rsidR="00241A49" w:rsidRDefault="00241A49" w:rsidP="00AC2719">
      <w:pPr>
        <w:rPr>
          <w:b/>
          <w:sz w:val="28"/>
          <w:szCs w:val="28"/>
        </w:rPr>
      </w:pPr>
    </w:p>
    <w:p w:rsidR="00AC2719" w:rsidRPr="00AC2719" w:rsidRDefault="00AC2719" w:rsidP="00AC2719">
      <w:pPr>
        <w:rPr>
          <w:b/>
          <w:sz w:val="28"/>
          <w:szCs w:val="28"/>
        </w:rPr>
      </w:pPr>
      <w:r w:rsidRPr="00AC2719">
        <w:rPr>
          <w:b/>
          <w:sz w:val="28"/>
          <w:szCs w:val="28"/>
        </w:rPr>
        <w:t xml:space="preserve"> Цель: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 xml:space="preserve">-знакомство учащихся с историей </w:t>
      </w:r>
      <w:r w:rsidR="00C4514D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герба России.</w:t>
      </w:r>
    </w:p>
    <w:p w:rsidR="00AC2719" w:rsidRPr="00AC2719" w:rsidRDefault="00AC2719" w:rsidP="00AC2719">
      <w:pPr>
        <w:rPr>
          <w:b/>
          <w:sz w:val="28"/>
          <w:szCs w:val="28"/>
        </w:rPr>
      </w:pPr>
      <w:r w:rsidRPr="00AC2719">
        <w:rPr>
          <w:b/>
          <w:sz w:val="28"/>
          <w:szCs w:val="28"/>
        </w:rPr>
        <w:t>Задачи: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-развитие интереса к истории России;</w:t>
      </w:r>
    </w:p>
    <w:p w:rsidR="00AC2719" w:rsidRPr="00611B71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-воспитание чувства гордости за свою страну.</w:t>
      </w:r>
    </w:p>
    <w:p w:rsidR="00AC2719" w:rsidRPr="00AC2719" w:rsidRDefault="00AC2719" w:rsidP="00AC27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2719">
        <w:rPr>
          <w:b/>
          <w:sz w:val="28"/>
          <w:szCs w:val="28"/>
        </w:rPr>
        <w:t>Оборудование: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4514D">
        <w:rPr>
          <w:sz w:val="28"/>
          <w:szCs w:val="28"/>
        </w:rPr>
        <w:t>Г</w:t>
      </w:r>
      <w:r>
        <w:rPr>
          <w:sz w:val="28"/>
          <w:szCs w:val="28"/>
        </w:rPr>
        <w:t>осударственный герб  России;</w:t>
      </w:r>
    </w:p>
    <w:p w:rsidR="00F61B2F" w:rsidRDefault="00F61B2F" w:rsidP="00AC2719">
      <w:pPr>
        <w:rPr>
          <w:sz w:val="28"/>
          <w:szCs w:val="28"/>
        </w:rPr>
      </w:pPr>
      <w:r>
        <w:rPr>
          <w:sz w:val="28"/>
          <w:szCs w:val="28"/>
        </w:rPr>
        <w:t>-карта России;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 компьютер;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-мультимедиа;</w:t>
      </w:r>
    </w:p>
    <w:p w:rsidR="00AC2719" w:rsidRDefault="00AC2719" w:rsidP="00AC2719">
      <w:pPr>
        <w:rPr>
          <w:sz w:val="28"/>
          <w:szCs w:val="28"/>
        </w:rPr>
      </w:pPr>
      <w:r>
        <w:rPr>
          <w:sz w:val="28"/>
          <w:szCs w:val="28"/>
        </w:rPr>
        <w:t>-презентация</w:t>
      </w:r>
      <w:r w:rsidR="00241A49">
        <w:rPr>
          <w:sz w:val="28"/>
          <w:szCs w:val="28"/>
        </w:rPr>
        <w:t>.</w:t>
      </w:r>
    </w:p>
    <w:p w:rsidR="00EF09CC" w:rsidRDefault="00EF09CC" w:rsidP="00AC2719">
      <w:pPr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160"/>
        <w:tblW w:w="0" w:type="auto"/>
        <w:tblLook w:val="04A0"/>
      </w:tblPr>
      <w:tblGrid>
        <w:gridCol w:w="7196"/>
        <w:gridCol w:w="1951"/>
      </w:tblGrid>
      <w:tr w:rsidR="00241A49" w:rsidTr="00241A49">
        <w:tc>
          <w:tcPr>
            <w:tcW w:w="9147" w:type="dxa"/>
            <w:gridSpan w:val="2"/>
          </w:tcPr>
          <w:p w:rsidR="00241A49" w:rsidRDefault="00241A49" w:rsidP="00241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 классного часа</w:t>
            </w: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</w:tc>
      </w:tr>
      <w:tr w:rsidR="00241A49" w:rsidTr="00241A49">
        <w:trPr>
          <w:trHeight w:val="6511"/>
        </w:trPr>
        <w:tc>
          <w:tcPr>
            <w:tcW w:w="7196" w:type="dxa"/>
          </w:tcPr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 классный час посвящен нашей стране. Сегодня мы будем говорить о  государственных символах нашей страны, задумаемся над тем, как мы сами относимся к своей родине, сможем ли посвятить ей какое-то доброе и достойное дело? В какой стране мы живем?</w:t>
            </w:r>
            <w:r w:rsidRPr="00F61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наша огромна. Она протянулась далеко с запада на восток и с севера на юг. Представьте, что мы совершаем путешествие по территории России. Если мы полетим на самолете с запада на восток, то в пути будем около 12 часов. Пролетев над просторами России 10 тысяч километров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(Показать на карте)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самый главный город России, наша столица?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-Москва входит в число крупнейших городов мира. Здесь находится правительство нашей страны.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  является главой нашего государства? (Ответы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Великую землю,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Любимую землю,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мы родились и живем,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светлой,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нашей,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милой зовем.</w:t>
            </w:r>
          </w:p>
          <w:p w:rsidR="00241A49" w:rsidRDefault="00241A49" w:rsidP="00241A49">
            <w:pPr>
              <w:rPr>
                <w:bCs/>
                <w:sz w:val="28"/>
                <w:szCs w:val="28"/>
              </w:rPr>
            </w:pPr>
            <w:r w:rsidRPr="006E5B4B">
              <w:rPr>
                <w:bCs/>
                <w:sz w:val="28"/>
                <w:szCs w:val="28"/>
              </w:rPr>
              <w:t>У нашей страны, как и у всякого уважающего себя государства, есть свои собственные государственные символы</w:t>
            </w:r>
          </w:p>
          <w:p w:rsidR="00241A49" w:rsidRPr="006E5B4B" w:rsidRDefault="00241A49" w:rsidP="00241A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такое символы? (Ответы детей)</w:t>
            </w:r>
          </w:p>
          <w:p w:rsidR="00241A49" w:rsidRDefault="00241A49" w:rsidP="00241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E5B4B">
              <w:rPr>
                <w:bCs/>
                <w:sz w:val="28"/>
                <w:szCs w:val="28"/>
              </w:rPr>
              <w:t>Символами называют предметы, изображения или слова, которые имеют для нас особое значение. Государственной символикой становятся символы, которые имеют особое значение для граждан какого-то государства.</w:t>
            </w:r>
          </w:p>
          <w:p w:rsidR="00241A49" w:rsidRPr="003A5B69" w:rsidRDefault="00241A49" w:rsidP="00241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Итак, начнём наш разговор о символах России. Сегодня мы познакомимся с одним из символов. А вот с каким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вы сейчас узнаете сами.</w:t>
            </w:r>
          </w:p>
          <w:p w:rsidR="00241A49" w:rsidRDefault="00241A49" w:rsidP="00241A49">
            <w:pPr>
              <w:rPr>
                <w:bCs/>
                <w:sz w:val="28"/>
                <w:szCs w:val="28"/>
              </w:rPr>
            </w:pPr>
            <w:r w:rsidRPr="003A5B69"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A5B69">
              <w:rPr>
                <w:sz w:val="28"/>
                <w:szCs w:val="28"/>
              </w:rPr>
              <w:t>Это эмблема государства, города, изображаемая на флагах, монетах, печатях.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(Ответы детей)</w:t>
            </w:r>
          </w:p>
          <w:p w:rsidR="00241A49" w:rsidRDefault="00241A49" w:rsidP="00241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Слово «герб» в переводе с немецкого языка означает «наследство». В русском языке оно появилось 400-500 </w:t>
            </w:r>
            <w:r>
              <w:rPr>
                <w:bCs/>
                <w:sz w:val="28"/>
                <w:szCs w:val="28"/>
              </w:rPr>
              <w:lastRenderedPageBreak/>
              <w:t>лет назад.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 – символ, знак отличия, эмблема государства. Он изображается на государственных печатях, которыми скрепляются указы, договоры и другие официальные документы, на бланках, на здании правительства и посольства государств, на бумажных и  металлических деньгах, на почтовых марках,  чтобы показать принадлежность тому или иному государству, городу, области.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герб непростое дело. Существует целая наука – геральдика, которая знает все правила составления гербов.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1.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может быть различным по форме: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-овальным;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-треугольным; 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-квадратным, закругленным книзу;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-четырехугольным, заостренным внизу;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-вырезной, причудливой формы.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2.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мог быть различным по цвету, и каждый цвет что-либо обозначал: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красный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трасть;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зелёный – свободу;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голубой – верность и честь;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черный</w:t>
            </w:r>
            <w:proofErr w:type="gramEnd"/>
            <w:r>
              <w:rPr>
                <w:sz w:val="28"/>
                <w:szCs w:val="28"/>
              </w:rPr>
              <w:t xml:space="preserve"> – смелость;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пурпурный</w:t>
            </w:r>
            <w:proofErr w:type="gramEnd"/>
            <w:r>
              <w:rPr>
                <w:sz w:val="28"/>
                <w:szCs w:val="28"/>
              </w:rPr>
              <w:t xml:space="preserve"> – храбрость.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3.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гербах часто помещались геометрические фигуры (квадраты, треугольники, ромбы), животные (орёл, лев), растения (роза, лилия), элементы неживой природы (солнце, месяц, звёзды), мифические создания (дракон, кентавр, единорог), человек.</w:t>
            </w:r>
            <w:proofErr w:type="gramEnd"/>
            <w:r>
              <w:rPr>
                <w:sz w:val="28"/>
                <w:szCs w:val="28"/>
              </w:rPr>
              <w:t xml:space="preserve"> Каждый из них имел своё значение.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изображено на современном Государственном гербе России?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Попробуйте объяснить значение каждого составляющего элемента.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Учащиеся вспоминают составные части Государственного герба Российской Федерации и пытаются их объяснить)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обратимся к его изображению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 России величавой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гербе орёл двуглавый,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на запад и восток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смотреть бы сразу мог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Сильный, мудрый</w:t>
            </w:r>
            <w:r w:rsidRPr="00530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 и гордый,</w:t>
            </w:r>
          </w:p>
          <w:p w:rsidR="00241A49" w:rsidRDefault="00241A49" w:rsidP="00296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России дух свободный.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 «О Государственном гербе Российской Федерации» даёт следующее  его описание: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герб РФ представляет собой четырёхугольный, с закругленными нижними углами, заострённый в оконечности красный геральдический щит с золотым орлом, поднявшим вверх распущенные крылья. Орёл увенчан двумя малыми коронами и – над ними - одной большой короной, соединённой лентой. В правой лапе орла – скипетр, в левой0держава. На груди орла в красном щите – серебряный всадник в синем плаще на серебряном коне, поражающий серебряным копьем черного, опрокинутого навзничь и попранного копьём дракона».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современного герба выполнил художник </w:t>
            </w:r>
            <w:proofErr w:type="spellStart"/>
            <w:r>
              <w:rPr>
                <w:sz w:val="28"/>
                <w:szCs w:val="28"/>
              </w:rPr>
              <w:t>Е.И.Ухналёв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Государственный герб Российской Федерации был принят в декабре 2000г.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символизирует каждая составляющая часть Государственного герба Российской Федерации?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Государственного герба России  красного цвета. О чём это говорит?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двуглавый орёл, взмывающий над страной на своих могучих крыльях,- это символ единства народов России, живущих в двух частях света – Европе и Азии.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короны (две малые и одна большая) над головами орла соединены единой лентой, что говорит о кровном братстве и единой истории трёх восточнославянских народов: русских, украинцев и белорусов.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Скипетр (золотой жезл) и держава (золотой шар)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древнерусские символы государственной власти и его защиты. На груди орла – красный щит. На щите изображён всадник – святой Георгий Победоносец на белом коне. Своим копьём он поражает дракона, что олицетворяет победу добра над злом, готовность нашего народа защищать своё государство от недругов. Говорят, что это столица России – Москва поделилась с Россией своим гербом.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менялся ли российский герб или всегда был таким, как сейчас?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кто-то видел изображения других российских гербов. Что на них изображено?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Впервые двуглавый орёл появился в России более 5оо лет назад на гербовой печати Ивана 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4547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1497 году. Он был </w:t>
            </w:r>
            <w:r>
              <w:rPr>
                <w:sz w:val="28"/>
                <w:szCs w:val="28"/>
              </w:rPr>
              <w:lastRenderedPageBreak/>
              <w:t xml:space="preserve">символом мощи и независимости государства. Крылья орла были опущены вниз, клювы закрыты, на головах  зубчатые короны. А вот щит с изображением герба Москвы появился позднее, при царе Иване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(Грозном)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1613 года страной начинает управлять династия Романовых, которые тоже внесли немалые изменения в облик герба.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1650 году в лапах орла появился скипетр и держава, крылья орла поднимаются вверх и раскрываются, открываются и клювы. Над головами орла начинает появляться одна корона между головами, потом две короны на каждой голове и православный крест посередине. Позднее крест </w:t>
            </w:r>
            <w:proofErr w:type="gramStart"/>
            <w:r>
              <w:rPr>
                <w:sz w:val="28"/>
                <w:szCs w:val="28"/>
              </w:rPr>
              <w:t>заменяется</w:t>
            </w:r>
            <w:r w:rsidR="00296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третью корону, что символизирует в православии святую Троицу.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1722 году Петр </w:t>
            </w:r>
            <w:r>
              <w:rPr>
                <w:sz w:val="28"/>
                <w:szCs w:val="28"/>
                <w:lang w:val="en-US"/>
              </w:rPr>
              <w:t>I</w:t>
            </w:r>
            <w:r w:rsidRPr="00206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создаёт </w:t>
            </w:r>
            <w:proofErr w:type="spellStart"/>
            <w:r>
              <w:rPr>
                <w:sz w:val="28"/>
                <w:szCs w:val="28"/>
              </w:rPr>
              <w:t>Герольдмейстерскую</w:t>
            </w:r>
            <w:proofErr w:type="spellEnd"/>
            <w:r>
              <w:rPr>
                <w:sz w:val="28"/>
                <w:szCs w:val="28"/>
              </w:rPr>
              <w:t xml:space="preserve"> контору для создания гербов российских городов, а вместе с тем вносит изменения в цвет орла.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1726 году он становится не золотым, а черным. А поле щита окрашивается в жёлтый цвет. На самом орле появилась цепь ордена Андрея Первозванного и голубая лента, соединяющая короны.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206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веке при царе Александре вместо скипетра и державы в лапах орла появляются стрелы – молнии, факел и лавровый венок.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1826 году при государе Николае</w:t>
            </w:r>
            <w:r w:rsidRPr="00AE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 крыльях орла размещаются гербы казанского, Астраханского, Херсонеса Таврического и Финляндского царств, входивших в состав России.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Четыре с лишним столетия символом царской власти – гербом Российской империи – был двуглавый орёл.</w:t>
            </w:r>
          </w:p>
          <w:p w:rsidR="00241A49" w:rsidRPr="00AE2EFD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7 ноября 1917 года было создано государство, которое назвали РСФСР, или Российская Социалистическая Федеративная Советская Республика. Ей потребовался новый герб взамен старого, царского.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что означали серп и молот, венок хлебных колосьев, пятиконечная звезда?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(Заслушиваются 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как описывает советский герб детский писатель Самуил Яковлевич Маршак в своем стихотворении.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Pr="00637A7C" w:rsidRDefault="00241A49" w:rsidP="00241A49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Различным образом державы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вои украсили гербы.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Вот леопард, орел двуглавый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лев, встающий на дыбы.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Таков обычай был старинный,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lastRenderedPageBreak/>
              <w:t>Чтоб с государственных гербов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розил соседям лик звериный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Оскалом всех своих зубов</w:t>
            </w:r>
          </w:p>
          <w:p w:rsidR="00241A49" w:rsidRPr="00637A7C" w:rsidRDefault="00241A49" w:rsidP="00241A49">
            <w:pPr>
              <w:rPr>
                <w:sz w:val="28"/>
                <w:szCs w:val="28"/>
              </w:rPr>
            </w:pPr>
          </w:p>
          <w:p w:rsidR="00241A49" w:rsidRPr="00637A7C" w:rsidRDefault="00241A49" w:rsidP="00241A49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То хищный зверь, то птица злая,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proofErr w:type="gramStart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Подобье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потеряв своё,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Сжимают в лапах, угрожая,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Разящий меч или копьё….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Но не орел, не лев, не львица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Собой украсили наш герб,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А золотой венок пшеницы,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Могучий молот, острый серп.</w:t>
            </w:r>
          </w:p>
          <w:p w:rsidR="00241A49" w:rsidRPr="00637A7C" w:rsidRDefault="00241A49" w:rsidP="00241A49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</w:p>
          <w:p w:rsidR="00241A49" w:rsidRPr="00637A7C" w:rsidRDefault="00241A49" w:rsidP="00241A49">
            <w:pPr>
              <w:rPr>
                <w:sz w:val="28"/>
                <w:szCs w:val="28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Мы не грозим другим народам,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Но бережём просторный дом,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Где место есть под небосводом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сему, живущему трудом.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Не будет недругом расколот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Союз народов никогда.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proofErr w:type="gramStart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Неразделимы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серп и молот,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Земля, и колос, и звезда!</w:t>
            </w:r>
          </w:p>
          <w:p w:rsidR="00241A49" w:rsidRPr="00637A7C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немного позднее, в 1922году, наше государство стало могучим Союзом советских Социалистических Республик. И появился новый герб.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так как СССР состоял из 15 республик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то Конституцией полагалось каждой Республике иметь свой герб. Главные символы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ерп, молот и пятиконечная звезда присутствовали на каждом гербе, но в гербе каждой республики было и что-то своё. Они все такие одинаковые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они все такие разные.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гербе Украины – пшеничные колосья, а у Белоруссии – ржаные. Узбекистан и Таджикистан гордятся своим хлопком, а Молдавия – початком кукурузы, но в ней растут виноград и фрукты. Азербайджан представлен нефтяной вышкой, Грузия – виноградной лозой, горами и национальным орнаментом вокруг герба. Солнце Латвии встаёт из-за моря, а в Армении – из-за горы Арарат. Литва славится своими дубовыми рощами, а Эстония - хвойными лесами. В Туркмении ткут замечательные ковры. Куда ни глянь  в Казахстане кругом бескрайние пшеничные просторы, а в Киргизии - хлопковые  и пшеничные поля защищают горы.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Государственный герб СССР, и гербы союзных </w:t>
            </w:r>
            <w:r>
              <w:rPr>
                <w:sz w:val="28"/>
                <w:szCs w:val="28"/>
              </w:rPr>
              <w:lastRenderedPageBreak/>
              <w:t>республик просуществовали  почти до  конца столетия.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1991 году образовались новые независимые государства, вместе с ними появились и новые символы. Наша страна вернула своё старое название-Россия, а вместе с названием вновь появился на гербе двуглавый орёл.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Надеюсь, что вы не запутались в лабиринте истории, и точно знаете, что изображено на современном Государственном гербе Российской Федерации?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(Заслушиваются ответы детей)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-Молодцы, всё правильно запомнили. А наше путешествие по стране </w:t>
            </w:r>
            <w:proofErr w:type="spellStart"/>
            <w:r>
              <w:rPr>
                <w:sz w:val="28"/>
                <w:szCs w:val="28"/>
              </w:rPr>
              <w:t>гиральдики</w:t>
            </w:r>
            <w:proofErr w:type="spellEnd"/>
            <w:r>
              <w:rPr>
                <w:sz w:val="28"/>
                <w:szCs w:val="28"/>
              </w:rPr>
              <w:t xml:space="preserve"> подошло к концу.</w:t>
            </w:r>
          </w:p>
          <w:p w:rsidR="00241A49" w:rsidRPr="00B25B95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Менялось государство в ходе истории, а вместе с ним менялся и его символ. Непростая и интересная судьба у российского герба. Но независимо от времени россияне всегда бережно и уважительно относились к Государственному гербу, признаваясь тем самым в любви к своей Отчизне.</w:t>
            </w:r>
          </w:p>
        </w:tc>
        <w:tc>
          <w:tcPr>
            <w:tcW w:w="1951" w:type="dxa"/>
          </w:tcPr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5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5.</w:t>
            </w: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6 .</w:t>
            </w: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7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8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9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10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11.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 12             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13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14.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15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16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17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18.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19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20 .</w:t>
            </w: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</w:p>
          <w:p w:rsidR="00241A49" w:rsidRDefault="00241A49" w:rsidP="002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20 .</w:t>
            </w:r>
          </w:p>
          <w:p w:rsidR="00241A49" w:rsidRDefault="00241A49" w:rsidP="00241A49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</w:tc>
      </w:tr>
    </w:tbl>
    <w:p w:rsidR="00637A7C" w:rsidRDefault="00637A7C" w:rsidP="00EF09CC">
      <w:pPr>
        <w:jc w:val="center"/>
        <w:rPr>
          <w:sz w:val="28"/>
          <w:szCs w:val="28"/>
        </w:rPr>
      </w:pPr>
    </w:p>
    <w:p w:rsidR="00637A7C" w:rsidRDefault="00637A7C" w:rsidP="00EF09CC">
      <w:pPr>
        <w:jc w:val="center"/>
        <w:rPr>
          <w:sz w:val="28"/>
          <w:szCs w:val="28"/>
        </w:rPr>
      </w:pPr>
    </w:p>
    <w:p w:rsidR="00640A87" w:rsidRDefault="00640A87" w:rsidP="00EF09C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637A7C">
      <w:pPr>
        <w:jc w:val="center"/>
        <w:rPr>
          <w:sz w:val="28"/>
          <w:szCs w:val="28"/>
        </w:rPr>
      </w:pPr>
    </w:p>
    <w:p w:rsidR="00640A87" w:rsidRDefault="00640A87" w:rsidP="00241A49">
      <w:pPr>
        <w:rPr>
          <w:sz w:val="28"/>
          <w:szCs w:val="28"/>
        </w:rPr>
      </w:pPr>
    </w:p>
    <w:p w:rsidR="00637A7C" w:rsidRDefault="00637A7C" w:rsidP="00637A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литературы:</w:t>
      </w:r>
    </w:p>
    <w:p w:rsidR="00637A7C" w:rsidRPr="00637A7C" w:rsidRDefault="00637A7C" w:rsidP="00637A7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37A7C">
        <w:rPr>
          <w:sz w:val="28"/>
          <w:szCs w:val="28"/>
        </w:rPr>
        <w:t>Е.В.Бондаренко.</w:t>
      </w:r>
    </w:p>
    <w:p w:rsidR="002061B5" w:rsidRPr="00637A7C" w:rsidRDefault="00637A7C" w:rsidP="006E5B4B">
      <w:pPr>
        <w:rPr>
          <w:sz w:val="28"/>
          <w:szCs w:val="28"/>
        </w:rPr>
      </w:pPr>
      <w:r w:rsidRPr="00637A7C">
        <w:rPr>
          <w:sz w:val="28"/>
          <w:szCs w:val="28"/>
        </w:rPr>
        <w:t>Классные часы: внеклассная работа:1-4 классы/сост</w:t>
      </w:r>
      <w:proofErr w:type="gramStart"/>
      <w:r w:rsidRPr="00637A7C">
        <w:rPr>
          <w:sz w:val="28"/>
          <w:szCs w:val="28"/>
        </w:rPr>
        <w:t>.К</w:t>
      </w:r>
      <w:proofErr w:type="gramEnd"/>
      <w:r w:rsidRPr="00637A7C">
        <w:rPr>
          <w:sz w:val="28"/>
          <w:szCs w:val="28"/>
        </w:rPr>
        <w:t>озлова М.А.-М.: «Экзамен»,2009</w:t>
      </w:r>
    </w:p>
    <w:p w:rsidR="002B7DAB" w:rsidRDefault="00637A7C" w:rsidP="006E5B4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37A7C">
        <w:rPr>
          <w:sz w:val="28"/>
          <w:szCs w:val="28"/>
        </w:rPr>
        <w:t>Государственная символика РФ: Федеральные конституционные законы. Официальный текст. М., 2005.</w:t>
      </w:r>
    </w:p>
    <w:p w:rsidR="002B7DAB" w:rsidRDefault="002B7DAB" w:rsidP="006E5B4B">
      <w:pPr>
        <w:rPr>
          <w:sz w:val="28"/>
          <w:szCs w:val="28"/>
        </w:rPr>
      </w:pPr>
      <w:r>
        <w:rPr>
          <w:sz w:val="28"/>
          <w:szCs w:val="28"/>
        </w:rPr>
        <w:t xml:space="preserve">3.Казакова О.В., </w:t>
      </w:r>
      <w:proofErr w:type="spellStart"/>
      <w:r>
        <w:rPr>
          <w:sz w:val="28"/>
          <w:szCs w:val="28"/>
        </w:rPr>
        <w:t>Сбоева</w:t>
      </w:r>
      <w:proofErr w:type="spellEnd"/>
      <w:r>
        <w:rPr>
          <w:sz w:val="28"/>
          <w:szCs w:val="28"/>
        </w:rPr>
        <w:t xml:space="preserve"> Н.А.Поурочные разработки по курсу «Мир вокруг нас». 2 класс.</w:t>
      </w:r>
    </w:p>
    <w:p w:rsidR="006E5B4B" w:rsidRDefault="002B7DAB" w:rsidP="006E5B4B">
      <w:pPr>
        <w:rPr>
          <w:sz w:val="28"/>
          <w:szCs w:val="28"/>
        </w:rPr>
      </w:pPr>
      <w:r>
        <w:rPr>
          <w:sz w:val="28"/>
          <w:szCs w:val="28"/>
        </w:rPr>
        <w:t>М.: « ВАКО»,2003г.</w:t>
      </w:r>
      <w:r w:rsidR="00637A7C" w:rsidRPr="00637A7C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637A7C">
        <w:rPr>
          <w:sz w:val="28"/>
          <w:szCs w:val="28"/>
        </w:rPr>
        <w:t>.</w:t>
      </w:r>
      <w:r w:rsidR="00637A7C" w:rsidRPr="00637A7C">
        <w:rPr>
          <w:sz w:val="28"/>
          <w:szCs w:val="28"/>
        </w:rPr>
        <w:t>Конституция РФ (с гимном России). М., 2006.</w:t>
      </w:r>
      <w:r>
        <w:rPr>
          <w:sz w:val="28"/>
          <w:szCs w:val="28"/>
        </w:rPr>
        <w:t>4.</w:t>
      </w:r>
    </w:p>
    <w:p w:rsidR="002B7DAB" w:rsidRPr="00637A7C" w:rsidRDefault="002B7DAB" w:rsidP="006E5B4B">
      <w:pPr>
        <w:rPr>
          <w:sz w:val="28"/>
          <w:szCs w:val="28"/>
          <w:shd w:val="clear" w:color="auto" w:fill="DEDFDF"/>
        </w:rPr>
      </w:pPr>
    </w:p>
    <w:p w:rsidR="006E5B4B" w:rsidRPr="00637A7C" w:rsidRDefault="006E5B4B" w:rsidP="006E5B4B">
      <w:pPr>
        <w:rPr>
          <w:sz w:val="28"/>
          <w:szCs w:val="28"/>
          <w:shd w:val="clear" w:color="auto" w:fill="DEDFDF"/>
        </w:rPr>
      </w:pPr>
    </w:p>
    <w:p w:rsidR="006E5B4B" w:rsidRPr="00637A7C" w:rsidRDefault="006E5B4B" w:rsidP="006E5B4B">
      <w:pPr>
        <w:rPr>
          <w:color w:val="333333"/>
          <w:sz w:val="28"/>
          <w:szCs w:val="28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Pr="003A5B69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E5B4B" w:rsidRDefault="006E5B4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2B09E4" w:rsidRDefault="002B09E4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57082B" w:rsidRDefault="0057082B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7196"/>
        <w:gridCol w:w="1951"/>
      </w:tblGrid>
      <w:tr w:rsidR="00B25B95" w:rsidTr="00554553">
        <w:tc>
          <w:tcPr>
            <w:tcW w:w="9147" w:type="dxa"/>
            <w:gridSpan w:val="2"/>
          </w:tcPr>
          <w:p w:rsidR="00B25B95" w:rsidRDefault="00B25B95" w:rsidP="00B25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классного часа</w:t>
            </w: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</w:tc>
      </w:tr>
      <w:tr w:rsidR="0057082B" w:rsidTr="00B25B95">
        <w:trPr>
          <w:trHeight w:val="6511"/>
        </w:trPr>
        <w:tc>
          <w:tcPr>
            <w:tcW w:w="7196" w:type="dxa"/>
          </w:tcPr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 классный час посвящен нашей стране. Сегодня мы будем говорить о  государственных символах нашей страны, задумаемся над тем, как мы сами относимся к своей родине, сможем ли посвятить ей какое-то доброе и достойное дело? В какой стране мы живем?</w:t>
            </w:r>
            <w:r w:rsidRPr="00F61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наша огромна. Она протянулась далеко с запада на восток и с севера на юг. Представьте, что мы совершаем путешествие по территории России. Если мы полетим на самолете с запада на восток, то в пути будем около 12 часов. Пролетев над просторами России 10 тысяч километров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(Показать на карте)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самый главный город России, наша столица?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-Москва входит в число крупнейших городов мира. Здесь находится правительство нашей страны.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  является главой нашего государства? (Ответы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Великую землю,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Любимую землю,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мы родились и живем,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светлой,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нашей,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родиной милой зовем.</w:t>
            </w:r>
          </w:p>
          <w:p w:rsidR="0057082B" w:rsidRDefault="0057082B" w:rsidP="0057082B">
            <w:pPr>
              <w:rPr>
                <w:bCs/>
                <w:sz w:val="28"/>
                <w:szCs w:val="28"/>
              </w:rPr>
            </w:pPr>
            <w:r w:rsidRPr="006E5B4B">
              <w:rPr>
                <w:bCs/>
                <w:sz w:val="28"/>
                <w:szCs w:val="28"/>
              </w:rPr>
              <w:t>У нашей страны, как и у всякого уважающего себя государства, есть свои собственные государственные символы</w:t>
            </w:r>
          </w:p>
          <w:p w:rsidR="0057082B" w:rsidRPr="006E5B4B" w:rsidRDefault="0057082B" w:rsidP="0057082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-Что такое символы? (Ответы детей)</w:t>
            </w:r>
          </w:p>
          <w:p w:rsidR="0057082B" w:rsidRDefault="0057082B" w:rsidP="005708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E5B4B">
              <w:rPr>
                <w:bCs/>
                <w:sz w:val="28"/>
                <w:szCs w:val="28"/>
              </w:rPr>
              <w:t>Символами называют предметы, изображения или слова, которые имеют для нас особое значение. Государственной символикой становятся символы, которые имеют особое значение для граждан какого-то государства.</w:t>
            </w:r>
          </w:p>
          <w:p w:rsidR="0057082B" w:rsidRPr="003A5B69" w:rsidRDefault="0057082B" w:rsidP="005708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Итак, начнём наш разговор о символах России. Сегодня мы познакомимся с одним из символов. А вот с каким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вы сейчас узнаете сами.</w:t>
            </w:r>
          </w:p>
          <w:p w:rsidR="0057082B" w:rsidRDefault="0057082B" w:rsidP="0057082B">
            <w:pPr>
              <w:rPr>
                <w:bCs/>
                <w:sz w:val="28"/>
                <w:szCs w:val="28"/>
              </w:rPr>
            </w:pPr>
            <w:r w:rsidRPr="003A5B69"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A5B69">
              <w:rPr>
                <w:sz w:val="28"/>
                <w:szCs w:val="28"/>
              </w:rPr>
              <w:t>Это эмблема государства, города, изображаемая на флагах, монетах, печатях.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(Ответы детей)</w:t>
            </w:r>
          </w:p>
          <w:p w:rsidR="0057082B" w:rsidRDefault="0057082B" w:rsidP="005708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Слово «герб» в переводе с немецкого языка означает «наследство». В русском языке оно появилось 400-500 лет назад.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 – символ, знак отличия, эмблема государства. Он изображается на государственных печатях, которыми скрепляются указы, договоры и другие официальные документы, на бланках, на здании правительства и посольства государств, на бумажных и  металлических деньгах, на почтовых марках,  чтобы показать принадлежность тому или иному государству, городу, области.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герб непростое дело. Существует целая наука – геральдика, которая знает все правила составления гербов.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1.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может быть различным по форме: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-овальным;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-треугольным; 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-квадратным, закругленным книзу;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-четырехугольным, заостренным внизу;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-вырезной, причудливой формы.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2.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мог быть различным по цвету, и каждый цвет что-либо обозначал: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красный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трасть;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зелёный – свободу;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голубой – верность и честь;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черный</w:t>
            </w:r>
            <w:proofErr w:type="gramEnd"/>
            <w:r>
              <w:rPr>
                <w:sz w:val="28"/>
                <w:szCs w:val="28"/>
              </w:rPr>
              <w:t xml:space="preserve"> – смелость;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пурпурный</w:t>
            </w:r>
            <w:proofErr w:type="gramEnd"/>
            <w:r>
              <w:rPr>
                <w:sz w:val="28"/>
                <w:szCs w:val="28"/>
              </w:rPr>
              <w:t xml:space="preserve"> – храбрость.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3.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гербах часто помещались геометрические фигуры (квадраты, треугольники, ромбы), животные (орёл, лев), растения (роза, лилия), элементы неживой природы (солнце, месяц, звёзды), мифические создания (дракон, кентавр, единорог), человек.</w:t>
            </w:r>
            <w:proofErr w:type="gramEnd"/>
            <w:r>
              <w:rPr>
                <w:sz w:val="28"/>
                <w:szCs w:val="28"/>
              </w:rPr>
              <w:t xml:space="preserve"> Каждый из них имел своё значение.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изображено на современном Государственном гербе России?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Попробуйте объяснить значение каждого составляющего элемента.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Учащиеся вспоминают составные части Государственного герба Российской Федерации и пытаются их объяснить)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обратимся к его изображению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 России величавой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гербе орёл двуглавый,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на запад и восток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смотреть бы сразу мог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Сильный, мудрый</w:t>
            </w:r>
            <w:r w:rsidRPr="00530B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он и гордый, 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России дух свободный.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 «О Государственном гербе Российской Федерации» даёт следующее  его описание: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герб РФ представляет собой четырёхугольный, с закругленными нижними углами, заострённый в оконечности красный геральдический щит с золотым орлом, поднявшим вверх распущенные крылья. Орёл увенчан двумя малыми коронами и – над ними - одной большой короной, соединённой лентой. В правой лапе орла – скипетр, в левой0держава. На груди орла в красном щите – серебряный всадник в синем плаще на серебряном коне, поражающий серебряным копьем черного, опрокинутого навзничь и попранного копьём дракона».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современного герба выполнил художник </w:t>
            </w:r>
            <w:proofErr w:type="spellStart"/>
            <w:r>
              <w:rPr>
                <w:sz w:val="28"/>
                <w:szCs w:val="28"/>
              </w:rPr>
              <w:t>Е.И.Ухналёв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Государственный герб Российской Федерации был принят в декабре 2000г.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символизирует каждая составляющая часть Государственного герба Российской Федерации?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Государственного герба России  красного цвета. О чём это говорит?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двуглавый орёл, взмывающий над страной на своих могучих крыльях,- это символ единства народов России, живущих в двух частях света – Европе и Азии.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короны (две малые и одна большая) над головами орла соединены единой лентой, что говорит о кровном братстве и единой истории трёх восточнославянских народов: русских, украинцев и белорусов.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Скипетр (золотой жезл) и держава (золотой шар)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древнерусские символы государственной власти и его защиты. На груди орла – красный щит. На щите изображён всадник – святой Георгий Победоносец на белом коне. Своим копьём он поражает дракона, что олицетворяет победу добра над злом, готовность нашего народа защищать своё государство от недругов. Говорят, что это столица России – Москва поделилась с Россией своим гербом.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менялся ли российский герб или всегда был таким, как сейчас?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кто-то видел изображения других российских </w:t>
            </w:r>
            <w:r>
              <w:rPr>
                <w:sz w:val="28"/>
                <w:szCs w:val="28"/>
              </w:rPr>
              <w:lastRenderedPageBreak/>
              <w:t>гербов. Что на них изображено?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Впервые двуглавый орёл появился в России более 5оо лет назад на гербовой печати Ивана 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4547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1497 году. Он был символом мощи и независимости государства. Крылья орла были опущены вниз, клювы закрыты, на головах  зубчатые короны. А вот щит с изображением герба Москвы появился позднее, при царе Иване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(Грозном)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1613 года страной начинает управлять династия Романовых, которые тоже внесли немалые изменения в облик герба.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1650 году в лапах орла появился скипетр и держава, крылья орла поднимаются вверх и раскрываются, открываются и клювы. Над головами орла начинает появляться одна корона между головами, потом две короны на каждой голове и православный крест посередине. Позднее крест </w:t>
            </w:r>
            <w:proofErr w:type="gramStart"/>
            <w:r>
              <w:rPr>
                <w:sz w:val="28"/>
                <w:szCs w:val="28"/>
              </w:rPr>
              <w:t>заменяется на</w:t>
            </w:r>
            <w:proofErr w:type="gramEnd"/>
            <w:r>
              <w:rPr>
                <w:sz w:val="28"/>
                <w:szCs w:val="28"/>
              </w:rPr>
              <w:t xml:space="preserve"> третью корону, что символизирует в православии святую Троицу.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1722 году Петр </w:t>
            </w:r>
            <w:r>
              <w:rPr>
                <w:sz w:val="28"/>
                <w:szCs w:val="28"/>
                <w:lang w:val="en-US"/>
              </w:rPr>
              <w:t>I</w:t>
            </w:r>
            <w:r w:rsidRPr="00206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создаёт </w:t>
            </w:r>
            <w:proofErr w:type="spellStart"/>
            <w:r>
              <w:rPr>
                <w:sz w:val="28"/>
                <w:szCs w:val="28"/>
              </w:rPr>
              <w:t>Герольдмейстерскую</w:t>
            </w:r>
            <w:proofErr w:type="spellEnd"/>
            <w:r>
              <w:rPr>
                <w:sz w:val="28"/>
                <w:szCs w:val="28"/>
              </w:rPr>
              <w:t xml:space="preserve"> контору для создания гербов российских городов, а вместе с тем вносит изменения в цвет орла.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1726 году он становится не золотым, а черным. А поле щита окрашивается в жёлтый цвет. На самом орле появилась цепь ордена Андрея Первозванного и голубая лента, соединяющая короны.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206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веке при царе Александре вместо скипетра и державы в лапах орла появляются стрелы – молнии, факел и лавровый венок.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1826 году при государе Николае</w:t>
            </w:r>
            <w:r w:rsidRPr="00AE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на крыльях орла размещаются гербы казанского, Астраханского, Херсонеса Таврического и Финляндского царств, входивших в состав России.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Четыре с лишним столетия символом царской власти – гербом Российской империи – был двуглавый орёл.</w:t>
            </w:r>
          </w:p>
          <w:p w:rsidR="0057082B" w:rsidRPr="00AE2EFD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7 ноября 1917 года было создано государство, которое назвали РСФСР, или Российская Социалистическая Федеративная Советская Республика. Ей потребовался новый герб взамен старого, царского.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что означали серп и молот, венок хлебных колосьев, пятиконечная звезда?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(Заслушиваются 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как описывает советский герб детский писатель Самуил Яковлевич Маршак в своем стихотворении.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Pr="00637A7C" w:rsidRDefault="0057082B" w:rsidP="0057082B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Различным образом державы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вои украсили гербы.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lastRenderedPageBreak/>
              <w:t>Вот леопард, орел двуглавый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лев, встающий на дыбы.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Таков обычай был старинный,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Чтоб с государственных гербов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розил соседям лик звериный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Оскалом всех своих зубов</w:t>
            </w:r>
          </w:p>
          <w:p w:rsidR="0057082B" w:rsidRPr="00637A7C" w:rsidRDefault="0057082B" w:rsidP="0057082B">
            <w:pPr>
              <w:rPr>
                <w:sz w:val="28"/>
                <w:szCs w:val="28"/>
              </w:rPr>
            </w:pPr>
          </w:p>
          <w:p w:rsidR="0057082B" w:rsidRPr="00637A7C" w:rsidRDefault="0057082B" w:rsidP="0057082B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То хищный зверь, то птица злая,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proofErr w:type="gramStart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Подобье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потеряв своё,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Сжимают в лапах, угрожая,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Разящий меч или копьё….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Но не орел, не лев, не львица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Собой украсили наш герб,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А золотой венок пшеницы,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Могучий молот, острый серп.</w:t>
            </w:r>
          </w:p>
          <w:p w:rsidR="0057082B" w:rsidRPr="00637A7C" w:rsidRDefault="0057082B" w:rsidP="0057082B">
            <w:pPr>
              <w:rPr>
                <w:color w:val="122100"/>
                <w:sz w:val="28"/>
                <w:szCs w:val="28"/>
                <w:shd w:val="clear" w:color="auto" w:fill="FFFFFF"/>
              </w:rPr>
            </w:pPr>
          </w:p>
          <w:p w:rsidR="0057082B" w:rsidRPr="00637A7C" w:rsidRDefault="0057082B" w:rsidP="0057082B">
            <w:pPr>
              <w:rPr>
                <w:sz w:val="28"/>
                <w:szCs w:val="28"/>
              </w:rPr>
            </w:pP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Мы не грозим другим народам,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Но бережём просторный дом,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Где место есть под небосводом</w:t>
            </w:r>
            <w:proofErr w:type="gramStart"/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сему, живущему трудом.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Не будет недругом расколот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Союз народов никогда.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proofErr w:type="gramStart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Неразделимы</w:t>
            </w:r>
            <w:proofErr w:type="gramEnd"/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 xml:space="preserve"> серп и молот,</w:t>
            </w:r>
            <w:r w:rsidRPr="00637A7C">
              <w:rPr>
                <w:color w:val="122100"/>
                <w:sz w:val="28"/>
                <w:szCs w:val="28"/>
              </w:rPr>
              <w:br/>
            </w:r>
            <w:r w:rsidRPr="00637A7C">
              <w:rPr>
                <w:color w:val="122100"/>
                <w:sz w:val="28"/>
                <w:szCs w:val="28"/>
                <w:shd w:val="clear" w:color="auto" w:fill="FFFFFF"/>
              </w:rPr>
              <w:t>Земля, и колос, и звезда!</w:t>
            </w:r>
          </w:p>
          <w:p w:rsidR="0057082B" w:rsidRPr="00637A7C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немного позднее, в 1922году, наше государство стало могучим Союзом советских Социалистических Республик. И появился новый герб.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так как СССР состоял из 15 республик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то Конституцией полагалось каждой Республике иметь свой герб. Главные символы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ерп, молот и пятиконечная звезда присутствовали на каждом гербе, но в гербе каждой республики было и что-то своё. Они все такие одинаковые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они все такие разные.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гербе Украины – пшеничные колосья, а у Белоруссии – ржаные. Узбекистан и Таджикистан гордятся своим хлопком, а Молдавия – початком кукурузы, но в ней растут виноград и фрукты. Азербайджан представлен нефтяной вышкой, Грузия – виноградной лозой, горами и национальным орнаментом вокруг герба. Солнце Латвии встаёт из-за моря, а в Армении – из-за горы Арарат. Литва славится своими дубовыми рощами, а Эстония - хвойными лесами. В Туркмении ткут замечательные </w:t>
            </w:r>
            <w:r>
              <w:rPr>
                <w:sz w:val="28"/>
                <w:szCs w:val="28"/>
              </w:rPr>
              <w:lastRenderedPageBreak/>
              <w:t>ковры. Куда ни глянь  в Казахстане кругом бескрайние пшеничные просторы, а в Киргизии - хлопковые  и пшеничные поля защищают горы.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Государственный герб СССР, и гербы союзных республик просуществовали  почти до  конца столетия.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1991 году образовались новые независимые государства, вместе с ними появились и новые символы. Наша страна вернула своё старое название-Россия, а вместе с названием вновь появился на гербе двуглавый орёл.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Надеюсь, что вы не запутались в лабиринте истории, и точно знаете, </w:t>
            </w:r>
            <w:r w:rsidR="00B25B9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то изображено на современном Государственном гербе Российской Федерации?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(Заслушиваются ответы детей)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всё правильно запомнили. А наше путешествие по стране г</w:t>
            </w:r>
            <w:r w:rsidR="00F11ED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ральдики подошло к концу.</w:t>
            </w:r>
          </w:p>
          <w:p w:rsidR="0057082B" w:rsidRPr="00B25B95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Менялось государство в ходе истории, а вместе с ним менялся и его символ. Непростая и интересная судьба у российского герба. Но независимо от времени россияне всегда бережно и уважительно относились к Государственному гербу, признаваясь тем самым в любви к своей Отчизне.</w:t>
            </w:r>
          </w:p>
        </w:tc>
        <w:tc>
          <w:tcPr>
            <w:tcW w:w="1951" w:type="dxa"/>
          </w:tcPr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5 .</w:t>
            </w: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5.</w:t>
            </w: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6 .</w:t>
            </w: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7 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8 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9 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10 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 11.</w:t>
            </w: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57082B">
            <w:pPr>
              <w:rPr>
                <w:sz w:val="28"/>
                <w:szCs w:val="28"/>
              </w:rPr>
            </w:pPr>
          </w:p>
          <w:p w:rsidR="0057082B" w:rsidRDefault="0057082B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 12             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13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14.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15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16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17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18.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19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20 .</w:t>
            </w: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</w:p>
          <w:p w:rsidR="00B25B95" w:rsidRDefault="00B25B95" w:rsidP="00B2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20 .</w:t>
            </w:r>
          </w:p>
          <w:p w:rsidR="00B25B95" w:rsidRDefault="00B25B95" w:rsidP="006E5B4B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DEDFDF"/>
              </w:rPr>
            </w:pPr>
          </w:p>
        </w:tc>
      </w:tr>
    </w:tbl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637A7C" w:rsidRDefault="00637A7C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3A5B69" w:rsidRPr="006E5B4B" w:rsidRDefault="003A5B69" w:rsidP="006E5B4B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sectPr w:rsidR="003A5B69" w:rsidRPr="006E5B4B" w:rsidSect="00AC2719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895"/>
    <w:multiLevelType w:val="hybridMultilevel"/>
    <w:tmpl w:val="28E41C02"/>
    <w:lvl w:ilvl="0" w:tplc="BC94F2B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71"/>
    <w:rsid w:val="000710C2"/>
    <w:rsid w:val="00084396"/>
    <w:rsid w:val="00151DD4"/>
    <w:rsid w:val="002061B5"/>
    <w:rsid w:val="00241A49"/>
    <w:rsid w:val="00296BCF"/>
    <w:rsid w:val="002B09E4"/>
    <w:rsid w:val="002B7DAB"/>
    <w:rsid w:val="003A5B69"/>
    <w:rsid w:val="004547A2"/>
    <w:rsid w:val="00530BDB"/>
    <w:rsid w:val="00531891"/>
    <w:rsid w:val="00552054"/>
    <w:rsid w:val="0057082B"/>
    <w:rsid w:val="005853CE"/>
    <w:rsid w:val="005D0812"/>
    <w:rsid w:val="00611B71"/>
    <w:rsid w:val="00626D1C"/>
    <w:rsid w:val="00637A7C"/>
    <w:rsid w:val="00640A87"/>
    <w:rsid w:val="006E5B4B"/>
    <w:rsid w:val="00710D95"/>
    <w:rsid w:val="008E7578"/>
    <w:rsid w:val="009742C7"/>
    <w:rsid w:val="00AC2719"/>
    <w:rsid w:val="00AE2EFD"/>
    <w:rsid w:val="00B12C8F"/>
    <w:rsid w:val="00B25B95"/>
    <w:rsid w:val="00B46A3C"/>
    <w:rsid w:val="00C344EC"/>
    <w:rsid w:val="00C4514D"/>
    <w:rsid w:val="00C92CF8"/>
    <w:rsid w:val="00C96891"/>
    <w:rsid w:val="00C97EC2"/>
    <w:rsid w:val="00CA347A"/>
    <w:rsid w:val="00EF09CC"/>
    <w:rsid w:val="00F11ED1"/>
    <w:rsid w:val="00F61B2F"/>
    <w:rsid w:val="00FA7E64"/>
    <w:rsid w:val="00FD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7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11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0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5B4B"/>
  </w:style>
  <w:style w:type="paragraph" w:styleId="a6">
    <w:name w:val="List Paragraph"/>
    <w:basedOn w:val="a"/>
    <w:uiPriority w:val="34"/>
    <w:qFormat/>
    <w:rsid w:val="006E5B4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A5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0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5" w:color="F1F1F1"/>
            <w:bottom w:val="none" w:sz="0" w:space="0" w:color="auto"/>
            <w:right w:val="none" w:sz="0" w:space="0" w:color="auto"/>
          </w:divBdr>
          <w:divsChild>
            <w:div w:id="420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dja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11</cp:revision>
  <cp:lastPrinted>2012-03-01T16:20:00Z</cp:lastPrinted>
  <dcterms:created xsi:type="dcterms:W3CDTF">2012-02-26T08:27:00Z</dcterms:created>
  <dcterms:modified xsi:type="dcterms:W3CDTF">2014-12-01T17:27:00Z</dcterms:modified>
</cp:coreProperties>
</file>