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7" w:rsidRDefault="00D2758C">
      <w:pPr>
        <w:rPr>
          <w:b/>
          <w:sz w:val="28"/>
          <w:szCs w:val="28"/>
        </w:rPr>
      </w:pPr>
      <w:r w:rsidRPr="00D2758C">
        <w:rPr>
          <w:b/>
          <w:sz w:val="28"/>
          <w:szCs w:val="28"/>
        </w:rPr>
        <w:t>Русский язык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Программа коррекционного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класс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6F3B06">
        <w:rPr>
          <w:rFonts w:ascii="Arial" w:hAnsi="Arial" w:cs="Arial"/>
          <w:b/>
          <w:bCs/>
          <w:color w:val="000000"/>
          <w:sz w:val="24"/>
          <w:szCs w:val="24"/>
        </w:rPr>
        <w:t xml:space="preserve"> класс </w:t>
      </w:r>
      <w:r w:rsidRPr="006F3B06">
        <w:rPr>
          <w:rFonts w:ascii="Arial" w:hAnsi="Arial" w:cs="Arial"/>
          <w:color w:val="000000"/>
          <w:sz w:val="24"/>
          <w:szCs w:val="24"/>
        </w:rPr>
        <w:t>(170 ч)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b/>
          <w:bCs/>
          <w:color w:val="000000"/>
          <w:sz w:val="24"/>
          <w:szCs w:val="24"/>
        </w:rPr>
        <w:t xml:space="preserve">Фонетика и графика </w:t>
      </w:r>
      <w:r w:rsidRPr="006F3B06">
        <w:rPr>
          <w:rFonts w:ascii="Arial" w:hAnsi="Arial" w:cs="Arial"/>
          <w:color w:val="000000"/>
          <w:sz w:val="24"/>
          <w:szCs w:val="24"/>
        </w:rPr>
        <w:t>(10 ч)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color w:val="000000"/>
          <w:sz w:val="24"/>
          <w:szCs w:val="24"/>
        </w:rPr>
        <w:t>Повторение: звуки гласные и</w:t>
      </w:r>
      <w:r>
        <w:rPr>
          <w:rFonts w:ascii="Arial" w:hAnsi="Arial" w:cs="Arial"/>
          <w:color w:val="000000"/>
          <w:sz w:val="24"/>
          <w:szCs w:val="24"/>
        </w:rPr>
        <w:t xml:space="preserve"> согласные (их опознавательные </w:t>
      </w:r>
      <w:r w:rsidRPr="006F3B06">
        <w:rPr>
          <w:rFonts w:ascii="Arial" w:hAnsi="Arial" w:cs="Arial"/>
          <w:color w:val="000000"/>
          <w:sz w:val="24"/>
          <w:szCs w:val="24"/>
        </w:rPr>
        <w:t>признаки, называние), твердые и мягкие, звонкие и глухие соглас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 xml:space="preserve">ные (способы различения). </w:t>
      </w:r>
      <w:proofErr w:type="gramStart"/>
      <w:r w:rsidRPr="006F3B06">
        <w:rPr>
          <w:rFonts w:ascii="Arial" w:hAnsi="Arial" w:cs="Arial"/>
          <w:color w:val="000000"/>
          <w:sz w:val="24"/>
          <w:szCs w:val="24"/>
        </w:rPr>
        <w:t>Обоз</w:t>
      </w:r>
      <w:r>
        <w:rPr>
          <w:rFonts w:ascii="Arial" w:hAnsi="Arial" w:cs="Arial"/>
          <w:color w:val="000000"/>
          <w:sz w:val="24"/>
          <w:szCs w:val="24"/>
        </w:rPr>
        <w:t>начение мягкости согласных глас</w:t>
      </w:r>
      <w:r w:rsidRPr="006F3B06">
        <w:rPr>
          <w:rFonts w:ascii="Arial" w:hAnsi="Arial" w:cs="Arial"/>
          <w:color w:val="000000"/>
          <w:sz w:val="24"/>
          <w:szCs w:val="24"/>
        </w:rPr>
        <w:t>ными и мягким знаком; ударение, ударные и безударные гласные; звуки и буквы; деление слов на слоги; правила переноса слов с од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 xml:space="preserve">ной строки на другую; правописание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жи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ши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ча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ща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чу,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щу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чк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чн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6F3B06">
        <w:rPr>
          <w:rFonts w:ascii="Arial" w:hAnsi="Arial" w:cs="Arial"/>
          <w:color w:val="000000"/>
          <w:sz w:val="24"/>
          <w:szCs w:val="24"/>
          <w:vertAlign w:val="subscript"/>
        </w:rPr>
        <w:t xml:space="preserve">] </w:t>
      </w:r>
      <w:r w:rsidRPr="006F3B06">
        <w:rPr>
          <w:rFonts w:ascii="Arial" w:hAnsi="Arial" w:cs="Arial"/>
          <w:color w:val="000000"/>
          <w:sz w:val="24"/>
          <w:szCs w:val="24"/>
        </w:rPr>
        <w:t>алфавит, распределение слов в алфа</w:t>
      </w:r>
      <w:r>
        <w:rPr>
          <w:rFonts w:ascii="Arial" w:hAnsi="Arial" w:cs="Arial"/>
          <w:color w:val="000000"/>
          <w:sz w:val="24"/>
          <w:szCs w:val="24"/>
        </w:rPr>
        <w:t>витном порядке (по первой бу</w:t>
      </w:r>
      <w:r w:rsidRPr="006F3B06">
        <w:rPr>
          <w:rFonts w:ascii="Arial" w:hAnsi="Arial" w:cs="Arial"/>
          <w:color w:val="000000"/>
          <w:sz w:val="24"/>
          <w:szCs w:val="24"/>
        </w:rPr>
        <w:t>кве), пользование школьным о</w:t>
      </w:r>
      <w:r>
        <w:rPr>
          <w:rFonts w:ascii="Arial" w:hAnsi="Arial" w:cs="Arial"/>
          <w:color w:val="000000"/>
          <w:sz w:val="24"/>
          <w:szCs w:val="24"/>
        </w:rPr>
        <w:t>рфографическим словарем; актив</w:t>
      </w:r>
      <w:r w:rsidRPr="006F3B06">
        <w:rPr>
          <w:rFonts w:ascii="Arial" w:hAnsi="Arial" w:cs="Arial"/>
          <w:color w:val="000000"/>
          <w:sz w:val="24"/>
          <w:szCs w:val="24"/>
        </w:rPr>
        <w:t>ное использование изученной терминологии.</w:t>
      </w:r>
      <w:proofErr w:type="gramEnd"/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b/>
          <w:bCs/>
          <w:color w:val="000000"/>
          <w:sz w:val="24"/>
          <w:szCs w:val="24"/>
        </w:rPr>
        <w:t xml:space="preserve">Морфология </w:t>
      </w:r>
      <w:r w:rsidRPr="006F3B06">
        <w:rPr>
          <w:rFonts w:ascii="Arial" w:hAnsi="Arial" w:cs="Arial"/>
          <w:color w:val="000000"/>
          <w:sz w:val="24"/>
          <w:szCs w:val="24"/>
        </w:rPr>
        <w:t>(135 ч)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2758C" w:rsidRPr="00DF7B6F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F7B6F">
        <w:rPr>
          <w:rFonts w:ascii="Arial" w:hAnsi="Arial" w:cs="Arial"/>
          <w:b/>
          <w:color w:val="000000"/>
          <w:sz w:val="24"/>
          <w:szCs w:val="24"/>
        </w:rPr>
        <w:t xml:space="preserve">Состав слова </w:t>
      </w:r>
      <w:r w:rsidRPr="00E00B4C">
        <w:rPr>
          <w:rFonts w:ascii="Arial" w:hAnsi="Arial" w:cs="Arial"/>
          <w:color w:val="000000"/>
          <w:sz w:val="24"/>
          <w:szCs w:val="24"/>
        </w:rPr>
        <w:t>(6 ч)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color w:val="000000"/>
          <w:sz w:val="24"/>
          <w:szCs w:val="24"/>
        </w:rPr>
        <w:t>Обогащение и дальнейшее развитие умения разбирать слова по составу (морфологический анализ) и образовывать новые слова с помощью значимых частей слова. Дальнейшее развитие орфогра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>фической зоркости. Совершенствование применения правил пра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 xml:space="preserve">вописания гласных и согласных в </w:t>
      </w:r>
      <w:proofErr w:type="gramStart"/>
      <w:r w:rsidRPr="006F3B06">
        <w:rPr>
          <w:rFonts w:ascii="Arial" w:hAnsi="Arial" w:cs="Arial"/>
          <w:color w:val="000000"/>
          <w:sz w:val="24"/>
          <w:szCs w:val="24"/>
        </w:rPr>
        <w:t>корне слова</w:t>
      </w:r>
      <w:proofErr w:type="gramEnd"/>
      <w:r w:rsidRPr="006F3B06">
        <w:rPr>
          <w:rFonts w:ascii="Arial" w:hAnsi="Arial" w:cs="Arial"/>
          <w:color w:val="000000"/>
          <w:sz w:val="24"/>
          <w:szCs w:val="24"/>
        </w:rPr>
        <w:t>, в изученных при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>ставках.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2758C" w:rsidRPr="00DF7B6F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F7B6F">
        <w:rPr>
          <w:rFonts w:ascii="Arial" w:hAnsi="Arial" w:cs="Arial"/>
          <w:b/>
          <w:color w:val="000000"/>
          <w:sz w:val="24"/>
          <w:szCs w:val="24"/>
        </w:rPr>
        <w:t xml:space="preserve">Части речи </w:t>
      </w:r>
      <w:r w:rsidRPr="00E00B4C">
        <w:rPr>
          <w:rFonts w:ascii="Arial" w:hAnsi="Arial" w:cs="Arial"/>
          <w:color w:val="000000"/>
          <w:sz w:val="24"/>
          <w:szCs w:val="24"/>
        </w:rPr>
        <w:t>(129 ч)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Имя существительное.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Повторение </w:t>
      </w:r>
      <w:proofErr w:type="gramStart"/>
      <w:r w:rsidRPr="006F3B06">
        <w:rPr>
          <w:rFonts w:ascii="Arial" w:hAnsi="Arial" w:cs="Arial"/>
          <w:color w:val="000000"/>
          <w:sz w:val="24"/>
          <w:szCs w:val="24"/>
        </w:rPr>
        <w:t>изученного</w:t>
      </w:r>
      <w:proofErr w:type="gramEnd"/>
      <w:r w:rsidRPr="006F3B06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6F3B0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— </w:t>
      </w:r>
      <w:r w:rsidRPr="006F3B06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классах.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color w:val="000000"/>
          <w:sz w:val="24"/>
          <w:szCs w:val="24"/>
        </w:rPr>
        <w:t>Три склонения имен существительных. Правописание безудар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 xml:space="preserve">ных падежных окончаний существительных 1, 2 и 3-го склонений в единственном числе (кроме имен существительных на </w:t>
      </w:r>
      <w:proofErr w:type="gram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-м</w:t>
      </w:r>
      <w:proofErr w:type="gram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я, -</w:t>
      </w:r>
      <w:proofErr w:type="spellStart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ия</w:t>
      </w:r>
      <w:proofErr w:type="spellEnd"/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6F3B06">
        <w:rPr>
          <w:rFonts w:ascii="Arial" w:hAnsi="Arial" w:cs="Arial"/>
          <w:color w:val="000000"/>
          <w:sz w:val="24"/>
          <w:szCs w:val="24"/>
        </w:rPr>
        <w:t>-ни, -</w:t>
      </w:r>
      <w:proofErr w:type="spellStart"/>
      <w:r w:rsidRPr="006F3B06">
        <w:rPr>
          <w:rFonts w:ascii="Arial" w:hAnsi="Arial" w:cs="Arial"/>
          <w:color w:val="000000"/>
          <w:sz w:val="24"/>
          <w:szCs w:val="24"/>
        </w:rPr>
        <w:t>иг</w:t>
      </w:r>
      <w:proofErr w:type="spellEnd"/>
      <w:r w:rsidRPr="006F3B06">
        <w:rPr>
          <w:rFonts w:ascii="Arial" w:hAnsi="Arial" w:cs="Arial"/>
          <w:color w:val="000000"/>
          <w:sz w:val="24"/>
          <w:szCs w:val="24"/>
        </w:rPr>
        <w:t>). Склонение имен существительных во множественном числе.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color w:val="000000"/>
          <w:sz w:val="24"/>
          <w:szCs w:val="24"/>
        </w:rPr>
        <w:t>Антонимы и синонимы. Употребление предлогов с именами су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>ществительными в различных падежах.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Имя прилагательное.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Повторение </w:t>
      </w:r>
      <w:proofErr w:type="gramStart"/>
      <w:r w:rsidRPr="006F3B06">
        <w:rPr>
          <w:rFonts w:ascii="Arial" w:hAnsi="Arial" w:cs="Arial"/>
          <w:color w:val="000000"/>
          <w:sz w:val="24"/>
          <w:szCs w:val="24"/>
        </w:rPr>
        <w:t>изученного</w:t>
      </w:r>
      <w:proofErr w:type="gramEnd"/>
      <w:r w:rsidRPr="006F3B06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6F3B06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классе: изме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>нение имен прилагательных по родам и числам в зависимости от имен существительных, с которыми они связаны (кроме притяжа</w:t>
      </w:r>
      <w:r w:rsidRPr="006F3B06">
        <w:rPr>
          <w:rFonts w:ascii="Arial" w:hAnsi="Arial" w:cs="Arial"/>
          <w:color w:val="000000"/>
          <w:sz w:val="24"/>
          <w:szCs w:val="24"/>
        </w:rPr>
        <w:softHyphen/>
        <w:t xml:space="preserve">тельных прилагательных); имена </w:t>
      </w:r>
      <w:r w:rsidRPr="006F3B06">
        <w:rPr>
          <w:rFonts w:ascii="Arial" w:hAnsi="Arial" w:cs="Arial"/>
          <w:color w:val="000000"/>
          <w:sz w:val="24"/>
          <w:szCs w:val="24"/>
        </w:rPr>
        <w:lastRenderedPageBreak/>
        <w:t>прилагательные, сходные и про</w:t>
      </w:r>
      <w:r>
        <w:rPr>
          <w:rFonts w:ascii="Arial" w:hAnsi="Arial" w:cs="Arial"/>
          <w:color w:val="000000"/>
          <w:sz w:val="24"/>
          <w:szCs w:val="24"/>
        </w:rPr>
        <w:t>тивоположные</w:t>
      </w:r>
      <w:r>
        <w:rPr>
          <w:rFonts w:ascii="Arial" w:hAnsi="Arial" w:cs="Arial"/>
          <w:sz w:val="24"/>
          <w:szCs w:val="24"/>
        </w:rPr>
        <w:t xml:space="preserve"> </w:t>
      </w:r>
      <w:r w:rsidRPr="006F3B06">
        <w:rPr>
          <w:rFonts w:ascii="Arial" w:hAnsi="Arial" w:cs="Arial"/>
          <w:color w:val="000000"/>
          <w:sz w:val="24"/>
          <w:szCs w:val="24"/>
        </w:rPr>
        <w:t>по значению. Правописание безударных оконча</w:t>
      </w:r>
      <w:r>
        <w:rPr>
          <w:rFonts w:ascii="Arial" w:hAnsi="Arial" w:cs="Arial"/>
          <w:color w:val="000000"/>
          <w:sz w:val="24"/>
          <w:szCs w:val="24"/>
        </w:rPr>
        <w:t>ний имен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прилагательных (кроме прилагательных с основой на</w:t>
      </w:r>
      <w:r>
        <w:rPr>
          <w:rFonts w:ascii="Arial" w:hAnsi="Arial" w:cs="Arial"/>
          <w:color w:val="000000"/>
          <w:sz w:val="24"/>
          <w:szCs w:val="24"/>
        </w:rPr>
        <w:t xml:space="preserve"> шипящие и </w:t>
      </w:r>
      <w:proofErr w:type="spellStart"/>
      <w:r w:rsidRPr="00DF7B6F">
        <w:rPr>
          <w:rFonts w:ascii="Arial" w:hAnsi="Arial" w:cs="Arial"/>
          <w:b/>
          <w:color w:val="000000"/>
          <w:sz w:val="24"/>
          <w:szCs w:val="24"/>
        </w:rPr>
        <w:t>ц</w:t>
      </w:r>
      <w:proofErr w:type="spellEnd"/>
      <w:r w:rsidRPr="00DF7B6F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Личное 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местоимение. </w:t>
      </w:r>
      <w:r w:rsidRPr="006F3B06">
        <w:rPr>
          <w:rFonts w:ascii="Arial" w:hAnsi="Arial" w:cs="Arial"/>
          <w:color w:val="000000"/>
          <w:sz w:val="24"/>
          <w:szCs w:val="24"/>
        </w:rPr>
        <w:t>Подготовительные упражнения в составле</w:t>
      </w:r>
      <w:r>
        <w:rPr>
          <w:rFonts w:ascii="Arial" w:hAnsi="Arial" w:cs="Arial"/>
          <w:color w:val="000000"/>
          <w:sz w:val="24"/>
          <w:szCs w:val="24"/>
        </w:rPr>
        <w:t>нии пред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ложений с обозначением и заменой действующего лица </w:t>
      </w:r>
      <w:r>
        <w:rPr>
          <w:rFonts w:ascii="Arial" w:hAnsi="Arial" w:cs="Arial"/>
          <w:color w:val="000000"/>
          <w:sz w:val="24"/>
          <w:szCs w:val="24"/>
        </w:rPr>
        <w:t>другим именем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существительным или местоимением.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Местоиме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ния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F3B06">
        <w:rPr>
          <w:rFonts w:ascii="Arial" w:hAnsi="Arial" w:cs="Arial"/>
          <w:color w:val="000000"/>
          <w:sz w:val="24"/>
          <w:szCs w:val="24"/>
        </w:rPr>
        <w:t>1, 2 и 3-го лица единственного и множественного</w:t>
      </w:r>
      <w:r>
        <w:rPr>
          <w:rFonts w:ascii="Arial" w:hAnsi="Arial" w:cs="Arial"/>
          <w:color w:val="000000"/>
          <w:sz w:val="24"/>
          <w:szCs w:val="24"/>
        </w:rPr>
        <w:t xml:space="preserve"> числа. Склоне</w:t>
      </w:r>
      <w:r w:rsidRPr="006F3B06">
        <w:rPr>
          <w:rFonts w:ascii="Arial" w:hAnsi="Arial" w:cs="Arial"/>
          <w:color w:val="000000"/>
          <w:sz w:val="24"/>
          <w:szCs w:val="24"/>
        </w:rPr>
        <w:t>ние личных местоимений с предлогами и без пред</w:t>
      </w:r>
      <w:r>
        <w:rPr>
          <w:rFonts w:ascii="Arial" w:hAnsi="Arial" w:cs="Arial"/>
          <w:color w:val="000000"/>
          <w:sz w:val="24"/>
          <w:szCs w:val="24"/>
        </w:rPr>
        <w:t>логов. Ра</w:t>
      </w:r>
      <w:r w:rsidRPr="006F3B06">
        <w:rPr>
          <w:rFonts w:ascii="Arial" w:hAnsi="Arial" w:cs="Arial"/>
          <w:color w:val="000000"/>
          <w:sz w:val="24"/>
          <w:szCs w:val="24"/>
        </w:rPr>
        <w:t>здельное написание предлогов с местоимениями.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F7B6F">
        <w:rPr>
          <w:rFonts w:ascii="Arial" w:hAnsi="Arial" w:cs="Arial"/>
          <w:i/>
          <w:color w:val="000000"/>
          <w:sz w:val="24"/>
          <w:szCs w:val="24"/>
        </w:rPr>
        <w:t>Глаголы.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Повторение </w:t>
      </w:r>
      <w:proofErr w:type="gramStart"/>
      <w:r w:rsidRPr="006F3B06">
        <w:rPr>
          <w:rFonts w:ascii="Arial" w:hAnsi="Arial" w:cs="Arial"/>
          <w:color w:val="000000"/>
          <w:sz w:val="24"/>
          <w:szCs w:val="24"/>
        </w:rPr>
        <w:t>пройденного</w:t>
      </w:r>
      <w:proofErr w:type="gramEnd"/>
      <w:r w:rsidRPr="006F3B06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6F3B06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классе. Общее понятие о </w:t>
      </w:r>
      <w:r>
        <w:rPr>
          <w:rFonts w:ascii="Arial" w:hAnsi="Arial" w:cs="Arial"/>
          <w:color w:val="000000"/>
          <w:sz w:val="24"/>
          <w:szCs w:val="24"/>
        </w:rPr>
        <w:t>неопре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деленной форме глагола. Изменение глаголов по лицам и </w:t>
      </w:r>
      <w:r>
        <w:rPr>
          <w:rFonts w:ascii="Arial" w:hAnsi="Arial" w:cs="Arial"/>
          <w:color w:val="000000"/>
          <w:sz w:val="24"/>
          <w:szCs w:val="24"/>
        </w:rPr>
        <w:t xml:space="preserve">числам </w:t>
      </w:r>
      <w:r w:rsidRPr="006F3B06">
        <w:rPr>
          <w:rFonts w:ascii="Arial" w:hAnsi="Arial" w:cs="Arial"/>
          <w:color w:val="000000"/>
          <w:sz w:val="24"/>
          <w:szCs w:val="24"/>
        </w:rPr>
        <w:t>в настоящем и будущем времени (</w:t>
      </w:r>
      <w:r w:rsidRPr="006F3B0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F3B06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спряжение). Право</w:t>
      </w:r>
      <w:r>
        <w:rPr>
          <w:rFonts w:ascii="Arial" w:hAnsi="Arial" w:cs="Arial"/>
          <w:color w:val="000000"/>
          <w:sz w:val="24"/>
          <w:szCs w:val="24"/>
        </w:rPr>
        <w:t xml:space="preserve">писание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личных окончаний глаголов. Правописание глаголов во </w:t>
      </w:r>
      <w:r>
        <w:rPr>
          <w:rFonts w:ascii="Arial" w:hAnsi="Arial" w:cs="Arial"/>
          <w:color w:val="000000"/>
          <w:sz w:val="24"/>
          <w:szCs w:val="24"/>
        </w:rPr>
        <w:t xml:space="preserve">2 лице </w:t>
      </w:r>
      <w:r w:rsidRPr="00DF7B6F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(-ешь, </w:t>
      </w:r>
      <w:proofErr w:type="gramStart"/>
      <w:r w:rsidRPr="00DF7B6F">
        <w:rPr>
          <w:rFonts w:ascii="Arial" w:hAnsi="Arial" w:cs="Arial"/>
          <w:b/>
          <w:i/>
          <w:iCs/>
          <w:color w:val="000000"/>
          <w:sz w:val="24"/>
          <w:szCs w:val="24"/>
        </w:rPr>
        <w:t>-и</w:t>
      </w:r>
      <w:proofErr w:type="gramEnd"/>
      <w:r w:rsidRPr="00DF7B6F">
        <w:rPr>
          <w:rFonts w:ascii="Arial" w:hAnsi="Arial" w:cs="Arial"/>
          <w:b/>
          <w:i/>
          <w:iCs/>
          <w:color w:val="000000"/>
          <w:sz w:val="24"/>
          <w:szCs w:val="24"/>
        </w:rPr>
        <w:t>шь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).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Изменение глаголов в прошедшем времени </w:t>
      </w:r>
      <w:r>
        <w:rPr>
          <w:rFonts w:ascii="Arial" w:hAnsi="Arial" w:cs="Arial"/>
          <w:color w:val="000000"/>
          <w:sz w:val="24"/>
          <w:szCs w:val="24"/>
        </w:rPr>
        <w:t>по родам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и числам. Сходные и противоположные по значению гла</w:t>
      </w:r>
      <w:r>
        <w:rPr>
          <w:rFonts w:ascii="Arial" w:hAnsi="Arial" w:cs="Arial"/>
          <w:color w:val="000000"/>
          <w:sz w:val="24"/>
          <w:szCs w:val="24"/>
        </w:rPr>
        <w:t>голы. В</w:t>
      </w:r>
      <w:r w:rsidRPr="006F3B06">
        <w:rPr>
          <w:rFonts w:ascii="Arial" w:hAnsi="Arial" w:cs="Arial"/>
          <w:color w:val="000000"/>
          <w:sz w:val="24"/>
          <w:szCs w:val="24"/>
        </w:rPr>
        <w:t>ыбор наиболее точного слова для выраже</w:t>
      </w:r>
      <w:r>
        <w:rPr>
          <w:rFonts w:ascii="Arial" w:hAnsi="Arial" w:cs="Arial"/>
          <w:color w:val="000000"/>
          <w:sz w:val="24"/>
          <w:szCs w:val="24"/>
        </w:rPr>
        <w:t>ния мысли. Устранение о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днообразного употребления слов в связной речи, 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Мно</w:t>
      </w:r>
      <w:r w:rsidRPr="006F3B06">
        <w:rPr>
          <w:rFonts w:ascii="Arial" w:hAnsi="Arial" w:cs="Arial"/>
          <w:color w:val="000000"/>
          <w:sz w:val="24"/>
          <w:szCs w:val="24"/>
        </w:rPr>
        <w:t>гозначительные слова. Синонимы, антонимы (без термино</w:t>
      </w:r>
      <w:r>
        <w:rPr>
          <w:rFonts w:ascii="Arial" w:hAnsi="Arial" w:cs="Arial"/>
          <w:color w:val="000000"/>
          <w:sz w:val="24"/>
          <w:szCs w:val="24"/>
        </w:rPr>
        <w:t xml:space="preserve">логии).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Употребление слов в прямом и переносном значении. </w:t>
      </w:r>
      <w:r>
        <w:rPr>
          <w:rFonts w:ascii="Arial" w:hAnsi="Arial" w:cs="Arial"/>
          <w:color w:val="000000"/>
          <w:sz w:val="24"/>
          <w:szCs w:val="24"/>
        </w:rPr>
        <w:t>Использование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орфографического и толкового школьных словарей. </w:t>
      </w:r>
    </w:p>
    <w:p w:rsidR="00D2758C" w:rsidRPr="00FF3BBE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2C30">
        <w:rPr>
          <w:rFonts w:ascii="Arial" w:hAnsi="Arial" w:cs="Arial"/>
          <w:i/>
          <w:color w:val="000000"/>
          <w:sz w:val="24"/>
          <w:szCs w:val="24"/>
        </w:rPr>
        <w:t>Наречие.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F3B06">
        <w:rPr>
          <w:rFonts w:ascii="Arial" w:hAnsi="Arial" w:cs="Arial"/>
          <w:color w:val="000000"/>
          <w:sz w:val="24"/>
          <w:szCs w:val="24"/>
        </w:rPr>
        <w:t>Подготовительные устные упражнения в использова</w:t>
      </w:r>
      <w:r>
        <w:rPr>
          <w:rFonts w:ascii="Arial" w:hAnsi="Arial" w:cs="Arial"/>
          <w:color w:val="000000"/>
          <w:sz w:val="24"/>
          <w:szCs w:val="24"/>
        </w:rPr>
        <w:t>нии наречий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в глагольных словосочетаниях и в предложениях. </w:t>
      </w:r>
      <w:r>
        <w:rPr>
          <w:rFonts w:ascii="Arial" w:hAnsi="Arial" w:cs="Arial"/>
          <w:color w:val="000000"/>
          <w:sz w:val="24"/>
          <w:szCs w:val="24"/>
        </w:rPr>
        <w:t>Выделение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наречий в предложениях и в тексте. Ознакомление с тер</w:t>
      </w:r>
      <w:r>
        <w:rPr>
          <w:rFonts w:ascii="Arial" w:hAnsi="Arial" w:cs="Arial"/>
          <w:color w:val="000000"/>
          <w:sz w:val="24"/>
          <w:szCs w:val="24"/>
        </w:rPr>
        <w:t>мином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>наречие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Наречие — неизменяемая часть речи. Значение и </w:t>
      </w:r>
      <w:r>
        <w:rPr>
          <w:rFonts w:ascii="Arial" w:hAnsi="Arial" w:cs="Arial"/>
          <w:color w:val="000000"/>
          <w:sz w:val="24"/>
          <w:szCs w:val="24"/>
        </w:rPr>
        <w:t>воп</w:t>
      </w:r>
      <w:r w:rsidRPr="006F3B06">
        <w:rPr>
          <w:rFonts w:ascii="Arial" w:hAnsi="Arial" w:cs="Arial"/>
          <w:color w:val="000000"/>
          <w:sz w:val="24"/>
          <w:szCs w:val="24"/>
        </w:rPr>
        <w:t>росы. Роль в общении. Правописание наиболее употребитель</w:t>
      </w:r>
      <w:r>
        <w:rPr>
          <w:rFonts w:ascii="Arial" w:hAnsi="Arial" w:cs="Arial"/>
          <w:color w:val="000000"/>
          <w:sz w:val="24"/>
          <w:szCs w:val="24"/>
        </w:rPr>
        <w:t>ных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семантически понятных ученикам наречий с суффиксами </w:t>
      </w:r>
      <w:r w:rsidRPr="00FF3BBE">
        <w:rPr>
          <w:rFonts w:ascii="Arial" w:hAnsi="Arial" w:cs="Arial"/>
          <w:b/>
          <w:color w:val="000000"/>
          <w:sz w:val="24"/>
          <w:szCs w:val="24"/>
        </w:rPr>
        <w:t>о,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>а,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близко, быстро, внимательно, </w:t>
      </w:r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>завтра, интересно, медленно,</w:t>
      </w:r>
      <w:proofErr w:type="gramStart"/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,</w:t>
      </w:r>
      <w:proofErr w:type="gramEnd"/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направо, слева, справа, честно.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Имя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 числительное. </w:t>
      </w:r>
      <w:r w:rsidRPr="006F3B06">
        <w:rPr>
          <w:rFonts w:ascii="Arial" w:hAnsi="Arial" w:cs="Arial"/>
          <w:color w:val="000000"/>
          <w:sz w:val="24"/>
          <w:szCs w:val="24"/>
        </w:rPr>
        <w:t>Наблюдения за употреблением имен числи</w:t>
      </w:r>
      <w:r>
        <w:rPr>
          <w:rFonts w:ascii="Arial" w:hAnsi="Arial" w:cs="Arial"/>
          <w:color w:val="000000"/>
          <w:sz w:val="24"/>
          <w:szCs w:val="24"/>
        </w:rPr>
        <w:t>тельных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в общении. Ознакомление с термином </w:t>
      </w:r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>имя числительное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FF3BBE">
        <w:rPr>
          <w:rFonts w:ascii="Arial" w:hAnsi="Arial" w:cs="Arial"/>
          <w:iCs/>
          <w:color w:val="000000"/>
          <w:sz w:val="24"/>
          <w:szCs w:val="24"/>
        </w:rPr>
        <w:t>Употр</w:t>
      </w:r>
      <w:r w:rsidRPr="00FF3BBE">
        <w:rPr>
          <w:rFonts w:ascii="Arial" w:hAnsi="Arial" w:cs="Arial"/>
          <w:color w:val="000000"/>
          <w:sz w:val="24"/>
          <w:szCs w:val="24"/>
        </w:rPr>
        <w:t>ебление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 в письменной и устной речи словосочетаний типа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пять 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>страниц, шесть ложек, нет ножей.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3B06">
        <w:rPr>
          <w:rFonts w:ascii="Arial" w:hAnsi="Arial" w:cs="Arial"/>
          <w:b/>
          <w:bCs/>
          <w:color w:val="000000"/>
          <w:sz w:val="24"/>
          <w:szCs w:val="24"/>
        </w:rPr>
        <w:t xml:space="preserve">Синтаксис и пунктуация </w:t>
      </w:r>
      <w:r w:rsidRPr="006F3B06">
        <w:rPr>
          <w:rFonts w:ascii="Arial" w:hAnsi="Arial" w:cs="Arial"/>
          <w:color w:val="000000"/>
          <w:sz w:val="24"/>
          <w:szCs w:val="24"/>
        </w:rPr>
        <w:t>(15 ч)</w:t>
      </w:r>
    </w:p>
    <w:p w:rsidR="00D2758C" w:rsidRPr="006F3B06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Главные </w:t>
      </w:r>
      <w:r w:rsidRPr="006F3B06">
        <w:rPr>
          <w:rFonts w:ascii="Arial" w:hAnsi="Arial" w:cs="Arial"/>
          <w:color w:val="000000"/>
          <w:sz w:val="24"/>
          <w:szCs w:val="24"/>
        </w:rPr>
        <w:t xml:space="preserve">и второстепенные </w:t>
      </w:r>
      <w:r>
        <w:rPr>
          <w:rFonts w:ascii="Arial" w:hAnsi="Arial" w:cs="Arial"/>
          <w:color w:val="000000"/>
          <w:sz w:val="24"/>
          <w:szCs w:val="24"/>
        </w:rPr>
        <w:t>члены предложения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ознакомительно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 П</w:t>
      </w:r>
      <w:r w:rsidRPr="006F3B06">
        <w:rPr>
          <w:rFonts w:ascii="Arial" w:hAnsi="Arial" w:cs="Arial"/>
          <w:color w:val="000000"/>
          <w:sz w:val="24"/>
          <w:szCs w:val="24"/>
        </w:rPr>
        <w:t>редложения с однородными чле</w:t>
      </w:r>
      <w:r>
        <w:rPr>
          <w:rFonts w:ascii="Arial" w:hAnsi="Arial" w:cs="Arial"/>
          <w:color w:val="000000"/>
          <w:sz w:val="24"/>
          <w:szCs w:val="24"/>
        </w:rPr>
        <w:t xml:space="preserve">нами, связанными союзами </w:t>
      </w:r>
      <w:r w:rsidRPr="00FF3BBE">
        <w:rPr>
          <w:rFonts w:ascii="Arial" w:hAnsi="Arial" w:cs="Arial"/>
          <w:b/>
          <w:color w:val="000000"/>
          <w:sz w:val="24"/>
          <w:szCs w:val="24"/>
        </w:rPr>
        <w:t xml:space="preserve">и, а, </w:t>
      </w:r>
      <w:r w:rsidRPr="00FF3BBE">
        <w:rPr>
          <w:rFonts w:ascii="Arial" w:hAnsi="Arial" w:cs="Arial"/>
          <w:b/>
          <w:i/>
          <w:iCs/>
          <w:color w:val="000000"/>
          <w:sz w:val="24"/>
          <w:szCs w:val="24"/>
        </w:rPr>
        <w:t>но</w:t>
      </w:r>
      <w:r w:rsidRPr="006F3B0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6F3B06">
        <w:rPr>
          <w:rFonts w:ascii="Arial" w:hAnsi="Arial" w:cs="Arial"/>
          <w:color w:val="000000"/>
          <w:sz w:val="24"/>
          <w:szCs w:val="24"/>
        </w:rPr>
        <w:t>и без союзов; интонация при перечислении, запятая меж</w:t>
      </w:r>
      <w:r>
        <w:rPr>
          <w:rFonts w:ascii="Arial" w:hAnsi="Arial" w:cs="Arial"/>
          <w:color w:val="000000"/>
          <w:sz w:val="24"/>
          <w:szCs w:val="24"/>
        </w:rPr>
        <w:t>ду од</w:t>
      </w:r>
      <w:r w:rsidRPr="006F3B06">
        <w:rPr>
          <w:rFonts w:ascii="Arial" w:hAnsi="Arial" w:cs="Arial"/>
          <w:color w:val="000000"/>
          <w:sz w:val="24"/>
          <w:szCs w:val="24"/>
        </w:rPr>
        <w:t>нородными членами пр</w:t>
      </w:r>
      <w:r>
        <w:rPr>
          <w:rFonts w:ascii="Arial" w:hAnsi="Arial" w:cs="Arial"/>
          <w:color w:val="000000"/>
          <w:sz w:val="24"/>
          <w:szCs w:val="24"/>
        </w:rPr>
        <w:t>едложения. Составление предложений</w:t>
      </w:r>
      <w:r w:rsidRPr="00FF3B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3B06">
        <w:rPr>
          <w:rFonts w:ascii="Arial" w:hAnsi="Arial" w:cs="Arial"/>
          <w:color w:val="000000"/>
          <w:sz w:val="24"/>
          <w:szCs w:val="24"/>
        </w:rPr>
        <w:t>с однородными членами.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>Связная речь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lastRenderedPageBreak/>
        <w:t>Письменные ответы на вопросы о себе, своей семье, товарища</w:t>
      </w:r>
      <w:r>
        <w:rPr>
          <w:rFonts w:ascii="Arial" w:hAnsi="Arial" w:cs="Arial"/>
          <w:color w:val="000000"/>
          <w:sz w:val="24"/>
          <w:szCs w:val="24"/>
        </w:rPr>
        <w:t>х 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школе; написание просьбы, извинения; изложение текста; опи</w:t>
      </w:r>
      <w:r>
        <w:rPr>
          <w:rFonts w:ascii="Arial" w:hAnsi="Arial" w:cs="Arial"/>
          <w:color w:val="000000"/>
          <w:sz w:val="24"/>
          <w:szCs w:val="24"/>
        </w:rPr>
        <w:t>са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ние животного, растения; написание рассказа по серии картин </w:t>
      </w:r>
      <w:r>
        <w:rPr>
          <w:rFonts w:ascii="Arial" w:hAnsi="Arial" w:cs="Arial"/>
          <w:color w:val="000000"/>
          <w:sz w:val="24"/>
          <w:szCs w:val="24"/>
        </w:rPr>
        <w:t>или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по картине, изложения, сочинения.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>Чистописание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Коррекция и совершенствование графических навыков письма.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F71B34">
        <w:rPr>
          <w:rFonts w:ascii="Arial" w:hAnsi="Arial" w:cs="Arial"/>
          <w:b/>
          <w:bCs/>
          <w:color w:val="000000"/>
          <w:sz w:val="24"/>
          <w:szCs w:val="24"/>
        </w:rPr>
        <w:t>изученного</w:t>
      </w:r>
      <w:proofErr w:type="gramEnd"/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за год </w:t>
      </w:r>
      <w:r w:rsidRPr="00D003FD">
        <w:rPr>
          <w:rFonts w:ascii="Arial" w:hAnsi="Arial" w:cs="Arial"/>
          <w:bCs/>
          <w:color w:val="000000"/>
          <w:sz w:val="24"/>
          <w:szCs w:val="24"/>
        </w:rPr>
        <w:t>(10 ч)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Слова с непроверяемыми написаниями: 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t>автомобиль, агроном, аккуратно, аллея, багаж, беседа, библиотека, билет, богатство, вагон, везде, вокзал, восемь, впереди, вчера, газета, гореть, гори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softHyphen/>
        <w:t>зонт, двадцать, двенадцать, директор, до свидания, желать, же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softHyphen/>
        <w:t>лезо, женщина, завтра, здесь, издалека, инженер, интересный, ка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softHyphen/>
        <w:t>лендарь, килограмм, километр, командир, корабль, космонавт, кос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softHyphen/>
        <w:t>тер, кровать, лагерь, легко, медленно, металл, назад, налево, направо, одиннадцать, около, пассажир, победа, портрет, прави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softHyphen/>
        <w:t>тельство, председатель, прекрасный, путешествие, расстояние</w:t>
      </w:r>
      <w:proofErr w:type="gramEnd"/>
      <w:r w:rsidRPr="00F71B34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gramStart"/>
      <w:r w:rsidRPr="00F71B34">
        <w:rPr>
          <w:rFonts w:ascii="Arial" w:hAnsi="Arial" w:cs="Arial"/>
          <w:i/>
          <w:iCs/>
          <w:color w:val="000000"/>
          <w:sz w:val="24"/>
          <w:szCs w:val="24"/>
        </w:rPr>
        <w:t>Россия, салют, самолёт, сверкать, сверху, свобода, сегодня, семена, сеялка, слева, снизу, справа, телефон, теперь, хозяйство, честно, шестнадцать, шоссе, шофёр, экскурсия, электричество, электро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softHyphen/>
        <w:t>воз, электростанция.</w:t>
      </w:r>
      <w:proofErr w:type="gramEnd"/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>Основные требования к знаниям и умениям учащихся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Учащиеся должны </w:t>
      </w:r>
      <w:r w:rsidRPr="00F71B3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уметь: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i/>
          <w:iCs/>
          <w:color w:val="000000"/>
          <w:sz w:val="24"/>
          <w:szCs w:val="24"/>
        </w:rPr>
        <w:t xml:space="preserve">• </w:t>
      </w:r>
      <w:r w:rsidRPr="00F71B34">
        <w:rPr>
          <w:rFonts w:ascii="Arial" w:hAnsi="Arial" w:cs="Arial"/>
          <w:color w:val="000000"/>
          <w:sz w:val="24"/>
          <w:szCs w:val="24"/>
        </w:rPr>
        <w:t>писать под диктовку текст в 65-75 слов, включающий изучен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>ные орфограммы и знаки препинания в простом предложении;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писать изложение небольшого текста;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списывать с печатного текста 5—6 предложений (55—60 слов), содержащих изученные орфограммы;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давать п</w:t>
      </w:r>
      <w:r w:rsidRPr="00F71B34">
        <w:rPr>
          <w:rFonts w:ascii="Arial" w:hAnsi="Arial" w:cs="Arial"/>
          <w:color w:val="000000"/>
          <w:sz w:val="24"/>
          <w:szCs w:val="24"/>
        </w:rPr>
        <w:t>исьменные ответы на вопросы о себе, своей семье, то</w:t>
      </w:r>
      <w:r>
        <w:rPr>
          <w:rFonts w:ascii="Arial" w:hAnsi="Arial" w:cs="Arial"/>
          <w:color w:val="000000"/>
          <w:sz w:val="24"/>
          <w:szCs w:val="24"/>
        </w:rPr>
        <w:t>варищах, школе;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писать </w:t>
      </w:r>
      <w:r w:rsidRPr="00F71B34">
        <w:rPr>
          <w:rFonts w:ascii="Arial" w:hAnsi="Arial" w:cs="Arial"/>
          <w:color w:val="000000"/>
          <w:sz w:val="24"/>
          <w:szCs w:val="24"/>
        </w:rPr>
        <w:t>почтовый адрес, поздравление, приглашение, выра</w:t>
      </w:r>
      <w:r>
        <w:rPr>
          <w:rFonts w:ascii="Arial" w:hAnsi="Arial" w:cs="Arial"/>
          <w:color w:val="000000"/>
          <w:sz w:val="24"/>
          <w:szCs w:val="24"/>
        </w:rPr>
        <w:t xml:space="preserve">жать просьбу, </w:t>
      </w:r>
      <w:r w:rsidRPr="00F71B34">
        <w:rPr>
          <w:rFonts w:ascii="Arial" w:hAnsi="Arial" w:cs="Arial"/>
          <w:color w:val="000000"/>
          <w:sz w:val="24"/>
          <w:szCs w:val="24"/>
        </w:rPr>
        <w:t>извинение, благодарность;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восстана</w:t>
      </w:r>
      <w:r w:rsidRPr="00F71B34">
        <w:rPr>
          <w:rFonts w:ascii="Arial" w:hAnsi="Arial" w:cs="Arial"/>
          <w:color w:val="000000"/>
          <w:sz w:val="24"/>
          <w:szCs w:val="24"/>
        </w:rPr>
        <w:t>вливать деформированные предложения;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 </w:t>
      </w:r>
      <w:r>
        <w:rPr>
          <w:rFonts w:ascii="Arial" w:hAnsi="Arial" w:cs="Arial"/>
          <w:color w:val="000000"/>
          <w:sz w:val="24"/>
          <w:szCs w:val="24"/>
        </w:rPr>
        <w:t>составлять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предложения из заданных слов; 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lastRenderedPageBreak/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различать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и называть звуки</w:t>
      </w:r>
      <w:r>
        <w:rPr>
          <w:rFonts w:ascii="Arial" w:hAnsi="Arial" w:cs="Arial"/>
          <w:color w:val="000000"/>
          <w:sz w:val="24"/>
          <w:szCs w:val="24"/>
        </w:rPr>
        <w:t xml:space="preserve">: гласные и согласные, гласные </w:t>
      </w:r>
      <w:r w:rsidRPr="00F71B34">
        <w:rPr>
          <w:rFonts w:ascii="Arial" w:hAnsi="Arial" w:cs="Arial"/>
          <w:color w:val="000000"/>
          <w:sz w:val="24"/>
          <w:szCs w:val="24"/>
        </w:rPr>
        <w:t>безударные, согласные твердые и мягкие, глухие и звон</w:t>
      </w:r>
      <w:r>
        <w:rPr>
          <w:rFonts w:ascii="Arial" w:hAnsi="Arial" w:cs="Arial"/>
          <w:color w:val="000000"/>
          <w:sz w:val="24"/>
          <w:szCs w:val="24"/>
        </w:rPr>
        <w:t>кие;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соотносить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количество звуков и бу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кв в сл</w:t>
      </w:r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 xml:space="preserve">овах, делить слова на </w:t>
      </w:r>
      <w:r>
        <w:rPr>
          <w:rFonts w:ascii="Arial" w:hAnsi="Arial" w:cs="Arial"/>
          <w:color w:val="000000"/>
          <w:sz w:val="24"/>
          <w:szCs w:val="24"/>
        </w:rPr>
        <w:t>слоги, переносить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слова с одной строки на другую; </w:t>
      </w:r>
    </w:p>
    <w:p w:rsidR="00D2758C" w:rsidRPr="002034D5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находить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 словах и назы</w:t>
      </w:r>
      <w:r>
        <w:rPr>
          <w:rFonts w:ascii="Arial" w:hAnsi="Arial" w:cs="Arial"/>
          <w:color w:val="000000"/>
          <w:sz w:val="24"/>
          <w:szCs w:val="24"/>
        </w:rPr>
        <w:t xml:space="preserve">вать изученные орфограммы, обосновывать их </w:t>
      </w:r>
      <w:r w:rsidRPr="00F71B34">
        <w:rPr>
          <w:rFonts w:ascii="Arial" w:hAnsi="Arial" w:cs="Arial"/>
          <w:color w:val="000000"/>
          <w:sz w:val="24"/>
          <w:szCs w:val="24"/>
        </w:rPr>
        <w:t>написание;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различать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и называть части речи: имена существительные, </w:t>
      </w:r>
      <w:r>
        <w:rPr>
          <w:rFonts w:ascii="Arial" w:hAnsi="Arial" w:cs="Arial"/>
          <w:color w:val="000000"/>
          <w:sz w:val="24"/>
          <w:szCs w:val="24"/>
        </w:rPr>
        <w:t>имена прилагательные</w:t>
      </w:r>
      <w:r w:rsidRPr="00F71B34">
        <w:rPr>
          <w:rFonts w:ascii="Arial" w:hAnsi="Arial" w:cs="Arial"/>
          <w:color w:val="000000"/>
          <w:sz w:val="24"/>
          <w:szCs w:val="24"/>
        </w:rPr>
        <w:t>, глаголы, предлоги, личные местоимения;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кратко </w:t>
      </w:r>
      <w:r w:rsidRPr="00F71B34">
        <w:rPr>
          <w:rFonts w:ascii="Arial" w:hAnsi="Arial" w:cs="Arial"/>
          <w:color w:val="000000"/>
          <w:sz w:val="24"/>
          <w:szCs w:val="24"/>
        </w:rPr>
        <w:t>характеризовать любую из изученных частей речи (</w:t>
      </w:r>
      <w:r>
        <w:rPr>
          <w:rFonts w:ascii="Arial" w:hAnsi="Arial" w:cs="Arial"/>
          <w:color w:val="000000"/>
          <w:sz w:val="24"/>
          <w:szCs w:val="24"/>
        </w:rPr>
        <w:t>используя памятки)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): начальная форма, род, склонение, число, падеж </w:t>
      </w:r>
      <w:r>
        <w:rPr>
          <w:rFonts w:ascii="Arial" w:hAnsi="Arial" w:cs="Arial"/>
          <w:color w:val="000000"/>
          <w:sz w:val="24"/>
          <w:szCs w:val="24"/>
        </w:rPr>
        <w:t>имен сущ</w:t>
      </w:r>
      <w:r w:rsidRPr="00F71B34">
        <w:rPr>
          <w:rFonts w:ascii="Arial" w:hAnsi="Arial" w:cs="Arial"/>
          <w:color w:val="000000"/>
          <w:sz w:val="24"/>
          <w:szCs w:val="24"/>
        </w:rPr>
        <w:t>ествительных; начальная форма, род, число, падеж имен</w:t>
      </w:r>
      <w:r>
        <w:rPr>
          <w:rFonts w:ascii="Arial" w:hAnsi="Arial" w:cs="Arial"/>
          <w:color w:val="000000"/>
          <w:sz w:val="24"/>
          <w:szCs w:val="24"/>
        </w:rPr>
        <w:t xml:space="preserve"> существительных;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начальная форма, время, число, лицо (в настоящем времени), род в прошедшем времени, спряжение</w:t>
      </w:r>
      <w:r>
        <w:rPr>
          <w:rFonts w:ascii="Arial" w:hAnsi="Arial" w:cs="Arial"/>
          <w:color w:val="000000"/>
          <w:sz w:val="24"/>
          <w:szCs w:val="24"/>
        </w:rPr>
        <w:t xml:space="preserve"> глаголов;</w:t>
      </w:r>
      <w:proofErr w:type="gramEnd"/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разби</w:t>
      </w:r>
      <w:r w:rsidRPr="00F71B34">
        <w:rPr>
          <w:rFonts w:ascii="Arial" w:hAnsi="Arial" w:cs="Arial"/>
          <w:color w:val="000000"/>
          <w:sz w:val="24"/>
          <w:szCs w:val="24"/>
        </w:rPr>
        <w:t>рать по составу слова, ясные по структуре, используя па</w:t>
      </w:r>
      <w:r>
        <w:rPr>
          <w:rFonts w:ascii="Arial" w:hAnsi="Arial" w:cs="Arial"/>
          <w:color w:val="000000"/>
          <w:sz w:val="24"/>
          <w:szCs w:val="24"/>
        </w:rPr>
        <w:t>мятку;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различать </w:t>
      </w:r>
      <w:r w:rsidRPr="00F71B34">
        <w:rPr>
          <w:rFonts w:ascii="Arial" w:hAnsi="Arial" w:cs="Arial"/>
          <w:color w:val="000000"/>
          <w:sz w:val="24"/>
          <w:szCs w:val="24"/>
        </w:rPr>
        <w:t>предложение и слово, виды предложений по инто</w:t>
      </w:r>
      <w:r>
        <w:rPr>
          <w:rFonts w:ascii="Arial" w:hAnsi="Arial" w:cs="Arial"/>
          <w:color w:val="000000"/>
          <w:sz w:val="24"/>
          <w:szCs w:val="24"/>
        </w:rPr>
        <w:t>нации;</w:t>
      </w:r>
    </w:p>
    <w:p w:rsidR="00D2758C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выделять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подлежащее, сказуемое, второстепенные члены в простом двусоставном предложении; 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устанавливать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связь между словами в предложении по вопро</w:t>
      </w:r>
      <w:r>
        <w:rPr>
          <w:rFonts w:ascii="Arial" w:hAnsi="Arial" w:cs="Arial"/>
          <w:color w:val="000000"/>
          <w:sz w:val="24"/>
          <w:szCs w:val="24"/>
        </w:rPr>
        <w:t>сам;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аходить в простом предложении однородные члены (как </w:t>
      </w:r>
      <w:r>
        <w:rPr>
          <w:rFonts w:ascii="Arial" w:hAnsi="Arial" w:cs="Arial"/>
          <w:color w:val="000000"/>
          <w:sz w:val="24"/>
          <w:szCs w:val="24"/>
        </w:rPr>
        <w:t>главные,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так и второстепенные);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различать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 учебнике правило, памятку, упражнение, текст </w:t>
      </w:r>
      <w:r>
        <w:rPr>
          <w:rFonts w:ascii="Arial" w:hAnsi="Arial" w:cs="Arial"/>
          <w:color w:val="000000"/>
          <w:sz w:val="24"/>
          <w:szCs w:val="24"/>
        </w:rPr>
        <w:t>упражнения</w:t>
      </w:r>
      <w:r w:rsidRPr="00F71B34">
        <w:rPr>
          <w:rFonts w:ascii="Arial" w:hAnsi="Arial" w:cs="Arial"/>
          <w:color w:val="000000"/>
          <w:sz w:val="24"/>
          <w:szCs w:val="24"/>
        </w:rPr>
        <w:t>, задание, образец, слова для справок;</w:t>
      </w:r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польз</w:t>
      </w:r>
      <w:r w:rsidRPr="00F71B34">
        <w:rPr>
          <w:rFonts w:ascii="Arial" w:hAnsi="Arial" w:cs="Arial"/>
          <w:color w:val="000000"/>
          <w:sz w:val="24"/>
          <w:szCs w:val="24"/>
        </w:rPr>
        <w:t>оваться школьными словарями, памятками, образцами,</w:t>
      </w:r>
      <w:r>
        <w:rPr>
          <w:rFonts w:ascii="Arial" w:hAnsi="Arial" w:cs="Arial"/>
          <w:color w:val="000000"/>
          <w:sz w:val="24"/>
          <w:szCs w:val="24"/>
        </w:rPr>
        <w:t xml:space="preserve"> таблицами.</w:t>
      </w:r>
    </w:p>
    <w:p w:rsidR="00D2758C" w:rsidRPr="00C56778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proofErr w:type="gramStart"/>
      <w:r w:rsidRPr="00C56778">
        <w:rPr>
          <w:rFonts w:ascii="Arial" w:hAnsi="Arial" w:cs="Arial"/>
          <w:i/>
          <w:color w:val="000000"/>
          <w:sz w:val="20"/>
        </w:rPr>
        <w:t>(' Работа по развитию связной речи проводится в ходе изучения всего програм</w:t>
      </w:r>
      <w:r w:rsidRPr="00C56778">
        <w:rPr>
          <w:rFonts w:ascii="Arial" w:hAnsi="Arial" w:cs="Arial"/>
          <w:i/>
          <w:color w:val="000000"/>
          <w:sz w:val="20"/>
        </w:rPr>
        <w:softHyphen/>
        <w:t>много материала.</w:t>
      </w:r>
      <w:proofErr w:type="gramEnd"/>
    </w:p>
    <w:p w:rsidR="00D2758C" w:rsidRPr="00C56778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 w:rsidRPr="00C56778">
        <w:rPr>
          <w:rFonts w:ascii="Arial" w:hAnsi="Arial" w:cs="Arial"/>
          <w:i/>
          <w:color w:val="000000"/>
          <w:sz w:val="20"/>
          <w:vertAlign w:val="superscript"/>
        </w:rPr>
        <w:t>2</w:t>
      </w:r>
      <w:r w:rsidRPr="00C56778">
        <w:rPr>
          <w:rFonts w:ascii="Arial" w:hAnsi="Arial" w:cs="Arial"/>
          <w:i/>
          <w:color w:val="000000"/>
          <w:sz w:val="20"/>
        </w:rPr>
        <w:t xml:space="preserve"> Упражнения по каллиграфии проводятся по 5-8 мин на уроках русского языка.</w:t>
      </w:r>
    </w:p>
    <w:p w:rsidR="00D2758C" w:rsidRPr="00C56778" w:rsidRDefault="00D2758C" w:rsidP="00D2758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proofErr w:type="gramStart"/>
      <w:r w:rsidRPr="00C56778">
        <w:rPr>
          <w:rFonts w:ascii="Arial" w:hAnsi="Arial" w:cs="Arial"/>
          <w:i/>
          <w:color w:val="000000"/>
          <w:sz w:val="20"/>
          <w:vertAlign w:val="superscript"/>
        </w:rPr>
        <w:t>3</w:t>
      </w:r>
      <w:r w:rsidRPr="00C56778">
        <w:rPr>
          <w:rFonts w:ascii="Arial" w:hAnsi="Arial" w:cs="Arial"/>
          <w:i/>
          <w:color w:val="000000"/>
          <w:sz w:val="20"/>
        </w:rPr>
        <w:t xml:space="preserve"> Примерное количество слов для словарного диктанта в </w:t>
      </w:r>
      <w:r w:rsidRPr="00C56778">
        <w:rPr>
          <w:rFonts w:ascii="Arial" w:hAnsi="Arial" w:cs="Arial"/>
          <w:i/>
          <w:color w:val="000000"/>
          <w:sz w:val="20"/>
          <w:lang w:val="en-US"/>
        </w:rPr>
        <w:t>IV</w:t>
      </w:r>
      <w:r w:rsidRPr="00C56778">
        <w:rPr>
          <w:rFonts w:ascii="Arial" w:hAnsi="Arial" w:cs="Arial"/>
          <w:i/>
          <w:color w:val="000000"/>
          <w:sz w:val="20"/>
        </w:rPr>
        <w:t xml:space="preserve"> классе — 10—12.)</w:t>
      </w:r>
      <w:proofErr w:type="gramEnd"/>
    </w:p>
    <w:p w:rsidR="00D2758C" w:rsidRPr="00F71B34" w:rsidRDefault="00D2758C" w:rsidP="00D2758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класс </w:t>
      </w:r>
      <w:r w:rsidRPr="00F71B34">
        <w:rPr>
          <w:rFonts w:ascii="Arial" w:hAnsi="Arial" w:cs="Arial"/>
          <w:color w:val="000000"/>
          <w:sz w:val="24"/>
          <w:szCs w:val="24"/>
        </w:rPr>
        <w:t>(102 ч)</w:t>
      </w:r>
    </w:p>
    <w:p w:rsidR="00D2758C" w:rsidRDefault="00D2758C">
      <w:pPr>
        <w:rPr>
          <w:b/>
          <w:sz w:val="28"/>
          <w:szCs w:val="28"/>
        </w:rPr>
      </w:pPr>
    </w:p>
    <w:p w:rsidR="00D2758C" w:rsidRDefault="00D2758C">
      <w:pPr>
        <w:rPr>
          <w:b/>
          <w:sz w:val="28"/>
          <w:szCs w:val="28"/>
        </w:rPr>
      </w:pPr>
    </w:p>
    <w:p w:rsidR="00D2758C" w:rsidRDefault="00D2758C">
      <w:pPr>
        <w:rPr>
          <w:b/>
          <w:sz w:val="28"/>
          <w:szCs w:val="28"/>
        </w:rPr>
      </w:pPr>
    </w:p>
    <w:p w:rsidR="00D2758C" w:rsidRDefault="00D2758C">
      <w:pPr>
        <w:rPr>
          <w:b/>
          <w:sz w:val="28"/>
          <w:szCs w:val="28"/>
        </w:rPr>
      </w:pPr>
    </w:p>
    <w:p w:rsidR="00D2758C" w:rsidRDefault="00D275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Календарно- 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7513"/>
      </w:tblGrid>
      <w:tr w:rsidR="00D2758C" w:rsidRPr="00827208" w:rsidTr="00B47DE7">
        <w:tc>
          <w:tcPr>
            <w:tcW w:w="817" w:type="dxa"/>
          </w:tcPr>
          <w:p w:rsidR="00D2758C" w:rsidRDefault="00D2758C" w:rsidP="00B47DE7">
            <w:r>
              <w:t>1</w:t>
            </w:r>
          </w:p>
        </w:tc>
        <w:tc>
          <w:tcPr>
            <w:tcW w:w="7513" w:type="dxa"/>
          </w:tcPr>
          <w:p w:rsidR="00D2758C" w:rsidRPr="00827208" w:rsidRDefault="00D2758C" w:rsidP="00B47DE7">
            <w:r w:rsidRPr="0082720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27208">
              <w:rPr>
                <w:rFonts w:ascii="Arial" w:hAnsi="Arial" w:cs="Arial"/>
                <w:color w:val="000000"/>
              </w:rPr>
              <w:t xml:space="preserve">Повторение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изученного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 xml:space="preserve"> в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827208">
              <w:rPr>
                <w:rFonts w:ascii="Arial" w:hAnsi="Arial" w:cs="Arial"/>
                <w:color w:val="000000"/>
              </w:rPr>
              <w:t xml:space="preserve">—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827208">
              <w:rPr>
                <w:rFonts w:ascii="Arial" w:hAnsi="Arial" w:cs="Arial"/>
                <w:color w:val="000000"/>
              </w:rPr>
              <w:t xml:space="preserve"> классах</w:t>
            </w:r>
            <w:r w:rsidRPr="0082720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27208">
              <w:rPr>
                <w:rFonts w:ascii="Arial" w:hAnsi="Arial" w:cs="Arial"/>
                <w:i/>
                <w:iCs/>
                <w:color w:val="000000"/>
              </w:rPr>
              <w:t>Имя существительное</w:t>
            </w:r>
          </w:p>
        </w:tc>
      </w:tr>
      <w:tr w:rsidR="00D2758C" w:rsidRPr="00827208" w:rsidTr="00B47DE7">
        <w:tc>
          <w:tcPr>
            <w:tcW w:w="817" w:type="dxa"/>
          </w:tcPr>
          <w:p w:rsidR="00D2758C" w:rsidRDefault="00D2758C" w:rsidP="00B47DE7"/>
        </w:tc>
        <w:tc>
          <w:tcPr>
            <w:tcW w:w="7513" w:type="dxa"/>
          </w:tcPr>
          <w:p w:rsidR="00D2758C" w:rsidRPr="00827208" w:rsidRDefault="00D2758C" w:rsidP="00B47DE7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</w:t>
            </w:r>
          </w:p>
        </w:tc>
        <w:tc>
          <w:tcPr>
            <w:tcW w:w="7513" w:type="dxa"/>
          </w:tcPr>
          <w:p w:rsidR="00D2758C" w:rsidRDefault="00D2758C" w:rsidP="00B47DE7">
            <w:r w:rsidRPr="00827208">
              <w:rPr>
                <w:rFonts w:ascii="Arial" w:hAnsi="Arial" w:cs="Arial"/>
                <w:color w:val="000000"/>
              </w:rPr>
              <w:t xml:space="preserve">Повторение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изученного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 xml:space="preserve"> в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827208">
              <w:rPr>
                <w:rFonts w:ascii="Arial" w:hAnsi="Arial" w:cs="Arial"/>
                <w:color w:val="000000"/>
              </w:rPr>
              <w:t xml:space="preserve">—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827208">
              <w:rPr>
                <w:rFonts w:ascii="Arial" w:hAnsi="Arial" w:cs="Arial"/>
                <w:color w:val="000000"/>
              </w:rPr>
              <w:t xml:space="preserve"> классах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827208">
              <w:rPr>
                <w:rFonts w:ascii="Arial" w:hAnsi="Arial" w:cs="Arial"/>
                <w:i/>
                <w:iCs/>
                <w:color w:val="000000"/>
              </w:rPr>
              <w:t>Имя существительное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</w:t>
            </w:r>
          </w:p>
        </w:tc>
        <w:tc>
          <w:tcPr>
            <w:tcW w:w="7513" w:type="dxa"/>
          </w:tcPr>
          <w:p w:rsidR="00D2758C" w:rsidRDefault="00D2758C" w:rsidP="00B47DE7">
            <w:r w:rsidRPr="00827208">
              <w:rPr>
                <w:rFonts w:ascii="Arial" w:hAnsi="Arial" w:cs="Arial"/>
                <w:color w:val="000000"/>
              </w:rPr>
              <w:t xml:space="preserve">Повторение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изученного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 xml:space="preserve"> в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827208">
              <w:rPr>
                <w:rFonts w:ascii="Arial" w:hAnsi="Arial" w:cs="Arial"/>
                <w:color w:val="000000"/>
              </w:rPr>
              <w:t xml:space="preserve">—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827208">
              <w:rPr>
                <w:rFonts w:ascii="Arial" w:hAnsi="Arial" w:cs="Arial"/>
                <w:color w:val="000000"/>
              </w:rPr>
              <w:t xml:space="preserve"> классах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Имя прилагательное.</w:t>
            </w:r>
          </w:p>
        </w:tc>
      </w:tr>
      <w:tr w:rsidR="00D2758C" w:rsidRPr="004E1B73" w:rsidTr="00B47DE7">
        <w:tc>
          <w:tcPr>
            <w:tcW w:w="817" w:type="dxa"/>
          </w:tcPr>
          <w:p w:rsidR="00D2758C" w:rsidRPr="004E1B73" w:rsidRDefault="00D2758C" w:rsidP="00B47DE7">
            <w:pPr>
              <w:rPr>
                <w:b/>
              </w:rPr>
            </w:pPr>
            <w:r w:rsidRPr="004E1B73">
              <w:rPr>
                <w:b/>
              </w:rPr>
              <w:t>4</w:t>
            </w:r>
          </w:p>
        </w:tc>
        <w:tc>
          <w:tcPr>
            <w:tcW w:w="7513" w:type="dxa"/>
          </w:tcPr>
          <w:p w:rsidR="00D2758C" w:rsidRPr="004E1B73" w:rsidRDefault="00D2758C" w:rsidP="00B47DE7">
            <w:pPr>
              <w:rPr>
                <w:b/>
              </w:rPr>
            </w:pPr>
            <w:r w:rsidRPr="004E1B73">
              <w:rPr>
                <w:rFonts w:ascii="Arial" w:hAnsi="Arial" w:cs="Arial"/>
                <w:b/>
                <w:color w:val="000000"/>
              </w:rPr>
              <w:t xml:space="preserve">Повторение </w:t>
            </w:r>
            <w:proofErr w:type="gramStart"/>
            <w:r w:rsidRPr="004E1B73">
              <w:rPr>
                <w:rFonts w:ascii="Arial" w:hAnsi="Arial" w:cs="Arial"/>
                <w:b/>
                <w:color w:val="000000"/>
              </w:rPr>
              <w:t>изученного</w:t>
            </w:r>
            <w:proofErr w:type="gramEnd"/>
            <w:r w:rsidRPr="004E1B73">
              <w:rPr>
                <w:rFonts w:ascii="Arial" w:hAnsi="Arial" w:cs="Arial"/>
                <w:b/>
                <w:color w:val="000000"/>
              </w:rPr>
              <w:t xml:space="preserve"> в </w:t>
            </w:r>
            <w:r w:rsidRPr="004E1B73">
              <w:rPr>
                <w:rFonts w:ascii="Arial" w:hAnsi="Arial" w:cs="Arial"/>
                <w:b/>
                <w:color w:val="000000"/>
                <w:lang w:val="en-US"/>
              </w:rPr>
              <w:t>I</w:t>
            </w:r>
            <w:r w:rsidRPr="004E1B73">
              <w:rPr>
                <w:rFonts w:ascii="Arial" w:hAnsi="Arial" w:cs="Arial"/>
                <w:b/>
                <w:color w:val="000000"/>
              </w:rPr>
              <w:t xml:space="preserve">— </w:t>
            </w:r>
            <w:r w:rsidRPr="004E1B73">
              <w:rPr>
                <w:rFonts w:ascii="Arial" w:hAnsi="Arial" w:cs="Arial"/>
                <w:b/>
                <w:color w:val="000000"/>
                <w:lang w:val="en-US"/>
              </w:rPr>
              <w:t>III</w:t>
            </w:r>
            <w:r w:rsidRPr="004E1B73">
              <w:rPr>
                <w:rFonts w:ascii="Arial" w:hAnsi="Arial" w:cs="Arial"/>
                <w:b/>
                <w:color w:val="000000"/>
              </w:rPr>
              <w:t xml:space="preserve"> классах</w:t>
            </w:r>
            <w:r w:rsidRPr="004E1B7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 Имя прилагательное.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</w:t>
            </w:r>
          </w:p>
        </w:tc>
        <w:tc>
          <w:tcPr>
            <w:tcW w:w="7513" w:type="dxa"/>
          </w:tcPr>
          <w:p w:rsidR="00D2758C" w:rsidRDefault="00D2758C" w:rsidP="00B47DE7">
            <w:r w:rsidRPr="00827208">
              <w:rPr>
                <w:rFonts w:ascii="Arial" w:hAnsi="Arial" w:cs="Arial"/>
                <w:color w:val="000000"/>
              </w:rPr>
              <w:t xml:space="preserve">Повторение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изученного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 xml:space="preserve"> в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827208">
              <w:rPr>
                <w:rFonts w:ascii="Arial" w:hAnsi="Arial" w:cs="Arial"/>
                <w:color w:val="000000"/>
              </w:rPr>
              <w:t xml:space="preserve">—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827208">
              <w:rPr>
                <w:rFonts w:ascii="Arial" w:hAnsi="Arial" w:cs="Arial"/>
                <w:color w:val="000000"/>
              </w:rPr>
              <w:t xml:space="preserve"> классах</w:t>
            </w:r>
            <w:r w:rsidRPr="0082720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F7B6F">
              <w:rPr>
                <w:rFonts w:ascii="Arial" w:hAnsi="Arial" w:cs="Arial"/>
                <w:i/>
                <w:color w:val="000000"/>
                <w:sz w:val="24"/>
                <w:szCs w:val="24"/>
              </w:rPr>
              <w:t>Глаголы.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</w:t>
            </w:r>
          </w:p>
        </w:tc>
        <w:tc>
          <w:tcPr>
            <w:tcW w:w="7513" w:type="dxa"/>
          </w:tcPr>
          <w:p w:rsidR="00D2758C" w:rsidRDefault="00D2758C" w:rsidP="00B47DE7">
            <w:r w:rsidRPr="00827208">
              <w:rPr>
                <w:rFonts w:ascii="Arial" w:hAnsi="Arial" w:cs="Arial"/>
                <w:color w:val="000000"/>
              </w:rPr>
              <w:t xml:space="preserve">Повторение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изученного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 xml:space="preserve"> в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827208">
              <w:rPr>
                <w:rFonts w:ascii="Arial" w:hAnsi="Arial" w:cs="Arial"/>
                <w:color w:val="000000"/>
              </w:rPr>
              <w:t xml:space="preserve">— </w:t>
            </w:r>
            <w:r w:rsidRPr="00827208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827208">
              <w:rPr>
                <w:rFonts w:ascii="Arial" w:hAnsi="Arial" w:cs="Arial"/>
                <w:color w:val="000000"/>
              </w:rPr>
              <w:t xml:space="preserve"> классах</w:t>
            </w:r>
            <w:r w:rsidRPr="0082720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F7B6F">
              <w:rPr>
                <w:rFonts w:ascii="Arial" w:hAnsi="Arial" w:cs="Arial"/>
                <w:i/>
                <w:color w:val="000000"/>
                <w:sz w:val="24"/>
                <w:szCs w:val="24"/>
              </w:rPr>
              <w:t>Глаголы.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</w:t>
            </w:r>
          </w:p>
        </w:tc>
        <w:tc>
          <w:tcPr>
            <w:tcW w:w="7513" w:type="dxa"/>
          </w:tcPr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27208">
              <w:rPr>
                <w:rFonts w:ascii="Arial" w:hAnsi="Arial" w:cs="Arial"/>
                <w:color w:val="000000"/>
              </w:rPr>
              <w:t>Морфологический анализ правил пра</w:t>
            </w:r>
            <w:r w:rsidRPr="00827208">
              <w:rPr>
                <w:rFonts w:ascii="Arial" w:hAnsi="Arial" w:cs="Arial"/>
                <w:color w:val="000000"/>
              </w:rPr>
              <w:softHyphen/>
              <w:t xml:space="preserve">вописания гласных и согласных в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корне слова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>, в изученных при</w:t>
            </w:r>
            <w:r w:rsidRPr="00827208">
              <w:rPr>
                <w:rFonts w:ascii="Arial" w:hAnsi="Arial" w:cs="Arial"/>
                <w:color w:val="000000"/>
              </w:rPr>
              <w:softHyphen/>
              <w:t>ставках.</w:t>
            </w:r>
          </w:p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2758C" w:rsidRDefault="00D2758C" w:rsidP="00B47DE7"/>
        </w:tc>
      </w:tr>
      <w:tr w:rsidR="00D2758C" w:rsidTr="00B47DE7">
        <w:trPr>
          <w:trHeight w:val="1076"/>
        </w:trPr>
        <w:tc>
          <w:tcPr>
            <w:tcW w:w="817" w:type="dxa"/>
          </w:tcPr>
          <w:p w:rsidR="00D2758C" w:rsidRDefault="00D2758C" w:rsidP="00B47DE7">
            <w:r>
              <w:t>8</w:t>
            </w:r>
          </w:p>
        </w:tc>
        <w:tc>
          <w:tcPr>
            <w:tcW w:w="7513" w:type="dxa"/>
          </w:tcPr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27208">
              <w:rPr>
                <w:rFonts w:ascii="Arial" w:hAnsi="Arial" w:cs="Arial"/>
                <w:color w:val="000000"/>
              </w:rPr>
              <w:t>Морфологический анализ правил пра</w:t>
            </w:r>
            <w:r w:rsidRPr="00827208">
              <w:rPr>
                <w:rFonts w:ascii="Arial" w:hAnsi="Arial" w:cs="Arial"/>
                <w:color w:val="000000"/>
              </w:rPr>
              <w:softHyphen/>
              <w:t xml:space="preserve">вописания гласных и согласных в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корне слова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>, в изученных при</w:t>
            </w:r>
            <w:r w:rsidRPr="00827208">
              <w:rPr>
                <w:rFonts w:ascii="Arial" w:hAnsi="Arial" w:cs="Arial"/>
                <w:color w:val="000000"/>
              </w:rPr>
              <w:softHyphen/>
              <w:t>ставках.</w:t>
            </w:r>
          </w:p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</w:t>
            </w:r>
          </w:p>
        </w:tc>
        <w:tc>
          <w:tcPr>
            <w:tcW w:w="7513" w:type="dxa"/>
          </w:tcPr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27208">
              <w:rPr>
                <w:rFonts w:ascii="Arial" w:hAnsi="Arial" w:cs="Arial"/>
                <w:color w:val="000000"/>
              </w:rPr>
              <w:t>Морфологический анализ правил пра</w:t>
            </w:r>
            <w:r w:rsidRPr="00827208">
              <w:rPr>
                <w:rFonts w:ascii="Arial" w:hAnsi="Arial" w:cs="Arial"/>
                <w:color w:val="000000"/>
              </w:rPr>
              <w:softHyphen/>
              <w:t xml:space="preserve">вописания гласных и согласных в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корне слова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>, в изученных при</w:t>
            </w:r>
            <w:r w:rsidRPr="00827208">
              <w:rPr>
                <w:rFonts w:ascii="Arial" w:hAnsi="Arial" w:cs="Arial"/>
                <w:color w:val="000000"/>
              </w:rPr>
              <w:softHyphen/>
              <w:t>ставках.</w:t>
            </w:r>
          </w:p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</w:t>
            </w:r>
          </w:p>
        </w:tc>
        <w:tc>
          <w:tcPr>
            <w:tcW w:w="7513" w:type="dxa"/>
          </w:tcPr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27208">
              <w:rPr>
                <w:rFonts w:ascii="Arial" w:hAnsi="Arial" w:cs="Arial"/>
                <w:color w:val="000000"/>
              </w:rPr>
              <w:t>Морфологический анализ правил пра</w:t>
            </w:r>
            <w:r w:rsidRPr="00827208">
              <w:rPr>
                <w:rFonts w:ascii="Arial" w:hAnsi="Arial" w:cs="Arial"/>
                <w:color w:val="000000"/>
              </w:rPr>
              <w:softHyphen/>
              <w:t xml:space="preserve">вописания гласных и согласных в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корне слова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>, в изученных при</w:t>
            </w:r>
            <w:r w:rsidRPr="00827208">
              <w:rPr>
                <w:rFonts w:ascii="Arial" w:hAnsi="Arial" w:cs="Arial"/>
                <w:color w:val="000000"/>
              </w:rPr>
              <w:softHyphen/>
              <w:t>ставках.</w:t>
            </w:r>
          </w:p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</w:t>
            </w:r>
          </w:p>
        </w:tc>
        <w:tc>
          <w:tcPr>
            <w:tcW w:w="7513" w:type="dxa"/>
          </w:tcPr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27208">
              <w:rPr>
                <w:rFonts w:ascii="Arial" w:hAnsi="Arial" w:cs="Arial"/>
                <w:color w:val="000000"/>
              </w:rPr>
              <w:t>Морфологический анализ правил пра</w:t>
            </w:r>
            <w:r w:rsidRPr="00827208">
              <w:rPr>
                <w:rFonts w:ascii="Arial" w:hAnsi="Arial" w:cs="Arial"/>
                <w:color w:val="000000"/>
              </w:rPr>
              <w:softHyphen/>
              <w:t xml:space="preserve">вописания гласных и согласных в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корне слова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>, в изученных при</w:t>
            </w:r>
            <w:r w:rsidRPr="00827208">
              <w:rPr>
                <w:rFonts w:ascii="Arial" w:hAnsi="Arial" w:cs="Arial"/>
                <w:color w:val="000000"/>
              </w:rPr>
              <w:softHyphen/>
              <w:t>ставках.</w:t>
            </w:r>
          </w:p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</w:t>
            </w:r>
          </w:p>
        </w:tc>
        <w:tc>
          <w:tcPr>
            <w:tcW w:w="7513" w:type="dxa"/>
          </w:tcPr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27208">
              <w:rPr>
                <w:rFonts w:ascii="Arial" w:hAnsi="Arial" w:cs="Arial"/>
                <w:color w:val="000000"/>
              </w:rPr>
              <w:t>Морфологический анализ правил пра</w:t>
            </w:r>
            <w:r w:rsidRPr="00827208">
              <w:rPr>
                <w:rFonts w:ascii="Arial" w:hAnsi="Arial" w:cs="Arial"/>
                <w:color w:val="000000"/>
              </w:rPr>
              <w:softHyphen/>
              <w:t xml:space="preserve">вописания гласных и согласных в </w:t>
            </w:r>
            <w:proofErr w:type="gramStart"/>
            <w:r w:rsidRPr="00827208">
              <w:rPr>
                <w:rFonts w:ascii="Arial" w:hAnsi="Arial" w:cs="Arial"/>
                <w:color w:val="000000"/>
              </w:rPr>
              <w:t>корне слова</w:t>
            </w:r>
            <w:proofErr w:type="gramEnd"/>
            <w:r w:rsidRPr="00827208">
              <w:rPr>
                <w:rFonts w:ascii="Arial" w:hAnsi="Arial" w:cs="Arial"/>
                <w:color w:val="000000"/>
              </w:rPr>
              <w:t>, в изученных при</w:t>
            </w:r>
            <w:r w:rsidRPr="00827208">
              <w:rPr>
                <w:rFonts w:ascii="Arial" w:hAnsi="Arial" w:cs="Arial"/>
                <w:color w:val="000000"/>
              </w:rPr>
              <w:softHyphen/>
              <w:t>ставках.</w:t>
            </w:r>
          </w:p>
          <w:p w:rsidR="00D2758C" w:rsidRPr="00827208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Имя существительно</w:t>
            </w:r>
            <w:proofErr w:type="gramStart"/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как часть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Три склонения имен существительных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15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Три склонения имен существительных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Три склонения имен существительных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17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склонений в единственном числе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18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склонений в единственном числе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19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склонений в единственном числе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20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Склонение имен существительных во множественном числе.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21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Склонение имен существительных во множественном числе.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22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Склонение имен существительных во множественном числе.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Антонимы и синонимы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24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Антонимы и синонимы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25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Антонимы и синонимы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26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предлогов с именами су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ществительными в различных падежах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27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предлогов с именами су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ществительными в различных падежах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lastRenderedPageBreak/>
              <w:t>28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предлогов с именами су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ществительными в различных падежах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29</w:t>
            </w:r>
          </w:p>
        </w:tc>
        <w:tc>
          <w:tcPr>
            <w:tcW w:w="7513" w:type="dxa"/>
          </w:tcPr>
          <w:p w:rsidR="00D2758C" w:rsidRDefault="00D2758C" w:rsidP="00B47DE7">
            <w:r>
              <w:t>Контрольная работа по теме « Имя существительное»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30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31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Имя прилагательно</w:t>
            </w:r>
            <w:proofErr w:type="gramStart"/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как часть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32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зме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нение имен прилагательных по родам и числам в зависимости от имен существительных, с которыми они связаны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33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зме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нение имен прилагательных по родам и числам в зависимости от имен существительных, с которыми они связаны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34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зме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нение имен прилагательных по родам и числам в зависимости от имен существительных, с которыми они связаны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35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зме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нение имен прилагательных по родам и числам в зависимости от имен существительных, с которыми они связаны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36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мена прилагательные, сходные и про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тивоположные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 значению.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37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мена прилагательные, сходные и про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тивоположные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 значению.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38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мена прилагательные, сходные и про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тивоположные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 значению.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39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мена прилагательные, сходные и про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тивоположные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 значению.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/>
          <w:p w:rsidR="00D2758C" w:rsidRDefault="00D2758C" w:rsidP="00B47DE7"/>
          <w:p w:rsidR="00D2758C" w:rsidRPr="005B62A7" w:rsidRDefault="00D2758C" w:rsidP="00B47DE7">
            <w:r>
              <w:t>40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Правописание безударных оконча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ний имен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прилагательных (кроме прилагательных с основой 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шипящие и </w:t>
            </w:r>
            <w:proofErr w:type="spellStart"/>
            <w:r w:rsidRPr="00DF7B6F">
              <w:rPr>
                <w:rFonts w:ascii="Arial" w:hAnsi="Arial" w:cs="Arial"/>
                <w:b/>
                <w:color w:val="000000"/>
                <w:sz w:val="24"/>
                <w:szCs w:val="24"/>
              </w:rPr>
              <w:t>ц</w:t>
            </w:r>
            <w:proofErr w:type="spellEnd"/>
            <w:r w:rsidRPr="00DF7B6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/>
          <w:p w:rsidR="00D2758C" w:rsidRDefault="00D2758C" w:rsidP="00B47DE7">
            <w:r>
              <w:t>41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Правописание безударных оконча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ний имен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прилагательных (кроме прилагательных с основой 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шипящие и </w:t>
            </w:r>
            <w:proofErr w:type="spellStart"/>
            <w:r w:rsidRPr="00DF7B6F">
              <w:rPr>
                <w:rFonts w:ascii="Arial" w:hAnsi="Arial" w:cs="Arial"/>
                <w:b/>
                <w:color w:val="000000"/>
                <w:sz w:val="24"/>
                <w:szCs w:val="24"/>
              </w:rPr>
              <w:t>ц</w:t>
            </w:r>
            <w:proofErr w:type="spellEnd"/>
            <w:r w:rsidRPr="00DF7B6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/>
          <w:p w:rsidR="00D2758C" w:rsidRDefault="00D2758C" w:rsidP="00B47DE7">
            <w:r>
              <w:t>42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Правописание безударных оконча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ний имен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прилагательных (кроме прилагательных с основой 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шипящие и </w:t>
            </w:r>
            <w:proofErr w:type="spellStart"/>
            <w:r w:rsidRPr="00DF7B6F">
              <w:rPr>
                <w:rFonts w:ascii="Arial" w:hAnsi="Arial" w:cs="Arial"/>
                <w:b/>
                <w:color w:val="000000"/>
                <w:sz w:val="24"/>
                <w:szCs w:val="24"/>
              </w:rPr>
              <w:t>ц</w:t>
            </w:r>
            <w:proofErr w:type="spellEnd"/>
            <w:r w:rsidRPr="00DF7B6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/>
          <w:p w:rsidR="00D2758C" w:rsidRDefault="00D2758C" w:rsidP="00B47DE7">
            <w:r>
              <w:t>43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Правописание безударных оконча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ний имен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прилагательных (кроме прилагательных с основой 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шипящие и </w:t>
            </w:r>
            <w:proofErr w:type="spellStart"/>
            <w:r w:rsidRPr="00DF7B6F">
              <w:rPr>
                <w:rFonts w:ascii="Arial" w:hAnsi="Arial" w:cs="Arial"/>
                <w:b/>
                <w:color w:val="000000"/>
                <w:sz w:val="24"/>
                <w:szCs w:val="24"/>
              </w:rPr>
              <w:t>ц</w:t>
            </w:r>
            <w:proofErr w:type="spellEnd"/>
            <w:r w:rsidRPr="00DF7B6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44</w:t>
            </w:r>
          </w:p>
        </w:tc>
        <w:tc>
          <w:tcPr>
            <w:tcW w:w="7513" w:type="dxa"/>
          </w:tcPr>
          <w:p w:rsidR="00D2758C" w:rsidRDefault="00D2758C" w:rsidP="00B47DE7">
            <w:r>
              <w:t>Контрольная работа по теме «Прилагательное»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45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46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Личное 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местоимение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47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Личное 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местоимение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48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Подготовительные упражнения в составле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пред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ложений с обозначением и заменой действующего лица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другим именем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существительным или местоимением.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49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Подготовительные упражнения в составле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пред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ложений с обозначением и заменой действующего лица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другим именем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существительным или местоимением.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50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Подготовительные упражнения в составле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пред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ложений с обозначением и заменой действующего лица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другим именем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существительным или местоимением.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lastRenderedPageBreak/>
              <w:t>51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Подготовительные упражнения в составле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пред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ложений с обозначением и заменой действующего лица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другим именем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существительным или местоимением.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52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Местоиме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лица единственного и множественного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числа.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53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Местоиме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лица единственного и множественного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числа.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54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Местоиме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лица единственного и множественного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числа.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55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Местоиме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1, 2 и 3-го лица единственного и множественного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числа.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56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Склоне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ние личных местоимений с предлогами и без пред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логов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57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Склоне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ние личных местоимений с предлогами и без пред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логов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58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Склоне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ние личных местоимений с предлогами и без пред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логов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59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здельное написание предлогов с местоимениями.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60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здельное написание предлогов с местоимениями.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61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здельное написание предлогов с местоимениями.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62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здельное написание предлогов с местоимениями.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63</w:t>
            </w:r>
          </w:p>
        </w:tc>
        <w:tc>
          <w:tcPr>
            <w:tcW w:w="7513" w:type="dxa"/>
          </w:tcPr>
          <w:p w:rsidR="00D2758C" w:rsidRDefault="00D2758C" w:rsidP="00B47DE7">
            <w:r>
              <w:t>Контрольная работа « Местоимение»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64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65</w:t>
            </w:r>
          </w:p>
        </w:tc>
        <w:tc>
          <w:tcPr>
            <w:tcW w:w="7513" w:type="dxa"/>
          </w:tcPr>
          <w:p w:rsidR="00D2758C" w:rsidRDefault="00D2758C" w:rsidP="00B47DE7">
            <w:r w:rsidRPr="00DF7B6F">
              <w:rPr>
                <w:rFonts w:ascii="Arial" w:hAnsi="Arial" w:cs="Arial"/>
                <w:i/>
                <w:color w:val="000000"/>
                <w:sz w:val="24"/>
                <w:szCs w:val="24"/>
              </w:rPr>
              <w:t>Глаголы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ак часть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66</w:t>
            </w:r>
          </w:p>
        </w:tc>
        <w:tc>
          <w:tcPr>
            <w:tcW w:w="7513" w:type="dxa"/>
          </w:tcPr>
          <w:p w:rsidR="00D2758C" w:rsidRDefault="00D2758C" w:rsidP="00B47DE7">
            <w:r w:rsidRPr="00DF7B6F">
              <w:rPr>
                <w:rFonts w:ascii="Arial" w:hAnsi="Arial" w:cs="Arial"/>
                <w:i/>
                <w:color w:val="000000"/>
                <w:sz w:val="24"/>
                <w:szCs w:val="24"/>
              </w:rPr>
              <w:t>Глагол</w:t>
            </w:r>
            <w:proofErr w:type="gramStart"/>
            <w:r w:rsidRPr="00DF7B6F">
              <w:rPr>
                <w:rFonts w:ascii="Arial" w:hAnsi="Arial" w:cs="Arial"/>
                <w:i/>
                <w:color w:val="000000"/>
                <w:sz w:val="24"/>
                <w:szCs w:val="24"/>
              </w:rPr>
              <w:t>ы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как часть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67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Неопределенная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глагола.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68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Неопределенная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глагола.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69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Неопределенная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глагола.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70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Неопределенная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форме глагола.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71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по лицам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числам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в настоящем и будущем времени (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спряжение</w:t>
            </w:r>
            <w:proofErr w:type="gramEnd"/>
          </w:p>
        </w:tc>
      </w:tr>
      <w:tr w:rsidR="00D2758C" w:rsidRPr="005B62A7" w:rsidTr="00B47DE7">
        <w:tc>
          <w:tcPr>
            <w:tcW w:w="817" w:type="dxa"/>
          </w:tcPr>
          <w:p w:rsidR="00D2758C" w:rsidRDefault="00D2758C" w:rsidP="00B47DE7">
            <w:r>
              <w:t>72</w:t>
            </w:r>
          </w:p>
        </w:tc>
        <w:tc>
          <w:tcPr>
            <w:tcW w:w="7513" w:type="dxa"/>
          </w:tcPr>
          <w:p w:rsidR="00D2758C" w:rsidRPr="005B62A7" w:rsidRDefault="00D2758C" w:rsidP="00B47DE7">
            <w:proofErr w:type="gramStart"/>
            <w:r w:rsidRPr="006F3B06">
              <w:t xml:space="preserve">Изменение глаголов по лицам и </w:t>
            </w:r>
            <w:r>
              <w:t xml:space="preserve">числам </w:t>
            </w:r>
            <w:r w:rsidRPr="006F3B06">
              <w:t>в настоящем и будущем времени (</w:t>
            </w:r>
            <w:r w:rsidRPr="006F3B06">
              <w:rPr>
                <w:lang w:val="en-US"/>
              </w:rPr>
              <w:t>I</w:t>
            </w:r>
            <w:r w:rsidRPr="006F3B06">
              <w:t xml:space="preserve"> и </w:t>
            </w:r>
            <w:r w:rsidRPr="006F3B06">
              <w:rPr>
                <w:lang w:val="en-US"/>
              </w:rPr>
              <w:t>II</w:t>
            </w:r>
            <w:r w:rsidRPr="006F3B06">
              <w:t xml:space="preserve"> спряжение</w:t>
            </w:r>
            <w:proofErr w:type="gramEnd"/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73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по лицам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числам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в настоящем и будущем времени (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спряжение</w:t>
            </w:r>
            <w:proofErr w:type="gramEnd"/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74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по лицам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числам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в настоящем и будущем времени (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спряжение</w:t>
            </w:r>
            <w:proofErr w:type="gramEnd"/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75</w:t>
            </w:r>
          </w:p>
        </w:tc>
        <w:tc>
          <w:tcPr>
            <w:tcW w:w="7513" w:type="dxa"/>
          </w:tcPr>
          <w:p w:rsidR="00D2758C" w:rsidRDefault="00D2758C" w:rsidP="00B47DE7">
            <w:proofErr w:type="gramStart"/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по лицам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числам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в настоящем и будущем времени (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спряжение</w:t>
            </w:r>
            <w:proofErr w:type="gramEnd"/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76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писание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личных окончаний глаголов.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77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писание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личных окончаний глаголов.</w:t>
            </w:r>
          </w:p>
        </w:tc>
      </w:tr>
      <w:tr w:rsidR="00D2758C" w:rsidRPr="005B62A7" w:rsidTr="00B47DE7">
        <w:tc>
          <w:tcPr>
            <w:tcW w:w="817" w:type="dxa"/>
          </w:tcPr>
          <w:p w:rsidR="00D2758C" w:rsidRDefault="00D2758C" w:rsidP="00B47DE7">
            <w:r>
              <w:t>78</w:t>
            </w:r>
          </w:p>
        </w:tc>
        <w:tc>
          <w:tcPr>
            <w:tcW w:w="7513" w:type="dxa"/>
          </w:tcPr>
          <w:p w:rsidR="00D2758C" w:rsidRPr="005B62A7" w:rsidRDefault="00D2758C" w:rsidP="00B47DE7">
            <w:pPr>
              <w:rPr>
                <w:color w:val="FF0000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писание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личных окончаний глаголов.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79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писание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личных окончаний глаголов.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80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писание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личных окончаний глаголов.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81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Правописание глаголов во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лице </w:t>
            </w:r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(-ешь, </w:t>
            </w:r>
            <w:proofErr w:type="gramStart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-и</w:t>
            </w:r>
            <w:proofErr w:type="gramEnd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шь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82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Правописание глаголов во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лице </w:t>
            </w:r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(-ешь, </w:t>
            </w:r>
            <w:proofErr w:type="gramStart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-и</w:t>
            </w:r>
            <w:proofErr w:type="gramEnd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шь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63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Правописание глаголов во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лице </w:t>
            </w:r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(-ешь, </w:t>
            </w:r>
            <w:proofErr w:type="gramStart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-и</w:t>
            </w:r>
            <w:proofErr w:type="gramEnd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шь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84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Правописание глаголов во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лице </w:t>
            </w:r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(-ешь, </w:t>
            </w:r>
            <w:proofErr w:type="gramStart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-и</w:t>
            </w:r>
            <w:proofErr w:type="gramEnd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шь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lastRenderedPageBreak/>
              <w:t>85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Правописание глаголов во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 лице </w:t>
            </w:r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(-ешь, </w:t>
            </w:r>
            <w:proofErr w:type="gramStart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-и</w:t>
            </w:r>
            <w:proofErr w:type="gramEnd"/>
            <w:r w:rsidRPr="00DF7B6F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шь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86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в прошедшем времени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родам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числам.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87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в прошедшем времени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родам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числам.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88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в прошедшем времени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родам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числам.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89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в прошедшем времени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родам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числам.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90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глаголов в прошедшем времени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родам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числам.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91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Сходные и противоположные по значению гла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голы.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92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Сходные и противоположные по значению гла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голы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Сходные и противоположные по значению гла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голы.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94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ыбор наиболее точного слова для выраже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ния мысли. Устранение 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днообразного употребления слов в связной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95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ыбор наиболее точного слова для выраже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ния мысли. Устранение 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днообразного употребления слов в связной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96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ыбор наиболее точного слова для выраже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ния мысли. Устранение 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днообразного употребления слов в связной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97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ыбор наиболее точного слова для выраже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ния мысли. Устранение 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днообразного употребления слов в связной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98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ыбор наиболее точного слова для выраже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ния мысли. Устранение 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днообразного употребления слов в связной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99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Мно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гозначительные слова.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100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Мно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гозначительные слова.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101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Синонимы,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102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Синонимы,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Синонимы,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104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нтонимы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105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нтонимы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106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нтонимы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107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слов в прямом и переносном значении.</w:t>
            </w:r>
          </w:p>
        </w:tc>
      </w:tr>
      <w:tr w:rsidR="00D2758C" w:rsidRPr="00BF015C" w:rsidTr="00B47DE7">
        <w:tc>
          <w:tcPr>
            <w:tcW w:w="817" w:type="dxa"/>
          </w:tcPr>
          <w:p w:rsidR="00D2758C" w:rsidRDefault="00D2758C" w:rsidP="00B47DE7">
            <w:r>
              <w:t>108</w:t>
            </w:r>
          </w:p>
        </w:tc>
        <w:tc>
          <w:tcPr>
            <w:tcW w:w="7513" w:type="dxa"/>
          </w:tcPr>
          <w:p w:rsidR="00D2758C" w:rsidRPr="00BF015C" w:rsidRDefault="00D2758C" w:rsidP="00B47DE7">
            <w:r w:rsidRPr="006F3B06">
              <w:t>Употребление слов в прямом и переносном значении.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109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слов в прямом и переносном значении.</w:t>
            </w:r>
          </w:p>
        </w:tc>
      </w:tr>
      <w:tr w:rsidR="00D2758C" w:rsidRPr="00BF015C" w:rsidTr="00B47DE7">
        <w:tc>
          <w:tcPr>
            <w:tcW w:w="817" w:type="dxa"/>
          </w:tcPr>
          <w:p w:rsidR="00D2758C" w:rsidRDefault="00D2758C" w:rsidP="00B47DE7">
            <w:r>
              <w:t>110</w:t>
            </w:r>
          </w:p>
        </w:tc>
        <w:tc>
          <w:tcPr>
            <w:tcW w:w="7513" w:type="dxa"/>
          </w:tcPr>
          <w:p w:rsidR="00D2758C" w:rsidRPr="00BF015C" w:rsidRDefault="00D2758C" w:rsidP="00B47DE7">
            <w:pPr>
              <w:rPr>
                <w:color w:val="FF0000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слов в прямом и переносном значении.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111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Употребление слов в прямом и переносном значении.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112</w:t>
            </w:r>
          </w:p>
        </w:tc>
        <w:tc>
          <w:tcPr>
            <w:tcW w:w="7513" w:type="dxa"/>
          </w:tcPr>
          <w:p w:rsidR="00D2758C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Использование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орфографического и толкового школьных словарей. 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113</w:t>
            </w:r>
          </w:p>
        </w:tc>
        <w:tc>
          <w:tcPr>
            <w:tcW w:w="7513" w:type="dxa"/>
          </w:tcPr>
          <w:p w:rsidR="00D2758C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Использование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орфографического и толкового школьных словарей. 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114</w:t>
            </w:r>
          </w:p>
        </w:tc>
        <w:tc>
          <w:tcPr>
            <w:tcW w:w="7513" w:type="dxa"/>
          </w:tcPr>
          <w:p w:rsidR="00D2758C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Использование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орфографического и толкового школьных словарей. 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115</w:t>
            </w:r>
          </w:p>
        </w:tc>
        <w:tc>
          <w:tcPr>
            <w:tcW w:w="7513" w:type="dxa"/>
          </w:tcPr>
          <w:p w:rsidR="00D2758C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Использование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орфографического и толкового школьных словарей. 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116</w:t>
            </w:r>
          </w:p>
        </w:tc>
        <w:tc>
          <w:tcPr>
            <w:tcW w:w="7513" w:type="dxa"/>
          </w:tcPr>
          <w:p w:rsidR="00D2758C" w:rsidRDefault="00D2758C" w:rsidP="00B47DE7">
            <w:r>
              <w:t>Контрольная работа» Глагол»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117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118</w:t>
            </w:r>
          </w:p>
        </w:tc>
        <w:tc>
          <w:tcPr>
            <w:tcW w:w="7513" w:type="dxa"/>
          </w:tcPr>
          <w:p w:rsidR="00D2758C" w:rsidRDefault="00D2758C" w:rsidP="00B47DE7">
            <w:r w:rsidRPr="00432C30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Наречи</w:t>
            </w:r>
            <w:proofErr w:type="gramStart"/>
            <w:r w:rsidRPr="00432C30">
              <w:rPr>
                <w:rFonts w:ascii="Arial" w:hAnsi="Arial" w:cs="Arial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как часть речи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119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пражнения в использова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наречий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глагольных словосочетаниях и в предложениях.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120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пражнения в использова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наречий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глагольных словосочетаниях и в предложениях.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lastRenderedPageBreak/>
              <w:t>121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пражнения в использова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наречий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глагольных словосочетаниях и в предложениях.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122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У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пражнения в использова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нии наречий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глагольных словосочетаниях и в предложениях.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Наречие — неизменяемая часть речи.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124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Наречие — неизменяемая часть речи.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125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Выделение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наречий в предложениях и в тексте.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126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Выделение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наречий в предложениях и в тексте.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127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Выделение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наречий в предложениях и в тексте.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128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Выделение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наречий в предложениях и в тексте.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129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Ознакомление с тер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мином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наречие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130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Ознакомление с тер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мином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наречие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131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Значение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воп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росы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132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Значение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воп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росы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133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Роль в общении.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134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Роль в общении.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135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Роль в общении.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136-140</w:t>
            </w:r>
          </w:p>
        </w:tc>
        <w:tc>
          <w:tcPr>
            <w:tcW w:w="7513" w:type="dxa"/>
          </w:tcPr>
          <w:p w:rsidR="00D2758C" w:rsidRPr="00FF3BBE" w:rsidRDefault="00D2758C" w:rsidP="00B47DE7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Правописание наиболее употребитель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ных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семантически понятных ученикам наречий с суффиксами </w:t>
            </w:r>
            <w:r w:rsidRPr="00FF3BB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а,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близко, быстро, внимательно, </w:t>
            </w:r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завтра, интересно, медленно,</w:t>
            </w:r>
            <w:proofErr w:type="gramStart"/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направо, слева, справа, честно.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141</w:t>
            </w:r>
          </w:p>
        </w:tc>
        <w:tc>
          <w:tcPr>
            <w:tcW w:w="7513" w:type="dxa"/>
          </w:tcPr>
          <w:p w:rsidR="00D2758C" w:rsidRDefault="00D2758C" w:rsidP="00B47DE7">
            <w:r>
              <w:t>Контрольная работа « Наречие»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142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143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Имя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числительное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144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Наблюдения за употреблением имен числи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тельных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общении.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145</w:t>
            </w:r>
          </w:p>
        </w:tc>
        <w:tc>
          <w:tcPr>
            <w:tcW w:w="7513" w:type="dxa"/>
          </w:tcPr>
          <w:p w:rsidR="00D2758C" w:rsidRDefault="00D2758C" w:rsidP="00B47DE7"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Ознакомление с термином </w:t>
            </w:r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имя числительное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146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BB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Употр</w:t>
            </w:r>
            <w:r w:rsidRPr="00FF3BBE">
              <w:rPr>
                <w:rFonts w:ascii="Arial" w:hAnsi="Arial" w:cs="Arial"/>
                <w:color w:val="000000"/>
                <w:sz w:val="24"/>
                <w:szCs w:val="24"/>
              </w:rPr>
              <w:t>ебление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письменной и устной речи словосочетаний типа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пять 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страниц, шесть ложек, нет ножей.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147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 второстепенные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члены предложения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148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 второстепенные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члены предложения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149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 xml:space="preserve">и второстепенные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члены предложения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150-155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редложения с однородными чле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нами, связанными союзами </w:t>
            </w:r>
            <w:r w:rsidRPr="00FF3BB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и, а, </w:t>
            </w:r>
            <w:r w:rsidRPr="00FF3BB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но</w:t>
            </w:r>
            <w:r w:rsidRPr="006F3B0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и без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156-158</w:t>
            </w:r>
          </w:p>
        </w:tc>
        <w:tc>
          <w:tcPr>
            <w:tcW w:w="7513" w:type="dxa"/>
          </w:tcPr>
          <w:p w:rsidR="00D2758C" w:rsidRDefault="00D2758C" w:rsidP="00B47DE7"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нтонация при перечислении, запятая меж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ду од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нородными членами пр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едложения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159</w:t>
            </w:r>
          </w:p>
        </w:tc>
        <w:tc>
          <w:tcPr>
            <w:tcW w:w="7513" w:type="dxa"/>
          </w:tcPr>
          <w:p w:rsidR="00D2758C" w:rsidRPr="006F3B06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Составление предложений</w:t>
            </w:r>
            <w:r w:rsidRPr="00FF3B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3B06">
              <w:rPr>
                <w:rFonts w:ascii="Arial" w:hAnsi="Arial" w:cs="Arial"/>
                <w:color w:val="000000"/>
                <w:sz w:val="24"/>
                <w:szCs w:val="24"/>
              </w:rPr>
              <w:t>с однородными членами.</w:t>
            </w:r>
          </w:p>
          <w:p w:rsidR="00D2758C" w:rsidRDefault="00D2758C" w:rsidP="00B47D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160</w:t>
            </w:r>
          </w:p>
        </w:tc>
        <w:tc>
          <w:tcPr>
            <w:tcW w:w="7513" w:type="dxa"/>
          </w:tcPr>
          <w:p w:rsidR="00D2758C" w:rsidRDefault="00D2758C" w:rsidP="00B47DE7">
            <w:r>
              <w:t>Контрольная работа « Синтаксис и пунктуация»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161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162</w:t>
            </w:r>
          </w:p>
        </w:tc>
        <w:tc>
          <w:tcPr>
            <w:tcW w:w="7513" w:type="dxa"/>
          </w:tcPr>
          <w:p w:rsidR="00D2758C" w:rsidRDefault="00D2758C" w:rsidP="00B47DE7">
            <w:r>
              <w:t xml:space="preserve">Повторение « Имя </w:t>
            </w:r>
            <w:proofErr w:type="spellStart"/>
            <w:r>
              <w:t>сущестительное</w:t>
            </w:r>
            <w:proofErr w:type="spellEnd"/>
            <w:r>
              <w:t>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163</w:t>
            </w:r>
          </w:p>
        </w:tc>
        <w:tc>
          <w:tcPr>
            <w:tcW w:w="7513" w:type="dxa"/>
          </w:tcPr>
          <w:p w:rsidR="00D2758C" w:rsidRDefault="00D2758C" w:rsidP="00B47DE7">
            <w:r>
              <w:t xml:space="preserve">Повторение « Имя </w:t>
            </w:r>
            <w:proofErr w:type="spellStart"/>
            <w:r>
              <w:t>сущестительное</w:t>
            </w:r>
            <w:proofErr w:type="spellEnd"/>
            <w:r>
              <w:t>»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164</w:t>
            </w:r>
          </w:p>
        </w:tc>
        <w:tc>
          <w:tcPr>
            <w:tcW w:w="7513" w:type="dxa"/>
          </w:tcPr>
          <w:p w:rsidR="00D2758C" w:rsidRDefault="00D2758C" w:rsidP="00B47DE7">
            <w:r>
              <w:t>Повторение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165</w:t>
            </w:r>
          </w:p>
        </w:tc>
        <w:tc>
          <w:tcPr>
            <w:tcW w:w="7513" w:type="dxa"/>
          </w:tcPr>
          <w:p w:rsidR="00D2758C" w:rsidRDefault="00D2758C" w:rsidP="00B47DE7">
            <w:r>
              <w:t>Повторение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166</w:t>
            </w:r>
          </w:p>
        </w:tc>
        <w:tc>
          <w:tcPr>
            <w:tcW w:w="7513" w:type="dxa"/>
          </w:tcPr>
          <w:p w:rsidR="00D2758C" w:rsidRDefault="00D2758C" w:rsidP="00B47DE7">
            <w:r>
              <w:t>Повторение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167</w:t>
            </w:r>
          </w:p>
        </w:tc>
        <w:tc>
          <w:tcPr>
            <w:tcW w:w="7513" w:type="dxa"/>
          </w:tcPr>
          <w:p w:rsidR="00D2758C" w:rsidRDefault="00D2758C" w:rsidP="00B47DE7">
            <w:r>
              <w:t>Повторение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168</w:t>
            </w:r>
          </w:p>
        </w:tc>
        <w:tc>
          <w:tcPr>
            <w:tcW w:w="7513" w:type="dxa"/>
          </w:tcPr>
          <w:p w:rsidR="00D2758C" w:rsidRDefault="00D2758C" w:rsidP="00B47DE7">
            <w:r>
              <w:t>Годовая контрольная работа</w:t>
            </w:r>
          </w:p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t>169</w:t>
            </w:r>
          </w:p>
        </w:tc>
        <w:tc>
          <w:tcPr>
            <w:tcW w:w="7513" w:type="dxa"/>
          </w:tcPr>
          <w:p w:rsidR="00D2758C" w:rsidRDefault="00D2758C" w:rsidP="00B47DE7">
            <w:r>
              <w:t>Работа над ошибками</w:t>
            </w:r>
          </w:p>
          <w:p w:rsidR="00D2758C" w:rsidRDefault="00D2758C" w:rsidP="00B47DE7"/>
        </w:tc>
      </w:tr>
      <w:tr w:rsidR="00D2758C" w:rsidTr="00B47DE7">
        <w:tc>
          <w:tcPr>
            <w:tcW w:w="817" w:type="dxa"/>
          </w:tcPr>
          <w:p w:rsidR="00D2758C" w:rsidRDefault="00D2758C" w:rsidP="00B47DE7">
            <w:r>
              <w:lastRenderedPageBreak/>
              <w:t>170</w:t>
            </w:r>
          </w:p>
        </w:tc>
        <w:tc>
          <w:tcPr>
            <w:tcW w:w="7513" w:type="dxa"/>
          </w:tcPr>
          <w:p w:rsidR="00D2758C" w:rsidRDefault="00D2758C" w:rsidP="00B47DE7">
            <w:r>
              <w:t>Итог</w:t>
            </w:r>
          </w:p>
        </w:tc>
      </w:tr>
    </w:tbl>
    <w:p w:rsidR="00D2758C" w:rsidRPr="00D2758C" w:rsidRDefault="00D2758C">
      <w:pPr>
        <w:rPr>
          <w:b/>
          <w:sz w:val="28"/>
          <w:szCs w:val="28"/>
        </w:rPr>
      </w:pPr>
    </w:p>
    <w:sectPr w:rsidR="00D2758C" w:rsidRPr="00D2758C" w:rsidSect="00E5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8C"/>
    <w:rsid w:val="00D2758C"/>
    <w:rsid w:val="00E5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2013-09-16T15:54:00Z</dcterms:created>
  <dcterms:modified xsi:type="dcterms:W3CDTF">2013-09-16T15:58:00Z</dcterms:modified>
</cp:coreProperties>
</file>