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CD" w:rsidRDefault="00E02DCD" w:rsidP="00A9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A91384" w:rsidRPr="00845886">
        <w:rPr>
          <w:sz w:val="28"/>
          <w:szCs w:val="28"/>
        </w:rPr>
        <w:t xml:space="preserve">бюджетное образовательное учреждение </w:t>
      </w:r>
    </w:p>
    <w:p w:rsidR="00A91384" w:rsidRDefault="00E02DCD" w:rsidP="00A91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 – </w:t>
      </w:r>
      <w:proofErr w:type="spellStart"/>
      <w:r>
        <w:rPr>
          <w:sz w:val="28"/>
          <w:szCs w:val="28"/>
        </w:rPr>
        <w:t>Катоновская</w:t>
      </w:r>
      <w:proofErr w:type="spellEnd"/>
      <w:r>
        <w:rPr>
          <w:sz w:val="28"/>
          <w:szCs w:val="28"/>
        </w:rPr>
        <w:t xml:space="preserve"> СОШ</w:t>
      </w:r>
    </w:p>
    <w:p w:rsidR="00E02DCD" w:rsidRPr="00845886" w:rsidRDefault="00E02DCD" w:rsidP="00A9138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15"/>
        <w:gridCol w:w="3576"/>
        <w:gridCol w:w="3771"/>
      </w:tblGrid>
      <w:tr w:rsidR="00A91384" w:rsidTr="00FF7041">
        <w:trPr>
          <w:trHeight w:val="2943"/>
        </w:trPr>
        <w:tc>
          <w:tcPr>
            <w:tcW w:w="2615" w:type="dxa"/>
          </w:tcPr>
          <w:p w:rsidR="00A91384" w:rsidRPr="0070735B" w:rsidRDefault="003544A2" w:rsidP="00FF7041">
            <w:pPr>
              <w:pStyle w:val="a5"/>
              <w:jc w:val="center"/>
              <w:rPr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 xml:space="preserve">РАССМОТРЕНО </w:t>
            </w:r>
            <w:r w:rsidR="00A91384" w:rsidRPr="0070735B">
              <w:rPr>
                <w:sz w:val="28"/>
                <w:szCs w:val="28"/>
              </w:rPr>
              <w:br/>
            </w:r>
            <w:r w:rsidR="00A91384" w:rsidRPr="0070735B">
              <w:rPr>
                <w:i/>
                <w:sz w:val="28"/>
                <w:szCs w:val="28"/>
              </w:rPr>
              <w:t>на заседании МО</w:t>
            </w:r>
          </w:p>
          <w:p w:rsidR="009D79D3" w:rsidRDefault="009D79D3" w:rsidP="009D79D3">
            <w:pPr>
              <w:pStyle w:val="a5"/>
              <w:rPr>
                <w:sz w:val="28"/>
                <w:szCs w:val="28"/>
              </w:rPr>
            </w:pPr>
            <w:r w:rsidRPr="0070735B">
              <w:rPr>
                <w:i/>
                <w:sz w:val="28"/>
                <w:szCs w:val="28"/>
              </w:rPr>
              <w:t>Протокол</w:t>
            </w:r>
            <w:r w:rsidRPr="0070735B">
              <w:rPr>
                <w:sz w:val="28"/>
                <w:szCs w:val="28"/>
              </w:rPr>
              <w:t xml:space="preserve">  №    </w:t>
            </w:r>
          </w:p>
          <w:p w:rsidR="009D79D3" w:rsidRPr="0070735B" w:rsidRDefault="00472C92" w:rsidP="009D79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9D79D3" w:rsidRPr="0070735B">
              <w:rPr>
                <w:sz w:val="28"/>
                <w:szCs w:val="28"/>
              </w:rPr>
              <w:t>т</w:t>
            </w:r>
            <w:r w:rsidR="00A21596">
              <w:rPr>
                <w:sz w:val="28"/>
                <w:szCs w:val="28"/>
              </w:rPr>
              <w:t xml:space="preserve"> </w:t>
            </w:r>
          </w:p>
          <w:p w:rsidR="00A91384" w:rsidRPr="0070735B" w:rsidRDefault="00A91384" w:rsidP="00FF7041">
            <w:pPr>
              <w:pStyle w:val="a5"/>
              <w:rPr>
                <w:sz w:val="28"/>
                <w:szCs w:val="28"/>
              </w:rPr>
            </w:pPr>
          </w:p>
          <w:p w:rsidR="00A91384" w:rsidRDefault="00A91384" w:rsidP="00FF7041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Председатель </w:t>
            </w:r>
            <w:r w:rsidRPr="0070735B">
              <w:rPr>
                <w:i/>
                <w:sz w:val="28"/>
                <w:szCs w:val="28"/>
              </w:rPr>
              <w:t>МО</w:t>
            </w:r>
          </w:p>
          <w:p w:rsidR="00A91384" w:rsidRPr="0070735B" w:rsidRDefault="00A91384" w:rsidP="003544A2">
            <w:pPr>
              <w:pStyle w:val="a5"/>
              <w:jc w:val="center"/>
              <w:rPr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>____</w:t>
            </w:r>
            <w:r w:rsidR="003544A2">
              <w:rPr>
                <w:sz w:val="28"/>
                <w:szCs w:val="28"/>
              </w:rPr>
              <w:t>________</w:t>
            </w:r>
            <w:r w:rsidRPr="0070735B">
              <w:rPr>
                <w:sz w:val="28"/>
                <w:szCs w:val="28"/>
              </w:rPr>
              <w:t>____</w:t>
            </w:r>
          </w:p>
          <w:p w:rsidR="00A91384" w:rsidRDefault="00A91384" w:rsidP="003544A2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>(подпись)</w:t>
            </w:r>
          </w:p>
          <w:p w:rsidR="00A91384" w:rsidRPr="0070735B" w:rsidRDefault="00A91384" w:rsidP="00FF7041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91384" w:rsidRPr="00E377BF" w:rsidRDefault="00A91384" w:rsidP="00FF7041">
            <w:pPr>
              <w:pStyle w:val="a5"/>
              <w:jc w:val="center"/>
              <w:rPr>
                <w:sz w:val="16"/>
                <w:szCs w:val="16"/>
              </w:rPr>
            </w:pPr>
            <w:r w:rsidRPr="0070735B">
              <w:rPr>
                <w:sz w:val="28"/>
                <w:szCs w:val="28"/>
              </w:rPr>
              <w:t>Ф.И.О.</w:t>
            </w:r>
          </w:p>
        </w:tc>
        <w:tc>
          <w:tcPr>
            <w:tcW w:w="3576" w:type="dxa"/>
          </w:tcPr>
          <w:p w:rsidR="00CA1FCB" w:rsidRDefault="00CA1FCB" w:rsidP="00CA1FCB">
            <w:pPr>
              <w:pStyle w:val="a5"/>
              <w:jc w:val="center"/>
              <w:rPr>
                <w:sz w:val="28"/>
                <w:szCs w:val="28"/>
              </w:rPr>
            </w:pPr>
            <w:r w:rsidRPr="003544A2">
              <w:rPr>
                <w:sz w:val="28"/>
                <w:szCs w:val="28"/>
              </w:rPr>
              <w:t>СОГЛАСОВАНО</w:t>
            </w:r>
            <w:r>
              <w:br/>
            </w:r>
            <w:r>
              <w:rPr>
                <w:i/>
                <w:sz w:val="28"/>
                <w:szCs w:val="28"/>
              </w:rPr>
              <w:t>зам</w:t>
            </w:r>
            <w:proofErr w:type="gramStart"/>
            <w:r>
              <w:rPr>
                <w:i/>
                <w:sz w:val="28"/>
                <w:szCs w:val="28"/>
              </w:rPr>
              <w:t>.д</w:t>
            </w:r>
            <w:proofErr w:type="gramEnd"/>
            <w:r>
              <w:rPr>
                <w:i/>
                <w:sz w:val="28"/>
                <w:szCs w:val="28"/>
              </w:rPr>
              <w:t>иректора по УВР</w:t>
            </w:r>
          </w:p>
          <w:p w:rsidR="00CA1FCB" w:rsidRDefault="00CA1FCB" w:rsidP="00CA1FCB">
            <w:pPr>
              <w:pStyle w:val="a5"/>
              <w:rPr>
                <w:sz w:val="28"/>
                <w:szCs w:val="28"/>
              </w:rPr>
            </w:pPr>
          </w:p>
          <w:p w:rsidR="00CA1FCB" w:rsidRDefault="00CA1FCB" w:rsidP="00CA1FCB">
            <w:pPr>
              <w:pStyle w:val="a5"/>
              <w:rPr>
                <w:sz w:val="28"/>
                <w:szCs w:val="28"/>
              </w:rPr>
            </w:pPr>
          </w:p>
          <w:p w:rsidR="00CA1FCB" w:rsidRDefault="00CA1FCB" w:rsidP="00CA1FCB">
            <w:pPr>
              <w:pStyle w:val="a5"/>
              <w:rPr>
                <w:sz w:val="28"/>
                <w:szCs w:val="28"/>
              </w:rPr>
            </w:pPr>
          </w:p>
          <w:p w:rsidR="00CA1FCB" w:rsidRDefault="00CA1FCB" w:rsidP="00CA1FCB">
            <w:pPr>
              <w:pStyle w:val="a5"/>
              <w:rPr>
                <w:sz w:val="28"/>
                <w:szCs w:val="28"/>
              </w:rPr>
            </w:pPr>
          </w:p>
          <w:p w:rsidR="00CA1FCB" w:rsidRDefault="00CA1FCB" w:rsidP="00CA1F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CA1FCB" w:rsidRDefault="00CA1FCB" w:rsidP="00CA1FCB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  <w:p w:rsidR="00CA1FCB" w:rsidRDefault="00CA1FCB" w:rsidP="00CA1FCB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91384" w:rsidRDefault="00CA1FCB" w:rsidP="00CA1FCB">
            <w:pPr>
              <w:pStyle w:val="a5"/>
              <w:jc w:val="center"/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771" w:type="dxa"/>
          </w:tcPr>
          <w:p w:rsidR="00A91384" w:rsidRDefault="00A91384" w:rsidP="00FF7041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>УТВЕРЖДАЮ</w:t>
            </w:r>
            <w:r w:rsidRPr="0070735B">
              <w:rPr>
                <w:sz w:val="28"/>
                <w:szCs w:val="28"/>
              </w:rPr>
              <w:br/>
            </w:r>
            <w:r w:rsidRPr="0070735B">
              <w:rPr>
                <w:i/>
                <w:sz w:val="28"/>
                <w:szCs w:val="28"/>
              </w:rPr>
              <w:t>директор школы</w:t>
            </w:r>
            <w:r w:rsidR="00A21596">
              <w:rPr>
                <w:i/>
                <w:sz w:val="28"/>
                <w:szCs w:val="28"/>
              </w:rPr>
              <w:t xml:space="preserve"> </w:t>
            </w:r>
          </w:p>
          <w:p w:rsidR="00A21596" w:rsidRPr="0070735B" w:rsidRDefault="00A21596" w:rsidP="00FF7041">
            <w:pPr>
              <w:pStyle w:val="a5"/>
              <w:jc w:val="center"/>
              <w:rPr>
                <w:sz w:val="28"/>
                <w:szCs w:val="28"/>
              </w:rPr>
            </w:pPr>
          </w:p>
          <w:p w:rsidR="00A91384" w:rsidRDefault="00A91384" w:rsidP="00FF7041">
            <w:pPr>
              <w:pStyle w:val="a5"/>
              <w:rPr>
                <w:sz w:val="28"/>
                <w:szCs w:val="28"/>
              </w:rPr>
            </w:pPr>
          </w:p>
          <w:p w:rsidR="00A91384" w:rsidRPr="0070735B" w:rsidRDefault="00A91384" w:rsidP="00FF7041">
            <w:pPr>
              <w:pStyle w:val="a5"/>
              <w:rPr>
                <w:sz w:val="28"/>
                <w:szCs w:val="28"/>
              </w:rPr>
            </w:pPr>
          </w:p>
          <w:p w:rsidR="00A91384" w:rsidRPr="0070735B" w:rsidRDefault="00A91384" w:rsidP="00FF7041">
            <w:pPr>
              <w:pStyle w:val="a5"/>
              <w:rPr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>________________________</w:t>
            </w:r>
          </w:p>
          <w:p w:rsidR="00A91384" w:rsidRPr="0070735B" w:rsidRDefault="00A91384" w:rsidP="00FF7041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70735B">
              <w:rPr>
                <w:sz w:val="28"/>
                <w:szCs w:val="28"/>
              </w:rPr>
              <w:t>(подпись)</w:t>
            </w:r>
          </w:p>
          <w:p w:rsidR="00A91384" w:rsidRPr="002179D5" w:rsidRDefault="00A91384" w:rsidP="00FF7041">
            <w:pPr>
              <w:pStyle w:val="a5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91384" w:rsidRPr="0070735B" w:rsidRDefault="00A91384" w:rsidP="00472C92">
            <w:pPr>
              <w:pStyle w:val="a5"/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A91384" w:rsidRDefault="00A91384" w:rsidP="00FF7041">
            <w:pPr>
              <w:pStyle w:val="a5"/>
              <w:jc w:val="center"/>
            </w:pPr>
            <w:r w:rsidRPr="0070735B">
              <w:rPr>
                <w:sz w:val="28"/>
                <w:szCs w:val="28"/>
              </w:rPr>
              <w:t>Ф.И.О.</w:t>
            </w:r>
          </w:p>
        </w:tc>
      </w:tr>
    </w:tbl>
    <w:p w:rsidR="00A91384" w:rsidRDefault="00A91384" w:rsidP="00A91384"/>
    <w:p w:rsidR="00A91384" w:rsidRDefault="00A91384" w:rsidP="00A91384"/>
    <w:p w:rsidR="00956B16" w:rsidRDefault="00956B16" w:rsidP="00A91384"/>
    <w:p w:rsidR="00956B16" w:rsidRDefault="00956B16" w:rsidP="00A91384"/>
    <w:p w:rsidR="00956B16" w:rsidRDefault="00956B16" w:rsidP="00A91384"/>
    <w:p w:rsidR="00A91384" w:rsidRPr="00845886" w:rsidRDefault="00A91384" w:rsidP="00A91384">
      <w:pPr>
        <w:jc w:val="center"/>
        <w:rPr>
          <w:b/>
          <w:sz w:val="40"/>
          <w:szCs w:val="40"/>
        </w:rPr>
      </w:pPr>
      <w:r w:rsidRPr="00845886">
        <w:rPr>
          <w:b/>
          <w:sz w:val="40"/>
          <w:szCs w:val="40"/>
        </w:rPr>
        <w:t>Рабочая программа</w:t>
      </w:r>
    </w:p>
    <w:p w:rsidR="00A91384" w:rsidRDefault="00A91384" w:rsidP="00A91384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окружающему миру</w:t>
      </w:r>
    </w:p>
    <w:p w:rsidR="00A91384" w:rsidRDefault="00E02DCD" w:rsidP="00A9138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2013 – 2014</w:t>
      </w:r>
      <w:r w:rsidR="00A91384">
        <w:rPr>
          <w:sz w:val="36"/>
          <w:szCs w:val="36"/>
        </w:rPr>
        <w:t xml:space="preserve"> учебный год</w:t>
      </w:r>
    </w:p>
    <w:p w:rsidR="00A91384" w:rsidRDefault="00A91384" w:rsidP="00A913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A91384" w:rsidRDefault="00A91384" w:rsidP="00A91384">
      <w:pPr>
        <w:jc w:val="center"/>
        <w:rPr>
          <w:sz w:val="36"/>
          <w:szCs w:val="36"/>
        </w:rPr>
      </w:pPr>
    </w:p>
    <w:p w:rsidR="00956B16" w:rsidRDefault="00956B16" w:rsidP="00A91384">
      <w:pPr>
        <w:jc w:val="center"/>
        <w:rPr>
          <w:sz w:val="36"/>
          <w:szCs w:val="36"/>
        </w:rPr>
      </w:pPr>
    </w:p>
    <w:p w:rsidR="00956B16" w:rsidRDefault="00956B16" w:rsidP="00A91384">
      <w:pPr>
        <w:jc w:val="center"/>
        <w:rPr>
          <w:sz w:val="36"/>
          <w:szCs w:val="36"/>
        </w:rPr>
      </w:pPr>
    </w:p>
    <w:p w:rsidR="00956B16" w:rsidRDefault="00956B16" w:rsidP="00A91384">
      <w:pPr>
        <w:jc w:val="center"/>
        <w:rPr>
          <w:sz w:val="36"/>
          <w:szCs w:val="36"/>
        </w:rPr>
      </w:pPr>
    </w:p>
    <w:p w:rsidR="00A91384" w:rsidRDefault="00A91384" w:rsidP="00A91384">
      <w:pPr>
        <w:jc w:val="center"/>
        <w:rPr>
          <w:sz w:val="36"/>
          <w:szCs w:val="36"/>
        </w:rPr>
      </w:pPr>
    </w:p>
    <w:p w:rsidR="00A91384" w:rsidRDefault="00A91384" w:rsidP="00A91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 w:rsidR="00E02DCD">
        <w:rPr>
          <w:sz w:val="28"/>
          <w:szCs w:val="28"/>
        </w:rPr>
        <w:t>Кисловская</w:t>
      </w:r>
      <w:proofErr w:type="spellEnd"/>
      <w:r w:rsidR="00E02DCD">
        <w:rPr>
          <w:sz w:val="28"/>
          <w:szCs w:val="28"/>
        </w:rPr>
        <w:t xml:space="preserve"> Вера Григорьевна</w:t>
      </w:r>
    </w:p>
    <w:p w:rsidR="00A91384" w:rsidRDefault="00A91384" w:rsidP="00A9138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A91384" w:rsidRDefault="00A91384" w:rsidP="00A91384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A91384" w:rsidRDefault="00A91384" w:rsidP="00A91384">
      <w:pPr>
        <w:jc w:val="right"/>
        <w:rPr>
          <w:sz w:val="28"/>
          <w:szCs w:val="28"/>
        </w:rPr>
      </w:pPr>
    </w:p>
    <w:p w:rsidR="00A91384" w:rsidRDefault="00A91384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956B16" w:rsidRDefault="00956B16" w:rsidP="00A91384">
      <w:pPr>
        <w:rPr>
          <w:sz w:val="28"/>
          <w:szCs w:val="28"/>
        </w:rPr>
      </w:pPr>
    </w:p>
    <w:p w:rsidR="00A91384" w:rsidRDefault="00242225" w:rsidP="00A91384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A91384">
        <w:rPr>
          <w:sz w:val="28"/>
          <w:szCs w:val="28"/>
        </w:rPr>
        <w:t xml:space="preserve"> г.</w:t>
      </w:r>
    </w:p>
    <w:p w:rsidR="00A91384" w:rsidRDefault="00A91384" w:rsidP="00A91384">
      <w:pPr>
        <w:jc w:val="center"/>
        <w:rPr>
          <w:b/>
          <w:sz w:val="32"/>
          <w:szCs w:val="32"/>
        </w:rPr>
        <w:sectPr w:rsidR="00A91384" w:rsidSect="00A91384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A91384" w:rsidRPr="0008517C" w:rsidRDefault="00A91384" w:rsidP="0008517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8517C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242225" w:rsidRPr="0008517C" w:rsidRDefault="00A91384" w:rsidP="0008517C">
      <w:pPr>
        <w:pStyle w:val="a4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42225" w:rsidRPr="0008517C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</w:t>
      </w:r>
      <w:r w:rsidR="00A124FA">
        <w:rPr>
          <w:rFonts w:ascii="Times New Roman" w:hAnsi="Times New Roman" w:cs="Times New Roman"/>
          <w:sz w:val="24"/>
          <w:szCs w:val="24"/>
        </w:rPr>
        <w:t>основе Федерального компонента Г</w:t>
      </w:r>
      <w:r w:rsidR="00242225" w:rsidRPr="0008517C">
        <w:rPr>
          <w:rFonts w:ascii="Times New Roman" w:hAnsi="Times New Roman" w:cs="Times New Roman"/>
          <w:sz w:val="24"/>
          <w:szCs w:val="24"/>
        </w:rPr>
        <w:t>осударственного стандарта начального общего образования по предметным областям «Естествознание» и «Обществознание»,</w:t>
      </w:r>
      <w:r w:rsidR="0008517C" w:rsidRPr="0008517C">
        <w:rPr>
          <w:rStyle w:val="ab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517C" w:rsidRPr="0008517C">
        <w:rPr>
          <w:rStyle w:val="FontStyle14"/>
          <w:rFonts w:ascii="Times New Roman" w:hAnsi="Times New Roman" w:cs="Times New Roman"/>
          <w:sz w:val="24"/>
          <w:szCs w:val="24"/>
        </w:rPr>
        <w:t xml:space="preserve">примерной образовательной программы по учебному предмету, основной образовательной программы школы, </w:t>
      </w:r>
      <w:r w:rsidR="00242225" w:rsidRPr="0008517C">
        <w:rPr>
          <w:rFonts w:ascii="Times New Roman" w:hAnsi="Times New Roman" w:cs="Times New Roman"/>
          <w:sz w:val="24"/>
          <w:szCs w:val="24"/>
        </w:rPr>
        <w:t xml:space="preserve">реализуется средствами интегрированного предмета «Окружающий мир» на основе авторской программы </w:t>
      </w:r>
      <w:proofErr w:type="spellStart"/>
      <w:r w:rsidR="00242225" w:rsidRPr="0008517C">
        <w:rPr>
          <w:rFonts w:ascii="Times New Roman" w:hAnsi="Times New Roman" w:cs="Times New Roman"/>
          <w:sz w:val="24"/>
          <w:szCs w:val="24"/>
        </w:rPr>
        <w:t>О.Т.Поглазовой</w:t>
      </w:r>
      <w:proofErr w:type="spellEnd"/>
      <w:r w:rsidR="00242225" w:rsidRPr="0008517C">
        <w:rPr>
          <w:rFonts w:ascii="Times New Roman" w:hAnsi="Times New Roman" w:cs="Times New Roman"/>
          <w:sz w:val="24"/>
          <w:szCs w:val="24"/>
        </w:rPr>
        <w:t xml:space="preserve"> (учебно-методический комплект «Гармония»; издательство «Ассоциация XXI век»).</w:t>
      </w:r>
      <w:proofErr w:type="gramEnd"/>
    </w:p>
    <w:p w:rsidR="00242225" w:rsidRPr="0008517C" w:rsidRDefault="00242225" w:rsidP="000851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25" w:rsidRPr="0008517C" w:rsidRDefault="00242225" w:rsidP="00242225">
      <w:pPr>
        <w:jc w:val="both"/>
      </w:pPr>
      <w:r w:rsidRPr="0008517C">
        <w:t xml:space="preserve">Основными </w:t>
      </w:r>
      <w:r w:rsidRPr="0008517C">
        <w:rPr>
          <w:b/>
          <w:bCs/>
          <w:i/>
          <w:iCs/>
        </w:rPr>
        <w:t xml:space="preserve">целями </w:t>
      </w:r>
      <w:r w:rsidRPr="0008517C">
        <w:t xml:space="preserve">изучения курса «Окружающий мир» являются:      </w:t>
      </w:r>
    </w:p>
    <w:p w:rsidR="00242225" w:rsidRPr="0008517C" w:rsidRDefault="00242225" w:rsidP="00242225">
      <w:pPr>
        <w:jc w:val="both"/>
      </w:pPr>
      <w:r w:rsidRPr="0008517C">
        <w:t xml:space="preserve"> - создание условий для продолжения разностороннего развития личности ребенка, на</w:t>
      </w:r>
      <w:r w:rsidRPr="0008517C">
        <w:softHyphen/>
        <w:t>чатого в семье и в дошкольном учреждении;</w:t>
      </w:r>
    </w:p>
    <w:p w:rsidR="00242225" w:rsidRPr="0008517C" w:rsidRDefault="00242225" w:rsidP="00242225">
      <w:pPr>
        <w:jc w:val="both"/>
      </w:pPr>
      <w:r w:rsidRPr="0008517C">
        <w:t>-последовательное формирование у учащихся целостной картины окружающего мира;</w:t>
      </w:r>
    </w:p>
    <w:p w:rsidR="00242225" w:rsidRPr="0008517C" w:rsidRDefault="00242225" w:rsidP="00242225">
      <w:pPr>
        <w:jc w:val="both"/>
      </w:pPr>
      <w:r w:rsidRPr="0008517C">
        <w:t>-создание содержательной пропедевтической базы для дальнейшего успешного изу</w:t>
      </w:r>
      <w:r w:rsidRPr="0008517C">
        <w:softHyphen/>
        <w:t xml:space="preserve">чения в основной школе </w:t>
      </w:r>
      <w:proofErr w:type="spellStart"/>
      <w:proofErr w:type="gramStart"/>
      <w:r w:rsidRPr="0008517C">
        <w:t>естественно-научных</w:t>
      </w:r>
      <w:proofErr w:type="spellEnd"/>
      <w:proofErr w:type="gramEnd"/>
      <w:r w:rsidRPr="0008517C">
        <w:t xml:space="preserve"> и гуманитарных курсов;</w:t>
      </w:r>
    </w:p>
    <w:p w:rsidR="00242225" w:rsidRPr="0008517C" w:rsidRDefault="00242225" w:rsidP="00242225">
      <w:pPr>
        <w:jc w:val="both"/>
      </w:pPr>
      <w:r w:rsidRPr="0008517C">
        <w:t>- формирование предметных умений, универсальных учебных действий и информаци</w:t>
      </w:r>
      <w:r w:rsidRPr="0008517C">
        <w:softHyphen/>
        <w:t>онной культуры;</w:t>
      </w:r>
    </w:p>
    <w:p w:rsidR="00242225" w:rsidRPr="0008517C" w:rsidRDefault="00242225" w:rsidP="00242225">
      <w:pPr>
        <w:jc w:val="both"/>
      </w:pPr>
      <w:r w:rsidRPr="0008517C">
        <w:t>-выработка нравственно-этических и безопасных норм взаимодействия с окружающим</w:t>
      </w:r>
      <w:r w:rsidRPr="0008517C">
        <w:br/>
        <w:t>миром;</w:t>
      </w:r>
      <w:r w:rsidRPr="0008517C">
        <w:tab/>
      </w:r>
    </w:p>
    <w:p w:rsidR="00242225" w:rsidRPr="0008517C" w:rsidRDefault="00242225" w:rsidP="00242225">
      <w:pPr>
        <w:jc w:val="both"/>
      </w:pPr>
      <w:r w:rsidRPr="0008517C">
        <w:t>-создание условий для самопознания и саморазвития младших школьников.</w:t>
      </w:r>
    </w:p>
    <w:p w:rsidR="00242225" w:rsidRPr="0008517C" w:rsidRDefault="00242225" w:rsidP="00242225">
      <w:pPr>
        <w:jc w:val="both"/>
      </w:pPr>
    </w:p>
    <w:p w:rsidR="00242225" w:rsidRPr="0008517C" w:rsidRDefault="00242225" w:rsidP="00242225">
      <w:pPr>
        <w:jc w:val="both"/>
        <w:rPr>
          <w:b/>
          <w:bCs/>
          <w:i/>
          <w:iCs/>
        </w:rPr>
      </w:pPr>
      <w:r w:rsidRPr="0008517C">
        <w:t xml:space="preserve">При этом решаются следующие </w:t>
      </w:r>
      <w:r w:rsidRPr="0008517C">
        <w:rPr>
          <w:b/>
          <w:bCs/>
          <w:i/>
          <w:iCs/>
        </w:rPr>
        <w:t>задачи:</w:t>
      </w:r>
    </w:p>
    <w:p w:rsidR="00242225" w:rsidRPr="0008517C" w:rsidRDefault="00242225" w:rsidP="00242225">
      <w:pPr>
        <w:jc w:val="both"/>
      </w:pPr>
      <w:r w:rsidRPr="0008517C">
        <w:rPr>
          <w:b/>
          <w:bCs/>
          <w:i/>
          <w:iCs/>
        </w:rPr>
        <w:t xml:space="preserve">-развивающие: </w:t>
      </w:r>
      <w:r w:rsidRPr="0008517C">
        <w:t>развитие познавательной активности и самостоятельности в получении знаний об окружающем мире;</w:t>
      </w:r>
    </w:p>
    <w:p w:rsidR="00242225" w:rsidRPr="0008517C" w:rsidRDefault="00242225" w:rsidP="00242225">
      <w:pPr>
        <w:jc w:val="both"/>
      </w:pPr>
    </w:p>
    <w:p w:rsidR="00242225" w:rsidRPr="0008517C" w:rsidRDefault="00242225" w:rsidP="00242225">
      <w:pPr>
        <w:numPr>
          <w:ilvl w:val="0"/>
          <w:numId w:val="7"/>
        </w:numPr>
        <w:jc w:val="both"/>
        <w:rPr>
          <w:b/>
          <w:bCs/>
          <w:i/>
          <w:iCs/>
        </w:rPr>
      </w:pPr>
      <w:r w:rsidRPr="0008517C">
        <w:rPr>
          <w:b/>
          <w:bCs/>
          <w:i/>
          <w:iCs/>
        </w:rPr>
        <w:t xml:space="preserve">образовательные: </w:t>
      </w:r>
      <w:r w:rsidRPr="0008517C">
        <w:t>ознакомление с взаимосвязями человека и природы, человека и общества, усвоение учащимися знаний об объектах, явлениях, закономерностях и взаимо</w:t>
      </w:r>
      <w:r w:rsidRPr="0008517C">
        <w:softHyphen/>
        <w:t>связях окружающего мира, освоение общенаучных и специфических методов познания ок</w:t>
      </w:r>
      <w:r w:rsidRPr="0008517C">
        <w:softHyphen/>
        <w:t>ружающего мира и разных видов учебной деятельности, формирование умений добывать информацию из различных источников и представлять её в разных формах;</w:t>
      </w:r>
    </w:p>
    <w:p w:rsidR="00242225" w:rsidRPr="0008517C" w:rsidRDefault="00242225" w:rsidP="00242225">
      <w:pPr>
        <w:jc w:val="both"/>
        <w:rPr>
          <w:b/>
          <w:bCs/>
          <w:i/>
          <w:iCs/>
        </w:rPr>
      </w:pPr>
    </w:p>
    <w:p w:rsidR="00242225" w:rsidRPr="0008517C" w:rsidRDefault="00242225" w:rsidP="00242225">
      <w:pPr>
        <w:numPr>
          <w:ilvl w:val="0"/>
          <w:numId w:val="7"/>
        </w:numPr>
        <w:jc w:val="both"/>
        <w:rPr>
          <w:b/>
          <w:bCs/>
          <w:i/>
          <w:iCs/>
        </w:rPr>
      </w:pPr>
      <w:r w:rsidRPr="0008517C">
        <w:rPr>
          <w:b/>
          <w:bCs/>
          <w:i/>
          <w:iCs/>
        </w:rPr>
        <w:t xml:space="preserve">воспитательные: </w:t>
      </w:r>
      <w:r w:rsidRPr="0008517C">
        <w:t>воспитание любви к природе и своему Отечеству, бережного от</w:t>
      </w:r>
      <w:r w:rsidRPr="0008517C">
        <w:softHyphen/>
        <w:t>ношения ко всему живому на Земле, сознательного отношения к своему здоровью и здоро</w:t>
      </w:r>
      <w:r w:rsidRPr="0008517C">
        <w:softHyphen/>
        <w:t>вью других людей, уважения к прошлому своих предков; формирование навыков безопасного, культурного, экологически грамотного, нравственного поведения в природе, в быту, в об</w:t>
      </w:r>
      <w:r w:rsidRPr="0008517C">
        <w:softHyphen/>
        <w:t>ществе.</w:t>
      </w:r>
    </w:p>
    <w:p w:rsidR="00242225" w:rsidRPr="0008517C" w:rsidRDefault="00242225" w:rsidP="00242225">
      <w:pPr>
        <w:jc w:val="both"/>
      </w:pPr>
      <w:r w:rsidRPr="0008517C">
        <w:t>Основные содержательные линии предмета «Окружающий мир» определены стандар</w:t>
      </w:r>
      <w:r w:rsidRPr="0008517C">
        <w:softHyphen/>
        <w:t>том начального общего образования второго поколения и представлены в примерной про</w:t>
      </w:r>
      <w:r w:rsidRPr="0008517C">
        <w:softHyphen/>
        <w:t>грамме содержательными блоками: «Человек и природа» и «Человек и общество», которые делятся на соответствующие разделы: «Человек и природа», «Красота и разнообразие не</w:t>
      </w:r>
      <w:r w:rsidRPr="0008517C">
        <w:softHyphen/>
        <w:t>живой природы», «Человек и общество», «Наша Родина - Россия», «Человек - творец».</w:t>
      </w:r>
    </w:p>
    <w:p w:rsidR="00A91384" w:rsidRPr="0008517C" w:rsidRDefault="00A91384" w:rsidP="002422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1384" w:rsidRPr="0008517C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     В соответствии с образовательной программой школы, на изучение учебного предмета «Окружающий мир» во 2 классе отводится 68 часов в год, 2 часа в неделю.</w:t>
      </w:r>
    </w:p>
    <w:p w:rsidR="00242225" w:rsidRPr="0008517C" w:rsidRDefault="00242225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84" w:rsidRPr="0008517C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    Для реализации программного содержания используются следующие </w:t>
      </w:r>
      <w:r w:rsidRPr="0008517C">
        <w:rPr>
          <w:rFonts w:ascii="Times New Roman" w:hAnsi="Times New Roman" w:cs="Times New Roman"/>
          <w:b/>
          <w:i/>
          <w:sz w:val="24"/>
          <w:szCs w:val="24"/>
        </w:rPr>
        <w:t>учебные пособия</w:t>
      </w:r>
      <w:r w:rsidRPr="0008517C">
        <w:rPr>
          <w:rFonts w:ascii="Times New Roman" w:hAnsi="Times New Roman" w:cs="Times New Roman"/>
          <w:sz w:val="24"/>
          <w:szCs w:val="24"/>
        </w:rPr>
        <w:t>:</w:t>
      </w:r>
    </w:p>
    <w:p w:rsidR="00A91384" w:rsidRPr="0008517C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>1.Окружающий мир: учебник для 2 класса общеобразовательных учреждений.</w:t>
      </w:r>
    </w:p>
    <w:p w:rsidR="00A91384" w:rsidRPr="0008517C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   В   2 ч./ О.Т.</w:t>
      </w:r>
      <w:r w:rsidR="00242225" w:rsidRPr="0008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7C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08517C">
        <w:rPr>
          <w:rFonts w:ascii="Times New Roman" w:hAnsi="Times New Roman" w:cs="Times New Roman"/>
          <w:sz w:val="24"/>
          <w:szCs w:val="24"/>
        </w:rPr>
        <w:t xml:space="preserve">.- Смоленск: Ассоциация </w:t>
      </w:r>
      <w:r w:rsidRPr="0008517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8517C">
        <w:rPr>
          <w:rFonts w:ascii="Times New Roman" w:hAnsi="Times New Roman" w:cs="Times New Roman"/>
          <w:sz w:val="24"/>
          <w:szCs w:val="24"/>
        </w:rPr>
        <w:t xml:space="preserve"> век, 2011.</w:t>
      </w:r>
    </w:p>
    <w:p w:rsidR="00A91384" w:rsidRPr="0008517C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517C">
        <w:rPr>
          <w:rFonts w:ascii="Times New Roman" w:hAnsi="Times New Roman" w:cs="Times New Roman"/>
          <w:sz w:val="24"/>
          <w:szCs w:val="24"/>
        </w:rPr>
        <w:t xml:space="preserve">2.Окружающий мир: Тестовые задания для учащихся 2 класса общеобразовательных учреждений/ </w:t>
      </w:r>
      <w:proofErr w:type="spellStart"/>
      <w:r w:rsidRPr="0008517C">
        <w:rPr>
          <w:rFonts w:ascii="Times New Roman" w:hAnsi="Times New Roman" w:cs="Times New Roman"/>
          <w:sz w:val="24"/>
          <w:szCs w:val="24"/>
        </w:rPr>
        <w:t>О.Т.Поглазова</w:t>
      </w:r>
      <w:proofErr w:type="spellEnd"/>
      <w:r w:rsidRPr="0008517C">
        <w:rPr>
          <w:rFonts w:ascii="Times New Roman" w:hAnsi="Times New Roman" w:cs="Times New Roman"/>
          <w:sz w:val="24"/>
          <w:szCs w:val="24"/>
        </w:rPr>
        <w:t xml:space="preserve">.- Смоленск: Ассоциация </w:t>
      </w:r>
      <w:r w:rsidRPr="0008517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8517C">
        <w:rPr>
          <w:rFonts w:ascii="Times New Roman" w:hAnsi="Times New Roman" w:cs="Times New Roman"/>
          <w:sz w:val="24"/>
          <w:szCs w:val="24"/>
        </w:rPr>
        <w:t xml:space="preserve"> век, 2012.</w:t>
      </w:r>
    </w:p>
    <w:p w:rsidR="00A91384" w:rsidRPr="0008517C" w:rsidRDefault="00A91384" w:rsidP="00A913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200EA" w:rsidRDefault="005200EA" w:rsidP="00A91384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200EA" w:rsidRDefault="005200EA" w:rsidP="00A91384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91384" w:rsidRPr="00066CEE" w:rsidRDefault="00A91384" w:rsidP="00A91384">
      <w:pPr>
        <w:pStyle w:val="a4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66CEE">
        <w:rPr>
          <w:rFonts w:ascii="Times New Roman" w:hAnsi="Times New Roman" w:cs="Times New Roman"/>
          <w:b/>
          <w:sz w:val="24"/>
          <w:szCs w:val="32"/>
        </w:rPr>
        <w:t>УЧЕБНО – ТЕМАТИЧЕСКИЙ ПЛАН</w:t>
      </w:r>
    </w:p>
    <w:p w:rsidR="00A91384" w:rsidRPr="00066CEE" w:rsidRDefault="00A91384" w:rsidP="00A91384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087"/>
        <w:gridCol w:w="1774"/>
      </w:tblGrid>
      <w:tr w:rsidR="00A91384" w:rsidTr="00FF7041">
        <w:tc>
          <w:tcPr>
            <w:tcW w:w="1101" w:type="dxa"/>
          </w:tcPr>
          <w:p w:rsidR="00A91384" w:rsidRDefault="00A91384" w:rsidP="00FF7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6CEE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программного материала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6CEE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Природные тела и явления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29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Человек - творец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CEE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</w:tr>
      <w:tr w:rsidR="00A91384" w:rsidRPr="00066CEE" w:rsidTr="00FF7041">
        <w:tc>
          <w:tcPr>
            <w:tcW w:w="1101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1384" w:rsidRPr="00066CEE" w:rsidRDefault="00A91384" w:rsidP="00FF70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A91384" w:rsidRPr="00066CEE" w:rsidRDefault="00A91384" w:rsidP="00FF70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384" w:rsidRPr="00066CEE" w:rsidRDefault="00A91384" w:rsidP="00A913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84" w:rsidRPr="00066CEE" w:rsidRDefault="00A91384" w:rsidP="00A91384">
      <w:pPr>
        <w:autoSpaceDE w:val="0"/>
        <w:autoSpaceDN w:val="0"/>
        <w:adjustRightInd w:val="0"/>
      </w:pPr>
    </w:p>
    <w:p w:rsidR="00A91384" w:rsidRPr="00066CEE" w:rsidRDefault="00A91384" w:rsidP="00A91384">
      <w:pPr>
        <w:autoSpaceDE w:val="0"/>
        <w:autoSpaceDN w:val="0"/>
        <w:adjustRightInd w:val="0"/>
        <w:jc w:val="center"/>
        <w:rPr>
          <w:b/>
        </w:rPr>
      </w:pPr>
      <w:r w:rsidRPr="00066CEE">
        <w:rPr>
          <w:b/>
        </w:rPr>
        <w:t>ТРЕБОВАНИЯ К УРОВНЮ ПОДГОТОВКИ УЧАЩИХСЯ</w:t>
      </w:r>
    </w:p>
    <w:p w:rsidR="00A91384" w:rsidRPr="00066CEE" w:rsidRDefault="00A91384" w:rsidP="00A91384">
      <w:pPr>
        <w:autoSpaceDE w:val="0"/>
        <w:autoSpaceDN w:val="0"/>
        <w:adjustRightInd w:val="0"/>
      </w:pP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В результате освоения содержания курса «Окружающий мир» во 2 классе ученик должен </w:t>
      </w:r>
      <w:r w:rsidRPr="00066CEE">
        <w:rPr>
          <w:b/>
        </w:rPr>
        <w:t>знать</w:t>
      </w:r>
      <w:r w:rsidRPr="00066CEE">
        <w:t>: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человек</w:t>
      </w:r>
      <w:r w:rsidRPr="00066CEE">
        <w:t xml:space="preserve"> – часть живой природы и член общества; условия, обеспечивающие его здоровье и эмоциональное благополучие, значение труда и творчества в его развитии, качества, определяющие его физическую и духовную красоту; профессии людей, связанные с природой и с работой с людьми, наиболее распространённые профессии в родном крае;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правила</w:t>
      </w:r>
      <w:r w:rsidRPr="00066CEE">
        <w:t xml:space="preserve"> безопасного поведения в природе и социальной среде (водоём, лес, горы, ядовитые растения и грибы, опасные животные,; улица, двор, подъезд, лифт, квартира, незнакомые люди), в чрезвычайных ситуациях;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основные нормы</w:t>
      </w:r>
      <w:r w:rsidRPr="00066CEE">
        <w:t xml:space="preserve"> морали, культурного поведения в школе, среди одноклассников, в общественных местах, в семье, правила вежливого общения с окружающими людьми, элементарные приёмы управления своим эмоциональным состоянием;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правила</w:t>
      </w:r>
      <w:r w:rsidRPr="00066CEE">
        <w:t xml:space="preserve"> 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природные тела и явления</w:t>
      </w:r>
      <w:r w:rsidRPr="00066CEE">
        <w:t>, способы их изучения; основные наблюдаемые космические объекты (звёзда, планета, спутник); виды земной поверхности (океаны и материки, горы и равнины, холмы и овраги); виды естественных и искусственных водоёмов (море, река, озеро, пруд, водохранилище); условные изображения на карте гор, равнин, водоёмов, городов, границ государств; особенности поверхности и водоёмов родного края (города, села, пригорода) на основе наблюдений;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в</w:t>
      </w:r>
      <w:r w:rsidRPr="00066CEE">
        <w:rPr>
          <w:i/>
        </w:rPr>
        <w:t>заимоотношения</w:t>
      </w:r>
      <w:r w:rsidRPr="00066CEE">
        <w:t xml:space="preserve"> в обществе, семья –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названия</w:t>
      </w:r>
      <w:r w:rsidRPr="00066CEE">
        <w:t xml:space="preserve"> наиболее многочисленных народов, населяющих территорию нашей страны, крупных городов России, своего края (области, республики), его центра, своего города (села, деревни);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- 2-4 представителя изучаемых систематических групп природных и социальных объектов своей местности, их достопримечательности;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экологические проблемы</w:t>
      </w:r>
      <w:r w:rsidRPr="00066CEE">
        <w:t xml:space="preserve"> современного города и пути их решения, меры по сохранению чистоты и красоты природы;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смысл понятий</w:t>
      </w:r>
      <w:r w:rsidRPr="00066CEE">
        <w:t xml:space="preserve">: тело, явление, облако, звезда, планета, спутник, созвездие; равнина, холм, гора, овраг; океан, море, озеро, река, пруд, водохранилище, болото; семья, родственники, Родина, государство, столица, граница, Конституция, гражданин, право, обязанность; город, </w:t>
      </w:r>
      <w:r w:rsidRPr="00066CEE">
        <w:lastRenderedPageBreak/>
        <w:t>посёлок, транспорт, средство связи, музей, профессии, искусство; симметричное, несимметричное, линия и центр симметрии предметов;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Ученик должен научиться </w:t>
      </w:r>
      <w:r w:rsidRPr="00066CEE">
        <w:rPr>
          <w:b/>
        </w:rPr>
        <w:t>понимать</w:t>
      </w:r>
      <w:r w:rsidRPr="00066CEE">
        <w:t>: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значение Солнца,</w:t>
      </w:r>
      <w:r w:rsidR="005200EA" w:rsidRPr="00066CEE">
        <w:t xml:space="preserve"> воздуха</w:t>
      </w:r>
      <w:r w:rsidRPr="00066CEE">
        <w:t>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люди не должны загрязнять землю и водоёмы промышленными, сельскохозяйственными и бытовыми отходами; надо стараться решать возникающие экологические проблемы;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он является членом семьи, коллектива одноклассников; горожанином (селянином), гражданином своего государства и должен соблюдать нравственные нормы поведения в обществе, быть патриотом;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человек красив своими душевными качествами, поведением, поступками, своим мастерством и своими творениями; красота человека не совместима с плохим отношением к окружающим людям, животным, к природе;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все профессии важны и нужны в обществе, деятельность людей может разрушать природу, но может оберегать и сохранять её;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Россия –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край, где живут ученики, - их малая родина, которую надо беречь и любить; в городах и посёлках есть исторические памятники, которые надо сохранить для будущих поколений людей.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Ученик должен получить </w:t>
      </w:r>
      <w:r w:rsidRPr="00066CEE">
        <w:rPr>
          <w:b/>
        </w:rPr>
        <w:t>умения</w:t>
      </w:r>
      <w:r w:rsidRPr="00066CEE">
        <w:t>: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различать по существенным признакам природные объекты и изделия человека; объекты живой и неживой природы, тела и явления; небесные тела, формы суши, виды водоёмов; виды жилищ и транспорта, средства связи, профессии людей; симметричные и несимметричные предметы; эстетические и нравственные категории, эмоциональные состояния, формы общения; государственную символику России;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>- приводить примеры государственных законов и праздников, городов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родного города (посёлка);</w:t>
      </w:r>
      <w:proofErr w:type="gramEnd"/>
      <w:r w:rsidRPr="00066CEE">
        <w:t xml:space="preserve"> наземного, водного, воздушного, общественного, грузового и специального транспорта, разных профессий; симметричных и несимметричных предметов окружающего мира;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описывать</w:t>
      </w:r>
      <w:r w:rsidRPr="00066CEE">
        <w:t xml:space="preserve"> изучаемые природные и социальные объекты, называя их отличительные признаки, характеризуя особенности их внешнего вида; описывать черты характера человека;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сравнивать, анализировать, обобщать, классифицировать</w:t>
      </w:r>
      <w:r w:rsidRPr="00066CEE">
        <w:t xml:space="preserve"> изучаемые объекты окружающего мира, называя их сходства и различия;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определять</w:t>
      </w:r>
      <w:r w:rsidRPr="00066CEE">
        <w:t xml:space="preserve"> принадлежность изучаемых природных и социальных объектов к конкретным систематическим группам по существенным признакам;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объяснять</w:t>
      </w:r>
      <w:r w:rsidRPr="00066CEE">
        <w:t xml:space="preserve"> отличия человека от животных; различие эстетических, этических. </w:t>
      </w:r>
      <w:proofErr w:type="gramStart"/>
      <w:r w:rsidRPr="00066CEE">
        <w:t>Моральных категорий (красивое – безобразное, нравственное – безнравственное, культурное – некультурное, вежливое – грубое и др.); значение природы для здоровья человека, положительные и отрицательные воздействия человека на природу;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наблюдать</w:t>
      </w:r>
      <w:r w:rsidRPr="00066CEE">
        <w:t xml:space="preserve"> 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  <w:proofErr w:type="gramEnd"/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осуществлять</w:t>
      </w:r>
      <w:r w:rsidRPr="00066CEE">
        <w:t xml:space="preserve"> поиск учебной информации из рассказа учителя, рисунка, учебного текста, схемы, таблицы, диаграммы, карты;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lastRenderedPageBreak/>
        <w:t xml:space="preserve">- </w:t>
      </w:r>
      <w:r w:rsidRPr="00066CEE">
        <w:rPr>
          <w:i/>
        </w:rPr>
        <w:t>представлять результаты</w:t>
      </w:r>
      <w:r w:rsidRPr="00066CEE">
        <w:t xml:space="preserve"> учебно-познавательной деятельности в разных формах (аргументированный ответ на вопрос, рисунок, аппликация, условный знак, простая модель, описание изучаемого предмета по предложенному плану, схема, таблица);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 xml:space="preserve">- </w:t>
      </w:r>
      <w:r w:rsidRPr="00066CEE">
        <w:rPr>
          <w:i/>
        </w:rPr>
        <w:t>формулировать и обосновывать</w:t>
      </w:r>
      <w:r w:rsidRPr="00066CEE">
        <w:t xml:space="preserve"> правила экологически грамотного и безопасного поведения в природе, нравственного поведения в быту и обществе;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r w:rsidRPr="00066CEE">
        <w:t>- создавать творческие работы на заданную тему (рисунки, аппликации, модели, поделки, небольшие сообщения), участвовать в проектной деятельности;</w:t>
      </w:r>
    </w:p>
    <w:p w:rsidR="00A91384" w:rsidRPr="00066CEE" w:rsidRDefault="00A91384" w:rsidP="00A91384">
      <w:pPr>
        <w:autoSpaceDE w:val="0"/>
        <w:autoSpaceDN w:val="0"/>
        <w:adjustRightInd w:val="0"/>
        <w:jc w:val="both"/>
      </w:pPr>
      <w:proofErr w:type="gramStart"/>
      <w:r w:rsidRPr="00066CEE">
        <w:t xml:space="preserve">- </w:t>
      </w:r>
      <w:r w:rsidRPr="00066CEE">
        <w:rPr>
          <w:i/>
        </w:rPr>
        <w:t>оценивать свою деятельность</w:t>
      </w:r>
      <w:r w:rsidRPr="00066CEE">
        <w:t xml:space="preserve"> (успех, неуспех, ошибки, умение сотрудничать, принимать мнения и варианты решения одноклассников), высказывая свои суждения, предположения, аргументы. </w:t>
      </w:r>
      <w:proofErr w:type="gramEnd"/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EE">
        <w:rPr>
          <w:rFonts w:ascii="Times New Roman" w:hAnsi="Times New Roman" w:cs="Times New Roman"/>
          <w:b/>
          <w:sz w:val="24"/>
          <w:szCs w:val="24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066CE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66CEE">
        <w:rPr>
          <w:rFonts w:ascii="Times New Roman" w:hAnsi="Times New Roman" w:cs="Times New Roman"/>
          <w:b/>
          <w:sz w:val="24"/>
          <w:szCs w:val="24"/>
        </w:rPr>
        <w:t>: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 - ориентирования в среде обитания 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6CEE">
        <w:rPr>
          <w:rFonts w:ascii="Times New Roman" w:hAnsi="Times New Roman" w:cs="Times New Roman"/>
          <w:sz w:val="24"/>
          <w:szCs w:val="24"/>
        </w:rPr>
        <w:t>природная и социальная среда, опасности и способы их преодоления);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- решения познавательных и практических задач;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- использования универсальных учебных действий при работе с разными источниками информации;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- определения природных и социальных объектов, нуждающихся в сохранении, с целью принятия участия в сохранении их чистоты и красоты;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- проведения наблюдений за телами и явлениями, объектами природы, городского хозяйства, экспонатами музеев, деятельностью людей в различных сферах, с целью оценки положительного и отрицательного воздействия людей на окружающую среду;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  - выполнения правил личной гигиены, режима дня для укрепления своего здоровья; соблюдения правил безопасности и экологически грамотного поведения в природе, в быту, в обществе; оказания первой помощи при лёгких травмах;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- осознания себя членом общества (в семье, классном коллективе, городе, стране) и воспитания в себе желания стать достойным человеком (верным другом, заботливым членом семьи, патриотом);</w:t>
      </w: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  - создания творческих работ (аппликаций, рисунков, моделей, рассказов, небольших сообщений) на заданную тему и участия в проектной деятельности.</w:t>
      </w:r>
    </w:p>
    <w:p w:rsidR="00FF7041" w:rsidRPr="00066CEE" w:rsidRDefault="00FF7041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84" w:rsidRPr="00066CEE" w:rsidRDefault="00A91384" w:rsidP="00A913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84" w:rsidRPr="00066CEE" w:rsidRDefault="00A91384" w:rsidP="00A91384">
      <w:pPr>
        <w:jc w:val="center"/>
        <w:rPr>
          <w:b/>
        </w:rPr>
      </w:pPr>
      <w:r w:rsidRPr="00066CEE">
        <w:rPr>
          <w:b/>
        </w:rPr>
        <w:t>ПЛАНИРУЕМЫЕ РЕЗУЛЬТАТЫ ОСВОЕНИЯ ПРЕДМЕТА</w:t>
      </w:r>
    </w:p>
    <w:p w:rsidR="00A91384" w:rsidRPr="00066CEE" w:rsidRDefault="00A91384" w:rsidP="00A91384">
      <w:pPr>
        <w:jc w:val="center"/>
        <w:rPr>
          <w:b/>
        </w:rPr>
      </w:pPr>
    </w:p>
    <w:p w:rsidR="00A91384" w:rsidRPr="00066CEE" w:rsidRDefault="00A91384" w:rsidP="00A91384">
      <w:pPr>
        <w:jc w:val="both"/>
      </w:pPr>
      <w:r w:rsidRPr="00066CEE">
        <w:t xml:space="preserve">    </w:t>
      </w:r>
      <w:r w:rsidRPr="00066CEE">
        <w:rPr>
          <w:b/>
        </w:rPr>
        <w:t xml:space="preserve">Личностные результаты </w:t>
      </w:r>
      <w:r w:rsidRPr="00066CEE">
        <w:t>изучения курса «Окружающий мир».</w:t>
      </w:r>
    </w:p>
    <w:p w:rsidR="00A91384" w:rsidRPr="00066CEE" w:rsidRDefault="00A91384" w:rsidP="00A91384">
      <w:pPr>
        <w:jc w:val="both"/>
      </w:pPr>
      <w:r w:rsidRPr="00066CEE">
        <w:rPr>
          <w:i/>
        </w:rPr>
        <w:t>У второклассника продолжат формироваться</w:t>
      </w:r>
      <w:r w:rsidRPr="00066CEE">
        <w:rPr>
          <w:lang w:val="en-US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положительное отношение к процессу учения, к приобретению знаний и учений, стремление преодолевать возникающие затруднения;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готовность оценивать свой учебный труд, принимать оценки одноклассников, учителя, родителей;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умение выделять нравственный аспект поведения, соотносить поступки с принятыми в обществе морально – этическими принципами;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понимание важности бережного отношения к своему здоровью;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A91384" w:rsidRPr="00066CEE" w:rsidRDefault="00A91384" w:rsidP="00A91384">
      <w:pPr>
        <w:pStyle w:val="a7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lastRenderedPageBreak/>
        <w:t>осознание себя как гражданина, обретение чувства любви к родной стране, к её природе, культуре, интереса к её истории; уважительное отношение к другим странам, народам, их традициям.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 xml:space="preserve">У второклассника могут быть </w:t>
      </w:r>
      <w:proofErr w:type="gramStart"/>
      <w:r w:rsidRPr="00066CEE">
        <w:rPr>
          <w:rFonts w:ascii="Times New Roman" w:hAnsi="Times New Roman"/>
          <w:i/>
          <w:sz w:val="24"/>
          <w:szCs w:val="24"/>
        </w:rPr>
        <w:t>сформированы</w:t>
      </w:r>
      <w:proofErr w:type="gramEnd"/>
      <w:r w:rsidRPr="00066CEE">
        <w:rPr>
          <w:rFonts w:ascii="Times New Roman" w:hAnsi="Times New Roman"/>
          <w:i/>
          <w:sz w:val="24"/>
          <w:szCs w:val="24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стремление к саморазвитию, желание получать новые знания, открывать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A91384" w:rsidRPr="00066CEE" w:rsidRDefault="00A91384" w:rsidP="00A91384">
      <w:pPr>
        <w:pStyle w:val="a7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зарождение элементов гражданского самосознания (российской идентичности), гордости за свою Родину, российский народ; интереса к образу жизни народов, населяющих родной край, уважения к прошлому своих предков, желания продолжить их добрые дела;</w:t>
      </w:r>
    </w:p>
    <w:p w:rsidR="00A91384" w:rsidRPr="00066CEE" w:rsidRDefault="00A91384" w:rsidP="00A91384">
      <w:pPr>
        <w:pStyle w:val="a7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стремление к соблюдению морально – этических норм общения с людьми другой национальности, людьми с нарушениями здоровья;</w:t>
      </w:r>
    </w:p>
    <w:p w:rsidR="00A91384" w:rsidRPr="00066CEE" w:rsidRDefault="00A91384" w:rsidP="00A91384">
      <w:pPr>
        <w:pStyle w:val="a7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A91384" w:rsidRPr="00066CEE" w:rsidRDefault="00A91384" w:rsidP="00A91384">
      <w:pPr>
        <w:pStyle w:val="a7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осознание личной ответственности за своё здоровье и здоровье окружающих.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66CEE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066CEE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>Второклассник продолжит учит</w:t>
      </w:r>
      <w:r w:rsidR="00066CEE" w:rsidRPr="00066CEE">
        <w:rPr>
          <w:rFonts w:ascii="Times New Roman" w:hAnsi="Times New Roman"/>
          <w:i/>
          <w:sz w:val="24"/>
          <w:szCs w:val="24"/>
        </w:rPr>
        <w:t>ь</w:t>
      </w:r>
      <w:r w:rsidRPr="00066CEE">
        <w:rPr>
          <w:rFonts w:ascii="Times New Roman" w:hAnsi="Times New Roman"/>
          <w:i/>
          <w:sz w:val="24"/>
          <w:szCs w:val="24"/>
        </w:rPr>
        <w:t>ся</w:t>
      </w:r>
      <w:r w:rsidRPr="00066CEE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принимать (ставить) учебн</w:t>
      </w:r>
      <w:proofErr w:type="gramStart"/>
      <w:r w:rsidRPr="00066CEE">
        <w:rPr>
          <w:rFonts w:ascii="Times New Roman" w:hAnsi="Times New Roman"/>
          <w:sz w:val="24"/>
          <w:szCs w:val="24"/>
        </w:rPr>
        <w:t>о-</w:t>
      </w:r>
      <w:proofErr w:type="gramEnd"/>
      <w:r w:rsidRPr="00066CEE">
        <w:rPr>
          <w:rFonts w:ascii="Times New Roman" w:hAnsi="Times New Roman"/>
          <w:sz w:val="24"/>
          <w:szCs w:val="24"/>
        </w:rPr>
        <w:t xml:space="preserve"> познавательную задачу и сохранять её до конца учебных действий;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действовать согласно составленному плану, а также по инструкциям учителя или данным в учебнике, рабочей тетради;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контролировать выполнение действий, вносить необходимые коррективы;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оценивать результаты решения поставленных задач, находить ошибки и способы их устранения.</w:t>
      </w:r>
    </w:p>
    <w:p w:rsidR="00A91384" w:rsidRPr="00066CEE" w:rsidRDefault="00A91384" w:rsidP="00A91384">
      <w:pPr>
        <w:jc w:val="both"/>
        <w:rPr>
          <w:i/>
        </w:rPr>
      </w:pPr>
      <w:r w:rsidRPr="00066CEE">
        <w:rPr>
          <w:i/>
        </w:rPr>
        <w:t>Второклассник получит возможность научиться</w:t>
      </w:r>
      <w:r w:rsidRPr="00066CEE">
        <w:rPr>
          <w:i/>
          <w:lang w:val="en-US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A91384" w:rsidRPr="00066CEE" w:rsidRDefault="00A91384" w:rsidP="00A91384">
      <w:pPr>
        <w:pStyle w:val="a7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проявлять инициативу в постановке новых задач, предлагать собственные способы решения.</w:t>
      </w:r>
    </w:p>
    <w:p w:rsidR="00A91384" w:rsidRPr="00066CEE" w:rsidRDefault="00A91384" w:rsidP="00A91384">
      <w:pPr>
        <w:ind w:left="284"/>
        <w:jc w:val="both"/>
        <w:rPr>
          <w:b/>
          <w:i/>
        </w:rPr>
      </w:pPr>
      <w:r w:rsidRPr="00066CEE">
        <w:rPr>
          <w:b/>
          <w:i/>
        </w:rPr>
        <w:t>Познавательные  универсальные учебные действия</w:t>
      </w:r>
    </w:p>
    <w:p w:rsidR="00A91384" w:rsidRPr="00066CEE" w:rsidRDefault="00A91384" w:rsidP="00A91384">
      <w:pPr>
        <w:ind w:left="284"/>
        <w:jc w:val="both"/>
        <w:rPr>
          <w:i/>
        </w:rPr>
      </w:pPr>
      <w:r w:rsidRPr="00066CEE">
        <w:rPr>
          <w:i/>
        </w:rPr>
        <w:t>Второклассник продолжит учиться: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lastRenderedPageBreak/>
        <w:t>понимать информацию, представленную в вербальной форме, изобретательной, схематической, модельной и др., определять основную и второстепенную информацию;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подводить под понятие (в сотрудничестве с учителем, одноклассниками) на основе выделения существенных признаков природных объектов;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целенаправленно наблюдать объекты окружающего мира и описывать их отличительные признаки;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 xml:space="preserve">осуществлять кодирование и декодирование информации в </w:t>
      </w:r>
      <w:proofErr w:type="spellStart"/>
      <w:r w:rsidRPr="00066CEE">
        <w:rPr>
          <w:rFonts w:ascii="Times New Roman" w:hAnsi="Times New Roman"/>
          <w:sz w:val="24"/>
          <w:szCs w:val="24"/>
        </w:rPr>
        <w:t>знаково</w:t>
      </w:r>
      <w:proofErr w:type="spellEnd"/>
      <w:r w:rsidRPr="00066CEE">
        <w:rPr>
          <w:rFonts w:ascii="Times New Roman" w:hAnsi="Times New Roman"/>
          <w:sz w:val="24"/>
          <w:szCs w:val="24"/>
        </w:rPr>
        <w:t xml:space="preserve"> – символической форме.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>Второклассник получит возможность</w:t>
      </w:r>
      <w:r w:rsidRPr="00066CEE">
        <w:rPr>
          <w:rFonts w:ascii="Times New Roman" w:hAnsi="Times New Roman"/>
          <w:i/>
          <w:sz w:val="24"/>
          <w:szCs w:val="24"/>
          <w:lang w:val="en-US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осмысливать цель чтения, выбор вида чтения в зависимости от цели;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дополнять готовые  информационные  объекты (тексты, таблицы, схемы, диаграммы), создавать собственные;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66CEE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>Второклассник продолжит учиться: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строить речевое высказывание в устной и письменной форме;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отвечать на вопросы, обосновывать свою точку зрения;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>Второклассник получит возможность научиться: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планировать, сотрудничая с взрослыми  (учитель, родитель)  и сверстниками, общие дела, распределять функции участников  и определять способы их взаимодействия;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уважать позицию партнёра</w:t>
      </w:r>
      <w:r w:rsidRPr="00066CEE">
        <w:rPr>
          <w:rFonts w:ascii="Times New Roman" w:hAnsi="Times New Roman"/>
          <w:sz w:val="24"/>
          <w:szCs w:val="24"/>
          <w:lang w:val="en-US"/>
        </w:rPr>
        <w:t>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>В результате изучения курса «Окружающий мир» (блок «Человек и природа») второклассник научится: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CEE">
        <w:rPr>
          <w:rFonts w:ascii="Times New Roman" w:hAnsi="Times New Roman"/>
          <w:sz w:val="24"/>
          <w:szCs w:val="24"/>
        </w:rPr>
        <w:t>различать на основе наблюдений, с помощью иллюстраций, учебного текста объекты природы и изделия человека, явления живой и неживой природы, формы суши  и виды водоемов, космические тела (звезда, планета, спутник, созвездие) на примере Солнца, Земли, Луны;</w:t>
      </w:r>
      <w:proofErr w:type="gramEnd"/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описывать изученные природные объекты и явления, называя их существенные признаки, характеризуя особенности внешнего вида (на примере совей местности);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сравнивать и классифицировать объекты окружающего мира;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различать части холма, реки</w:t>
      </w:r>
      <w:r w:rsidRPr="00066CEE">
        <w:rPr>
          <w:rFonts w:ascii="Times New Roman" w:hAnsi="Times New Roman"/>
          <w:sz w:val="24"/>
          <w:szCs w:val="24"/>
          <w:lang w:val="en-US"/>
        </w:rPr>
        <w:t>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lastRenderedPageBreak/>
        <w:t>различать на физической карте с помощью окраски и условных знаков формы суши (горы, равнины), виды водоёмов (реки, озёра, моря);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использовать условные знаки для обозначения природных объектов и явлений, для характеристики погодных условий (температуры воздуха, степени облачности, силы и направления ветра);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находить и показывать на карте и глобусе горы и равнины, крупные реки и озёра России;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объяснять роль растений, животных в природе и в жизни человека;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находить факты экологического неблагополучия в окружающей среды, оценивать положительно и отрицательное влияние человеческой деятельности на природу, участвовать  в природоохранной деятельности (всё на примере своей местности);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выполнять простые опыты, делать выводы по результатам исследования и фиксировать их в предложенной форме;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CEE">
        <w:rPr>
          <w:rFonts w:ascii="Times New Roman" w:hAnsi="Times New Roman"/>
          <w:sz w:val="24"/>
          <w:szCs w:val="24"/>
        </w:rPr>
        <w:t>использовать готовые модели (глобусы, карты, рисунки, 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  <w:proofErr w:type="gramEnd"/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и следовать связи растений и животных с неживой природой (на основе наблюдений);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измерять температуру (воздуха, воды, своего тела).</w:t>
      </w:r>
    </w:p>
    <w:p w:rsidR="00A91384" w:rsidRPr="00066CEE" w:rsidRDefault="00A91384" w:rsidP="00A91384">
      <w:pPr>
        <w:jc w:val="both"/>
        <w:rPr>
          <w:i/>
        </w:rPr>
      </w:pPr>
      <w:r w:rsidRPr="00066CEE">
        <w:rPr>
          <w:i/>
        </w:rPr>
        <w:t>Второклассник получит возможность научиться</w:t>
      </w:r>
      <w:r w:rsidRPr="00066CEE">
        <w:rPr>
          <w:i/>
          <w:lang w:val="en-US"/>
        </w:rPr>
        <w:t>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рассказывать о форме и движении Земли, об изображении её на карте;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вести фенологические наблюдения и предсказывать погоду по местным признакам;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объяснять отличия человека от животных;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готовить сообщения о небесных телах, о необычных явлениях природы;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обобщать и систематизировать получены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 работы, проводить нужные измерения, фиксировать результаты  в предложенной форме (страницы дневника фенологических наблюдений</w:t>
      </w:r>
      <w:proofErr w:type="gramStart"/>
      <w:r w:rsidRPr="00066C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CEE">
        <w:rPr>
          <w:rFonts w:ascii="Times New Roman" w:hAnsi="Times New Roman"/>
          <w:sz w:val="24"/>
          <w:szCs w:val="24"/>
        </w:rPr>
        <w:t xml:space="preserve"> таблица, схема, рисунок, словесный вывод);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моделировать природные объекты и явления (дерево, цветковое растение, гриб, гору, реку, круговорот воды в природе и др.);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участвовать в проектной деятельности (как предложенной автором учебника, так и собственной), проводя исследования с использованием дополнительной литературы, сети Интернета, собственных наблюдений; презентовать результаты своей работы.</w:t>
      </w:r>
    </w:p>
    <w:p w:rsidR="00A91384" w:rsidRPr="00066CEE" w:rsidRDefault="00A91384" w:rsidP="00A91384">
      <w:pPr>
        <w:pStyle w:val="a7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A91384" w:rsidRPr="00066CEE" w:rsidRDefault="00A91384" w:rsidP="00A91384">
      <w:pPr>
        <w:pStyle w:val="a7"/>
        <w:spacing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066CEE">
        <w:rPr>
          <w:rFonts w:ascii="Times New Roman" w:hAnsi="Times New Roman"/>
          <w:i/>
          <w:sz w:val="24"/>
          <w:szCs w:val="24"/>
        </w:rPr>
        <w:t xml:space="preserve">В результате изучения </w:t>
      </w:r>
      <w:proofErr w:type="spellStart"/>
      <w:r w:rsidRPr="00066CEE">
        <w:rPr>
          <w:rFonts w:ascii="Times New Roman" w:hAnsi="Times New Roman"/>
          <w:i/>
          <w:sz w:val="24"/>
          <w:szCs w:val="24"/>
        </w:rPr>
        <w:t>историко</w:t>
      </w:r>
      <w:proofErr w:type="spellEnd"/>
      <w:r w:rsidRPr="00066CEE">
        <w:rPr>
          <w:rFonts w:ascii="Times New Roman" w:hAnsi="Times New Roman"/>
          <w:i/>
          <w:sz w:val="24"/>
          <w:szCs w:val="24"/>
        </w:rPr>
        <w:t xml:space="preserve"> – обществоведческого  материала (блок «Человек и общество») курса «Окружающий мир» второклассник научится: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воспринимать окружающий мир целостно в единстве природы, человека и общества;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>ориентироваться в социальных ролях и межличностных отношениях с одноклассниками, друзьями, взрослыми;</w:t>
      </w:r>
    </w:p>
    <w:p w:rsidR="00A91384" w:rsidRPr="00066CEE" w:rsidRDefault="00A91384" w:rsidP="00A91384">
      <w:pPr>
        <w:pStyle w:val="a7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6CEE">
        <w:rPr>
          <w:rFonts w:ascii="Times New Roman" w:hAnsi="Times New Roman"/>
          <w:sz w:val="24"/>
          <w:szCs w:val="24"/>
        </w:rPr>
        <w:t xml:space="preserve">рассказывать о своей семье, о домашнем хозяйстве, о профессиях членов семьи, о внимательном и заботливом отношении друг  к другу, о традициях и реликвиях семьи на </w:t>
      </w:r>
      <w:r w:rsidRPr="00066CEE">
        <w:rPr>
          <w:rFonts w:ascii="Times New Roman" w:hAnsi="Times New Roman" w:cs="Times New Roman"/>
          <w:sz w:val="24"/>
          <w:szCs w:val="24"/>
        </w:rPr>
        <w:t xml:space="preserve">основе информации, собранной из собственных наблюдений, по рассказам старших членов семьи, из фотографических альбомов и </w:t>
      </w:r>
      <w:proofErr w:type="spellStart"/>
      <w:r w:rsidRPr="00066CE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066CEE">
        <w:rPr>
          <w:rFonts w:ascii="Times New Roman" w:hAnsi="Times New Roman" w:cs="Times New Roman"/>
          <w:sz w:val="24"/>
          <w:szCs w:val="24"/>
        </w:rPr>
        <w:t>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узнавать государственную символику РФ, отличать флаг и герб России от флагов и гербов других стран мира;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находить на карте Российской Федерацию, её столиц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066CEE">
        <w:rPr>
          <w:rFonts w:ascii="Times New Roman" w:hAnsi="Times New Roman" w:cs="Times New Roman"/>
          <w:sz w:val="24"/>
          <w:szCs w:val="24"/>
        </w:rPr>
        <w:t xml:space="preserve"> город Москву, свой регион и его административный центр 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понимать, что такое Родина, родной край, малая родина;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lastRenderedPageBreak/>
        <w:t>готовить небольшие сообщения о достопримечательностях Москву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объяснять, что такое Конституция</w:t>
      </w:r>
      <w:r w:rsidRPr="00066C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различать прошлое и настоящее</w:t>
      </w:r>
      <w:r w:rsidRPr="00066C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 xml:space="preserve">рассказывать по результатам экскурсий о достопримечательностях, памятных мест, исторических памятниках, известных людям родного города (села, районного центра). </w:t>
      </w:r>
    </w:p>
    <w:p w:rsidR="00A91384" w:rsidRPr="00066CEE" w:rsidRDefault="00A91384" w:rsidP="00A91384">
      <w:pPr>
        <w:pStyle w:val="a7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EE">
        <w:rPr>
          <w:rFonts w:ascii="Times New Roman" w:hAnsi="Times New Roman" w:cs="Times New Roman"/>
          <w:i/>
          <w:sz w:val="24"/>
          <w:szCs w:val="24"/>
        </w:rPr>
        <w:t>Второклассник получит возможность научиться: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 и т.д.)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66CEE">
        <w:rPr>
          <w:rFonts w:ascii="Times New Roman" w:hAnsi="Times New Roman" w:cs="Times New Roman"/>
          <w:sz w:val="24"/>
          <w:szCs w:val="24"/>
        </w:rPr>
        <w:t xml:space="preserve"> физическую и духовную красоту человека, его поступков, трудолюбие и мастерство;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соблюдать морально-этические нормы поведения в семье, школе, учреждениях культуры и других общественных местах;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заботливо относиться к младшим, уважать старших, быть внимательным к людям с нарушением здоровья;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различать нравственные и безнравственные поступки, давать адекватную оценку своим поступкам;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составлять родословную своей семьи;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объяснять символический смысл цветных полос российского флага, изображений на гербе России, Москвы, своего региона;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использовать дополнительную литератур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66CEE">
        <w:rPr>
          <w:rFonts w:ascii="Times New Roman" w:hAnsi="Times New Roman" w:cs="Times New Roman"/>
          <w:sz w:val="24"/>
          <w:szCs w:val="24"/>
        </w:rPr>
        <w:t>словари, энциклопедии детскую художественную литературу) с целью поиска ответов на вопросы, извлечения познавательной информации 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 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изображать предметы с осевой, центральной, переносной симметрией</w:t>
      </w:r>
      <w:proofErr w:type="gramStart"/>
      <w:r w:rsidRPr="00066C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</w:t>
      </w:r>
    </w:p>
    <w:p w:rsidR="00A91384" w:rsidRPr="00066CEE" w:rsidRDefault="00A91384" w:rsidP="00A91384">
      <w:pPr>
        <w:pStyle w:val="a7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EE">
        <w:rPr>
          <w:rFonts w:ascii="Times New Roman" w:hAnsi="Times New Roman" w:cs="Times New Roman"/>
          <w:i/>
          <w:sz w:val="24"/>
          <w:szCs w:val="24"/>
        </w:rPr>
        <w:t>В результате изучения правил безопасной жизни второклассник научится: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осознавать ценность здоровья и здорового образа жизни;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оценивать опасность некоторых природных явлений, общения с незнакомыми людьми;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соблюдать правила личной гигиены, безопасные нормы поведения в школе и других общественных местах;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соблюдать нормы безопасного и культурного поведения в транспорте и на улицах города;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составлять и выполнять режим дня.</w:t>
      </w:r>
    </w:p>
    <w:p w:rsidR="00A91384" w:rsidRPr="00066CEE" w:rsidRDefault="00A91384" w:rsidP="00A91384">
      <w:pPr>
        <w:pStyle w:val="a7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CEE">
        <w:rPr>
          <w:rFonts w:ascii="Times New Roman" w:hAnsi="Times New Roman" w:cs="Times New Roman"/>
          <w:i/>
          <w:sz w:val="24"/>
          <w:szCs w:val="24"/>
        </w:rPr>
        <w:t>Второклассник получит возможность научиться: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сохранять здоровье своего организма, органов чувств;</w:t>
      </w:r>
    </w:p>
    <w:p w:rsidR="00A91384" w:rsidRPr="00066CEE" w:rsidRDefault="00A91384" w:rsidP="00A9138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CEE">
        <w:rPr>
          <w:rFonts w:ascii="Times New Roman" w:hAnsi="Times New Roman" w:cs="Times New Roman"/>
          <w:sz w:val="24"/>
          <w:szCs w:val="24"/>
        </w:rPr>
        <w:t>следовать правилам здорового образа жизни;</w:t>
      </w:r>
    </w:p>
    <w:p w:rsidR="00956B16" w:rsidRPr="00066CEE" w:rsidRDefault="00956B16" w:rsidP="00A91384">
      <w:pPr>
        <w:ind w:firstLine="708"/>
        <w:jc w:val="both"/>
      </w:pPr>
    </w:p>
    <w:p w:rsidR="00A91384" w:rsidRPr="00066CEE" w:rsidRDefault="00A91384" w:rsidP="00D162DB">
      <w:pPr>
        <w:jc w:val="center"/>
        <w:rPr>
          <w:b/>
        </w:rPr>
        <w:sectPr w:rsidR="00A91384" w:rsidRPr="00066CEE" w:rsidSect="005200EA"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:rsidR="00D162DB" w:rsidRDefault="00346B04" w:rsidP="00D162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Календарно – тематическое планирование</w:t>
      </w:r>
    </w:p>
    <w:p w:rsidR="00346B04" w:rsidRPr="008E2D18" w:rsidRDefault="00346B04" w:rsidP="00D162DB">
      <w:pPr>
        <w:jc w:val="both"/>
        <w:rPr>
          <w:sz w:val="22"/>
          <w:szCs w:val="22"/>
        </w:rPr>
      </w:pPr>
    </w:p>
    <w:tbl>
      <w:tblPr>
        <w:tblW w:w="53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3"/>
        <w:gridCol w:w="851"/>
        <w:gridCol w:w="563"/>
        <w:gridCol w:w="145"/>
        <w:gridCol w:w="2125"/>
        <w:gridCol w:w="2267"/>
        <w:gridCol w:w="9"/>
        <w:gridCol w:w="2309"/>
        <w:gridCol w:w="92"/>
        <w:gridCol w:w="4035"/>
        <w:gridCol w:w="155"/>
        <w:gridCol w:w="848"/>
      </w:tblGrid>
      <w:tr w:rsidR="000C4B84" w:rsidRPr="007673D7" w:rsidTr="00346B04">
        <w:trPr>
          <w:gridAfter w:val="1"/>
          <w:wAfter w:w="268" w:type="pct"/>
          <w:trHeight w:val="460"/>
        </w:trPr>
        <w:tc>
          <w:tcPr>
            <w:tcW w:w="763" w:type="pct"/>
            <w:vMerge w:val="restart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№ и тема урока</w:t>
            </w:r>
          </w:p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73D7">
              <w:rPr>
                <w:b/>
                <w:sz w:val="22"/>
                <w:szCs w:val="22"/>
              </w:rPr>
              <w:t>Страницы учебника, рабочей тетради и тестовых заданий</w:t>
            </w:r>
          </w:p>
        </w:tc>
        <w:tc>
          <w:tcPr>
            <w:tcW w:w="447" w:type="pct"/>
            <w:gridSpan w:val="2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18" w:type="pct"/>
            <w:gridSpan w:val="2"/>
            <w:vMerge w:val="restart"/>
          </w:tcPr>
          <w:p w:rsidR="000C4B84" w:rsidRPr="000C4B84" w:rsidRDefault="000C4B84" w:rsidP="000C4B8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C4B84">
              <w:rPr>
                <w:rFonts w:ascii="Times New Roman" w:hAnsi="Times New Roman" w:cs="Times New Roman"/>
                <w:b/>
                <w:sz w:val="24"/>
              </w:rPr>
              <w:t>Решаемые</w:t>
            </w:r>
            <w:proofErr w:type="gramEnd"/>
            <w:r w:rsidRPr="000C4B84">
              <w:rPr>
                <w:rFonts w:ascii="Times New Roman" w:hAnsi="Times New Roman" w:cs="Times New Roman"/>
                <w:b/>
                <w:sz w:val="24"/>
              </w:rPr>
              <w:t xml:space="preserve"> на уроке</w:t>
            </w:r>
          </w:p>
          <w:p w:rsidR="000C4B84" w:rsidRPr="007673D7" w:rsidRDefault="000C4B84" w:rsidP="000C4B84">
            <w:pPr>
              <w:pStyle w:val="a4"/>
              <w:rPr>
                <w:b/>
              </w:rPr>
            </w:pPr>
            <w:r w:rsidRPr="000C4B84">
              <w:rPr>
                <w:rFonts w:ascii="Times New Roman" w:hAnsi="Times New Roman" w:cs="Times New Roman"/>
                <w:b/>
                <w:sz w:val="24"/>
              </w:rPr>
              <w:t>проблемы</w:t>
            </w:r>
          </w:p>
        </w:tc>
        <w:tc>
          <w:tcPr>
            <w:tcW w:w="1479" w:type="pct"/>
            <w:gridSpan w:val="4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Формируемые</w:t>
            </w:r>
          </w:p>
        </w:tc>
        <w:tc>
          <w:tcPr>
            <w:tcW w:w="1325" w:type="pct"/>
            <w:gridSpan w:val="2"/>
            <w:vMerge w:val="restart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Деятельность учащихся</w:t>
            </w:r>
          </w:p>
        </w:tc>
      </w:tr>
      <w:tr w:rsidR="000C4B84" w:rsidRPr="007673D7" w:rsidTr="00346B04">
        <w:trPr>
          <w:gridAfter w:val="1"/>
          <w:wAfter w:w="268" w:type="pct"/>
          <w:trHeight w:val="460"/>
        </w:trPr>
        <w:tc>
          <w:tcPr>
            <w:tcW w:w="763" w:type="pct"/>
            <w:vMerge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0C4B84" w:rsidRPr="007673D7" w:rsidRDefault="00E02DCD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78" w:type="pct"/>
          </w:tcPr>
          <w:p w:rsidR="000C4B84" w:rsidRPr="00E02DCD" w:rsidRDefault="00E02DCD" w:rsidP="00FF70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DCD">
              <w:t>факт</w:t>
            </w:r>
          </w:p>
        </w:tc>
        <w:tc>
          <w:tcPr>
            <w:tcW w:w="718" w:type="pct"/>
            <w:gridSpan w:val="2"/>
            <w:vMerge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pct"/>
            <w:gridSpan w:val="2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759" w:type="pct"/>
            <w:gridSpan w:val="2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325" w:type="pct"/>
            <w:gridSpan w:val="2"/>
            <w:vMerge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C4B84" w:rsidRPr="007673D7" w:rsidTr="006D66FC">
        <w:trPr>
          <w:gridAfter w:val="1"/>
          <w:wAfter w:w="268" w:type="pct"/>
          <w:trHeight w:val="153"/>
        </w:trPr>
        <w:tc>
          <w:tcPr>
            <w:tcW w:w="4732" w:type="pct"/>
            <w:gridSpan w:val="11"/>
          </w:tcPr>
          <w:p w:rsidR="000C4B84" w:rsidRPr="007673D7" w:rsidRDefault="000C4B8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Раздел  </w:t>
            </w:r>
            <w:r w:rsidRPr="007673D7">
              <w:rPr>
                <w:b/>
                <w:sz w:val="22"/>
                <w:szCs w:val="22"/>
                <w:lang w:val="en-US"/>
              </w:rPr>
              <w:t>I</w:t>
            </w:r>
            <w:r w:rsidRPr="007673D7">
              <w:rPr>
                <w:b/>
                <w:sz w:val="22"/>
                <w:szCs w:val="22"/>
              </w:rPr>
              <w:t>.  Человек и природа – 10 часов</w:t>
            </w:r>
          </w:p>
        </w:tc>
      </w:tr>
      <w:tr w:rsidR="000C4B84" w:rsidRPr="007673D7" w:rsidTr="00346B04">
        <w:trPr>
          <w:gridAfter w:val="1"/>
          <w:wAfter w:w="268" w:type="pct"/>
          <w:trHeight w:val="1791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1. Повторение учебного материала, изученного в 1 классе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 – с. 3–4; Рабочая тетрадь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 – 6;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</w:t>
            </w:r>
            <w:r>
              <w:rPr>
                <w:sz w:val="22"/>
                <w:szCs w:val="22"/>
              </w:rPr>
              <w:t>–</w:t>
            </w:r>
            <w:r w:rsidRPr="007673D7">
              <w:rPr>
                <w:sz w:val="22"/>
                <w:szCs w:val="22"/>
              </w:rPr>
              <w:t xml:space="preserve">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с. 3 – 5, тест № 1.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Актуализировать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знания учащихся об окружающем мире, проверить, что они  запомнили, чему</w:t>
            </w:r>
          </w:p>
          <w:p w:rsidR="00D01197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научились.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Закрепляем полученные в 1 классе предметные знания о живой природе.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Проверяем умение объединять предметы в группы по существенным признакам; выполнять и оформлять разные тестовые задания.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Вспоминают три компонента окружающего мира: живая и неживая природа, изделия человека;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называют изученные группы растений и животных, их основные признаки;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учатся осуществлять самоконтроль и самооценку своих знаний и умений.</w:t>
            </w: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b/>
                <w:sz w:val="22"/>
                <w:szCs w:val="22"/>
              </w:rPr>
              <w:t>2. Что нас окружает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5–7;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 с. 7;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</w:t>
            </w:r>
            <w:r>
              <w:rPr>
                <w:sz w:val="22"/>
                <w:szCs w:val="22"/>
              </w:rPr>
              <w:t>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6 – 7, работа № 1.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 учѐные называют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окружающие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предметы.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Какими могут быть источники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информации о них, какими способами еѐ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представляют.</w:t>
            </w:r>
          </w:p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значит</w:t>
            </w:r>
          </w:p>
          <w:p w:rsidR="00D01197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«прочитать» схему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Тело, тела природы, изделия человека;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учебная статья, научно-популярный, художественный тексты, иллюстрация, условный знак, схема, таблица, собственные наблюдения, опыт, модель как источники информации.</w:t>
            </w:r>
            <w:proofErr w:type="gramEnd"/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принимать и решать познавательные и учебные задачи, выбирать нужную информацию из текста, иллюстрации, схемы.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Принимают (совместно с учителем) и решают поставленные задачи разными способами: читают тексты, выбирая нужную информацию, анализируют иллюстрации и распределяют предметы окружающего мира в разные группы;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выполняют задания в рабочей и тестовой </w:t>
            </w:r>
            <w:proofErr w:type="gramStart"/>
            <w:r w:rsidRPr="006D66FC">
              <w:rPr>
                <w:rFonts w:ascii="Times New Roman" w:hAnsi="Times New Roman" w:cs="Times New Roman"/>
              </w:rPr>
              <w:t>тетрадях</w:t>
            </w:r>
            <w:proofErr w:type="gramEnd"/>
            <w:r w:rsidRPr="006D66FC">
              <w:rPr>
                <w:rFonts w:ascii="Times New Roman" w:hAnsi="Times New Roman" w:cs="Times New Roman"/>
              </w:rPr>
              <w:t xml:space="preserve">, учатся работать со схемами, анализируют информацию, которая в них представлена;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формулируют выводы, подводят итог урока (какие была поставлены задачи, какими способами они решались, какой вывод сделан после их решения, о каком новом способе представления информации узнали).</w:t>
            </w:r>
          </w:p>
        </w:tc>
      </w:tr>
      <w:tr w:rsidR="000C4B84" w:rsidRPr="007673D7" w:rsidTr="00346B04">
        <w:trPr>
          <w:gridAfter w:val="1"/>
          <w:wAfter w:w="268" w:type="pct"/>
          <w:trHeight w:val="90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3. Человек – часть живой природы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8 -9; Рабочая тетрадь – с. 8–</w:t>
            </w:r>
            <w:r w:rsidRPr="007673D7">
              <w:rPr>
                <w:sz w:val="22"/>
                <w:szCs w:val="22"/>
              </w:rPr>
              <w:lastRenderedPageBreak/>
              <w:t>9, задания 7,8, 9;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Тестовые задания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8 – 9, тест № 2.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0C4B84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 какой части</w:t>
            </w:r>
          </w:p>
          <w:p w:rsidR="00D01197" w:rsidRPr="006D66FC" w:rsidRDefault="000C4B84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окружающего мира относится человек, с какой группой </w:t>
            </w:r>
            <w:r w:rsidRPr="006D66FC">
              <w:rPr>
                <w:rFonts w:ascii="Times New Roman" w:hAnsi="Times New Roman" w:cs="Times New Roman"/>
              </w:rPr>
              <w:lastRenderedPageBreak/>
              <w:t>живых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существ он имеет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наибольшее сходство.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Чем человек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отличается от других живых существ.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lastRenderedPageBreak/>
              <w:t>Человек – часть живой природы, разумное существо.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Умение читать схемы и работать с ними; давать аргументированный </w:t>
            </w:r>
            <w:r w:rsidRPr="006D66FC">
              <w:rPr>
                <w:rFonts w:ascii="Times New Roman" w:hAnsi="Times New Roman" w:cs="Times New Roman"/>
              </w:rPr>
              <w:lastRenderedPageBreak/>
              <w:t>ответ на поставленный вопрос.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lastRenderedPageBreak/>
              <w:t xml:space="preserve">Актуализируют знания о живых существах, полученные в 1 классе и собственные наблюдения за животными, анализируют иллюстрации, отвечая на </w:t>
            </w:r>
            <w:r w:rsidRPr="006D66FC">
              <w:rPr>
                <w:rFonts w:ascii="Times New Roman" w:hAnsi="Times New Roman" w:cs="Times New Roman"/>
              </w:rPr>
              <w:lastRenderedPageBreak/>
              <w:t>поставленные вопросы, читают текст, выделяя основные мысли, делают вывод, выполняют задания в рабочей тетради.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4. Человек – разумное существо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10–14;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 с. 10–11, задания 10, 11, 12;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Тестовые задания - с. 10 – 11, работа № 2.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в первую очередь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научился делать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человек.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Чем дома людей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отчитаются от жилищ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животных.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создал человек,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чтобы облегчить свой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труд.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Почему люди стали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изобретать средства</w:t>
            </w:r>
          </w:p>
          <w:p w:rsidR="00D01197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передвижения.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Изобретатель, орудие труда, инструменты, научные приборы, бытовая техника; средства передвижения.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собирать информацию из иллюстраций, собственных наблюдений, учебного текста; рассуждать и проверять свои выводы,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Рассуждают, чем человек отличается от животных, сравнивают их жилища, способы передвижения с изобретениями человека;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делятся с одноклассниками собственными наблюдениями, формулируют выводы и проверяют их;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выполняют задания в рабочей и тестовой тетрадях, работают с разрезными карточками.</w:t>
            </w: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5. Здоровье человека. Значение природы для здоровья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15–18;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12–13, задания 13–18.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такое здоровье,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может повредить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66FC">
              <w:rPr>
                <w:rFonts w:ascii="Times New Roman" w:hAnsi="Times New Roman" w:cs="Times New Roman"/>
              </w:rPr>
              <w:t>его</w:t>
            </w:r>
            <w:proofErr w:type="gramStart"/>
            <w:r w:rsidRPr="006D66FC">
              <w:rPr>
                <w:rFonts w:ascii="Times New Roman" w:hAnsi="Times New Roman" w:cs="Times New Roman"/>
              </w:rPr>
              <w:t>.Ч</w:t>
            </w:r>
            <w:proofErr w:type="gramEnd"/>
            <w:r w:rsidRPr="006D66FC">
              <w:rPr>
                <w:rFonts w:ascii="Times New Roman" w:hAnsi="Times New Roman" w:cs="Times New Roman"/>
              </w:rPr>
              <w:t>то</w:t>
            </w:r>
            <w:proofErr w:type="spellEnd"/>
            <w:r w:rsidRPr="006D66FC">
              <w:rPr>
                <w:rFonts w:ascii="Times New Roman" w:hAnsi="Times New Roman" w:cs="Times New Roman"/>
              </w:rPr>
              <w:t xml:space="preserve"> надо делать,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чтобы сохранить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здоровье.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Кого называют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закалѐнным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человеком, как им</w:t>
            </w:r>
          </w:p>
          <w:p w:rsidR="00D01197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стать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Здоровье, закаливание, туризм, зарядка, спорт, лечебная физкультура, режим дня.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выбирать информацию из учебного, художественного текстов, из иллюстраций, собственных наблюдений, представлять её в виде схемы.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Анализируют иллюстрации, соотносят с текстовой информацией;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рассуждают о том, как надо заботиться о своём здоровье, о способах закаливания; составляют советы, как сохранить здоровье, заполняют схему в рабочей тетради.</w:t>
            </w: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6, 7. Органы чувств, их гигиена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19–27;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14–15,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задания 19 – 23.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18.09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24.09</w:t>
            </w:r>
          </w:p>
          <w:p w:rsidR="00E02DCD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Чем важны органы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чувств, </w:t>
            </w:r>
            <w:proofErr w:type="gramStart"/>
            <w:r w:rsidRPr="006D66FC">
              <w:rPr>
                <w:rFonts w:ascii="Times New Roman" w:hAnsi="Times New Roman" w:cs="Times New Roman"/>
              </w:rPr>
              <w:t>какую</w:t>
            </w:r>
            <w:proofErr w:type="gramEnd"/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информацию </w:t>
            </w:r>
            <w:proofErr w:type="gramStart"/>
            <w:r w:rsidRPr="006D66FC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окружающем</w:t>
            </w:r>
            <w:proofErr w:type="gramEnd"/>
            <w:r w:rsidRPr="006D66FC">
              <w:rPr>
                <w:rFonts w:ascii="Times New Roman" w:hAnsi="Times New Roman" w:cs="Times New Roman"/>
              </w:rPr>
              <w:t xml:space="preserve"> человек получает с их помощью. Что опасно для их здоровья.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 xml:space="preserve">Как беречь </w:t>
            </w:r>
            <w:r w:rsidRPr="006D66FC">
              <w:rPr>
                <w:rFonts w:ascii="Times New Roman" w:hAnsi="Times New Roman" w:cs="Times New Roman"/>
              </w:rPr>
              <w:lastRenderedPageBreak/>
              <w:t>органы</w:t>
            </w:r>
          </w:p>
          <w:p w:rsidR="00CE4742" w:rsidRPr="006D66FC" w:rsidRDefault="006D66FC" w:rsidP="00CE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чувств, как </w:t>
            </w:r>
            <w:r w:rsidR="00CE4742" w:rsidRPr="006D66FC">
              <w:rPr>
                <w:rFonts w:ascii="Times New Roman" w:hAnsi="Times New Roman" w:cs="Times New Roman"/>
              </w:rPr>
              <w:t>сохранять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остроту зрения, слуха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 чувствительность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кожи. Как оказать</w:t>
            </w:r>
          </w:p>
          <w:p w:rsidR="00CE4742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первую помощь </w:t>
            </w:r>
            <w:proofErr w:type="gramStart"/>
            <w:r w:rsidRPr="006D66FC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01197" w:rsidRPr="006D66FC" w:rsidRDefault="00CE4742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небольших </w:t>
            </w:r>
            <w:proofErr w:type="gramStart"/>
            <w:r w:rsidRPr="006D66FC">
              <w:rPr>
                <w:rFonts w:ascii="Times New Roman" w:hAnsi="Times New Roman" w:cs="Times New Roman"/>
              </w:rPr>
              <w:t>травмах</w:t>
            </w:r>
            <w:proofErr w:type="gramEnd"/>
            <w:r w:rsidRPr="006D6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lastRenderedPageBreak/>
              <w:t>Функции органов чувств, их гигиена; правила безопасного поведения; первая помощь при обморожении,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ожоге</w:t>
            </w:r>
            <w:proofErr w:type="gramEnd"/>
            <w:r w:rsidRPr="006D66FC">
              <w:rPr>
                <w:rFonts w:ascii="Times New Roman" w:hAnsi="Times New Roman" w:cs="Times New Roman"/>
              </w:rPr>
              <w:t>, порезе.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собирать и анализировать нужную информацию из текста, иллюстраций и представлять её в разных формах.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Выясняют значение органов чувств человека, обсуждают правила поведения, которые помогают сохранять их здоровье;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моделируют различные ситуации, в которых могут оказаться дети;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составляют советы, как беречь здоровье органов зрения, слуха, вкуса, обоняния, </w:t>
            </w:r>
            <w:r w:rsidRPr="006D66FC">
              <w:rPr>
                <w:rFonts w:ascii="Times New Roman" w:hAnsi="Times New Roman" w:cs="Times New Roman"/>
              </w:rPr>
              <w:lastRenderedPageBreak/>
              <w:t>осязания; проверяют остроту зрения и слуха, выполняют практическую работу (возможно с помощью школьного врача или медсестры) по использованию средств гигиены и оказания первой помощи при небольших травмах, выполняют задания в рабочей тетради.</w:t>
            </w: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8. Чистота – залог здоровья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29–31;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15, задание 24,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16, задание 25;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Тестовые задания - с. 12 – 15, тест № 3 и работа № 3 (выборочно).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25.09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Почему чистота важна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для здоровья. Что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такое личная гигиена.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Какие правила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поведения надо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соблюдать, чтобы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сохранять своѐ</w:t>
            </w:r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здоровье.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Болезнетворные микробы, правила ухода за кожей.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анализировать рисунки и представлять иллюстративную информацию в вербальной форме; умение давать аргументированный ответ.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Анализируют рисунки и «озвучивают» их, расшифровывают условные рисунки;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обсуждают значение чистоты в жизни человека, составляют советы по её соблюдению, работают в парах, обобщают полученные знания о здоровье, выполняют задания в рабочей и тестовой тетрадях.</w:t>
            </w:r>
            <w:proofErr w:type="gramEnd"/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9. Зелёная аптека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32 – 35.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95"/>
                <w:sz w:val="22"/>
                <w:szCs w:val="22"/>
              </w:rPr>
            </w:pPr>
            <w:r>
              <w:rPr>
                <w:rStyle w:val="FontStyle95"/>
                <w:sz w:val="22"/>
                <w:szCs w:val="22"/>
              </w:rPr>
              <w:t>1.10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rStyle w:val="FontStyle95"/>
                <w:sz w:val="22"/>
                <w:szCs w:val="22"/>
              </w:rPr>
            </w:pPr>
          </w:p>
        </w:tc>
        <w:tc>
          <w:tcPr>
            <w:tcW w:w="718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Какое значение имеют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растения для природы,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человека.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Какие растения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помогают человеку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справиться с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болезнями.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 правильно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собирать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лекарственные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растения, о </w:t>
            </w:r>
            <w:proofErr w:type="gramStart"/>
            <w:r w:rsidRPr="006D66FC">
              <w:rPr>
                <w:rFonts w:ascii="Times New Roman" w:hAnsi="Times New Roman" w:cs="Times New Roman"/>
              </w:rPr>
              <w:t>ч</w:t>
            </w:r>
            <w:proofErr w:type="gramEnd"/>
            <w:r w:rsidRPr="006D66FC">
              <w:rPr>
                <w:rFonts w:ascii="Times New Roman" w:hAnsi="Times New Roman" w:cs="Times New Roman"/>
              </w:rPr>
              <w:t>ѐм надо</w:t>
            </w:r>
          </w:p>
          <w:p w:rsidR="00D01197" w:rsidRPr="006D66FC" w:rsidRDefault="000A1515" w:rsidP="000A1515">
            <w:pPr>
              <w:pStyle w:val="a4"/>
              <w:rPr>
                <w:rStyle w:val="FontStyle95"/>
                <w:sz w:val="22"/>
                <w:szCs w:val="22"/>
              </w:rPr>
            </w:pPr>
            <w:r w:rsidRPr="006D66FC">
              <w:rPr>
                <w:rFonts w:ascii="Times New Roman" w:hAnsi="Times New Roman" w:cs="Times New Roman"/>
              </w:rPr>
              <w:t>помнить при этом.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Style w:val="FontStyle95"/>
                <w:sz w:val="22"/>
                <w:szCs w:val="22"/>
              </w:rPr>
              <w:t>Лекарственное растение, целебное свойство, ядовитое растение; правила сбора лекарственных растений и способы использования их целебных свойств.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узнавать предмет (растение) по описанию его признаков;</w:t>
            </w:r>
          </w:p>
          <w:p w:rsidR="00D01197" w:rsidRPr="006D66FC" w:rsidRDefault="00D01197" w:rsidP="00CE4742">
            <w:pPr>
              <w:pStyle w:val="a4"/>
              <w:rPr>
                <w:rStyle w:val="FontStyle95"/>
                <w:sz w:val="22"/>
                <w:szCs w:val="22"/>
              </w:rPr>
            </w:pPr>
            <w:r w:rsidRPr="006D66FC">
              <w:rPr>
                <w:rStyle w:val="FontStyle95"/>
                <w:sz w:val="22"/>
                <w:szCs w:val="22"/>
              </w:rPr>
              <w:t xml:space="preserve">умение работать в паре;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Style w:val="FontStyle95"/>
                <w:sz w:val="22"/>
                <w:szCs w:val="22"/>
              </w:rPr>
              <w:t>умение пользоваться дополнительной литературой, составляя краткое сообщение.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Вспоминают, что они узнали о растениях в 1 классе, называют группы растений, их отличительные признаки (деревья, кустарники, травы, хвойные и лиственные деревья, ядовитые ягоды, культурные и дикорастущие);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рассуждают о значении растений для природы и для человека;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узнают лекарственные растения по описанию их признаков и свойств,</w:t>
            </w:r>
            <w:r w:rsidRPr="006D66FC">
              <w:rPr>
                <w:rStyle w:val="FontStyle95"/>
                <w:sz w:val="22"/>
                <w:szCs w:val="22"/>
              </w:rPr>
              <w:t xml:space="preserve"> высказывают свои предположения о происхождении названий некоторых растений</w:t>
            </w:r>
            <w:r w:rsidRPr="006D66FC">
              <w:rPr>
                <w:rFonts w:ascii="Times New Roman" w:hAnsi="Times New Roman" w:cs="Times New Roman"/>
              </w:rPr>
              <w:t xml:space="preserve">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обсуждают, как правильно собирать лекарственные растения, и почему некоторые из них занесены в Красную книгу;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готовят небольшие сообщения о выбранном лекарственном растении (по </w:t>
            </w:r>
            <w:r w:rsidRPr="006D66FC">
              <w:rPr>
                <w:rFonts w:ascii="Times New Roman" w:hAnsi="Times New Roman" w:cs="Times New Roman"/>
              </w:rPr>
              <w:lastRenderedPageBreak/>
              <w:t>желанию).</w:t>
            </w:r>
          </w:p>
        </w:tc>
      </w:tr>
      <w:tr w:rsidR="000C4B84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10. Азбука безопасного поведения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36–44;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16–17, задания 26–28;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</w:t>
            </w:r>
            <w:r>
              <w:rPr>
                <w:sz w:val="22"/>
                <w:szCs w:val="22"/>
              </w:rPr>
              <w:t>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12–15, тест № 3 и работа № 3 (выборочно).</w:t>
            </w:r>
          </w:p>
        </w:tc>
        <w:tc>
          <w:tcPr>
            <w:tcW w:w="269" w:type="pct"/>
          </w:tcPr>
          <w:p w:rsidR="00D01197" w:rsidRPr="007673D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78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8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Какие опасности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подстерегают человека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в природе. Что может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быть опасным дома и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на улице.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Как вести себя с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66FC">
              <w:rPr>
                <w:rFonts w:ascii="Times New Roman" w:hAnsi="Times New Roman" w:cs="Times New Roman"/>
              </w:rPr>
              <w:t>подозрительными</w:t>
            </w:r>
            <w:proofErr w:type="gramEnd"/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незнакомыми людьми.</w:t>
            </w:r>
          </w:p>
        </w:tc>
        <w:tc>
          <w:tcPr>
            <w:tcW w:w="720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Правила безопасного поведения в природе, дома, на улице.</w:t>
            </w:r>
          </w:p>
        </w:tc>
        <w:tc>
          <w:tcPr>
            <w:tcW w:w="759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моделировать различные ситуации, опасные для детей.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Рассказывают о растениях, грибах, животных, которые опасны для жизни человека; читают тексты, выбирают нужную информацию и обсуждают, как правильно себя вести в природе, на улице, дома при выполнении разных домашних работ, как вести себя с незнакомыми людьми; моделируют и разрешают опасные ситуации, анализируют и «озвучивают» рисунки, составляют к ним полезные советы;</w:t>
            </w:r>
            <w:proofErr w:type="gramEnd"/>
            <w:r w:rsidRPr="006D66FC">
              <w:rPr>
                <w:rFonts w:ascii="Times New Roman" w:hAnsi="Times New Roman" w:cs="Times New Roman"/>
              </w:rPr>
              <w:t xml:space="preserve"> выполняют задания в рабочей и тестовой тетрадях, дополняют выводы, которые даны в учебнике.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3E6F" w:rsidRPr="007673D7" w:rsidTr="006D66FC">
        <w:trPr>
          <w:gridAfter w:val="1"/>
          <w:wAfter w:w="268" w:type="pct"/>
          <w:trHeight w:val="297"/>
        </w:trPr>
        <w:tc>
          <w:tcPr>
            <w:tcW w:w="4732" w:type="pct"/>
            <w:gridSpan w:val="11"/>
          </w:tcPr>
          <w:p w:rsidR="00B03E6F" w:rsidRPr="006D66FC" w:rsidRDefault="000A1515" w:rsidP="00CE47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D66F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</w:t>
            </w:r>
            <w:r w:rsidR="00B03E6F" w:rsidRPr="006D66F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B03E6F" w:rsidRPr="006D66F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03E6F" w:rsidRPr="006D66FC">
              <w:rPr>
                <w:rFonts w:ascii="Times New Roman" w:hAnsi="Times New Roman" w:cs="Times New Roman"/>
                <w:b/>
              </w:rPr>
              <w:t>. Человек и общество – 8 часов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11. Человек – член общества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46–48.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даѐт человеку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природа.</w:t>
            </w:r>
          </w:p>
          <w:p w:rsidR="000A1515" w:rsidRPr="006D66FC" w:rsidRDefault="00346B04" w:rsidP="000A151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r w:rsidR="000A1515" w:rsidRPr="006D66FC">
              <w:rPr>
                <w:rFonts w:ascii="Times New Roman" w:hAnsi="Times New Roman" w:cs="Times New Roman"/>
              </w:rPr>
              <w:t>такое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1515" w:rsidRPr="006D66FC">
              <w:rPr>
                <w:rFonts w:ascii="Times New Roman" w:hAnsi="Times New Roman" w:cs="Times New Roman"/>
              </w:rPr>
              <w:t>«общество». Что люди делают сообща.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значит, быть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человеком полезным</w:t>
            </w:r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обществу.</w:t>
            </w:r>
          </w:p>
        </w:tc>
        <w:tc>
          <w:tcPr>
            <w:tcW w:w="717" w:type="pct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Человек - общественное существо;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условия благополучия общества, общественный порядок.</w:t>
            </w:r>
          </w:p>
        </w:tc>
        <w:tc>
          <w:tcPr>
            <w:tcW w:w="762" w:type="pct"/>
            <w:gridSpan w:val="3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выделять в тексте основную мысль и находить ответы на вопросы.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Размышляют о человеке как части живой природы и общественном существе, о необходимости каждому члену общества трудиться, оказывать друг другу помощь в трудные минуты и в беде, о том, какую помощь обществу могут оказать сами;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анализируют рисунки и делают выводы о том, кого можно назвать достойным членом общества.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12. Разнообразие профессий людей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49–51;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18–19, задания 1–4.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такое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«профессия».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научился делать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человек, что изобрѐл,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чтобы облегчить свой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D66FC">
              <w:rPr>
                <w:rFonts w:ascii="Times New Roman" w:hAnsi="Times New Roman" w:cs="Times New Roman"/>
              </w:rPr>
              <w:t>труд</w:t>
            </w:r>
            <w:proofErr w:type="gramStart"/>
            <w:r w:rsidRPr="006D66FC">
              <w:rPr>
                <w:rFonts w:ascii="Times New Roman" w:hAnsi="Times New Roman" w:cs="Times New Roman"/>
              </w:rPr>
              <w:t>.Ч</w:t>
            </w:r>
            <w:proofErr w:type="gramEnd"/>
            <w:r w:rsidRPr="006D66FC">
              <w:rPr>
                <w:rFonts w:ascii="Times New Roman" w:hAnsi="Times New Roman" w:cs="Times New Roman"/>
              </w:rPr>
              <w:t>ем</w:t>
            </w:r>
            <w:proofErr w:type="spellEnd"/>
            <w:r w:rsidRPr="006D66FC">
              <w:rPr>
                <w:rFonts w:ascii="Times New Roman" w:hAnsi="Times New Roman" w:cs="Times New Roman"/>
              </w:rPr>
              <w:t xml:space="preserve"> важны профессии</w:t>
            </w:r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учителя, эколога.</w:t>
            </w:r>
          </w:p>
        </w:tc>
        <w:tc>
          <w:tcPr>
            <w:tcW w:w="717" w:type="pct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Профессия, автомат, робот, эколог, экологическая проблема.</w:t>
            </w:r>
          </w:p>
        </w:tc>
        <w:tc>
          <w:tcPr>
            <w:tcW w:w="762" w:type="pct"/>
            <w:gridSpan w:val="3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Умение выбирать нужную информацию из текста и иллюстраций.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Читают текст по абзацам, выделяя основную информацию, анализируют иллюстрации и «озвучивают» их (описывают работу людей разных профессий, соотносят профессию людей и место их работы);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обсуждают важность профессий учитель, эколог;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рассказывают о том, кем они хотели бы </w:t>
            </w:r>
            <w:r w:rsidRPr="006D66FC">
              <w:rPr>
                <w:rFonts w:ascii="Times New Roman" w:hAnsi="Times New Roman" w:cs="Times New Roman"/>
              </w:rPr>
              <w:lastRenderedPageBreak/>
              <w:t xml:space="preserve">стать;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выполняют задания в рабочей тетради, работают с разрезными карточками.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13. Как мы общаемся. Правила этикета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52- 62;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 с. 20, задание 5.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Для чего люди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общаются.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Какими бывают</w:t>
            </w:r>
            <w:r w:rsidR="006D66FC" w:rsidRP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формы общения.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Какого человека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называют культурным, как им стать.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Какие правила этикета</w:t>
            </w:r>
            <w:r w:rsidR="006D66FC" w:rsidRP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 xml:space="preserve">надо соблюдать </w:t>
            </w:r>
            <w:proofErr w:type="gramStart"/>
            <w:r w:rsidRPr="006D66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общественных </w:t>
            </w:r>
            <w:proofErr w:type="gramStart"/>
            <w:r w:rsidRPr="006D66FC">
              <w:rPr>
                <w:rFonts w:ascii="Times New Roman" w:hAnsi="Times New Roman" w:cs="Times New Roman"/>
              </w:rPr>
              <w:t>местах</w:t>
            </w:r>
            <w:proofErr w:type="gramEnd"/>
          </w:p>
        </w:tc>
        <w:tc>
          <w:tcPr>
            <w:tcW w:w="717" w:type="pct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Общительный человек, умение вести беседу, жест.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Правила вежливого общения с людьми разного возраста, с родными и близкими людьми, с незнакомыми людьми, в общественных местах.</w:t>
            </w:r>
          </w:p>
        </w:tc>
        <w:tc>
          <w:tcPr>
            <w:tcW w:w="762" w:type="pct"/>
            <w:gridSpan w:val="3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Моделировать ситуации общения с использованием разных его форм. Умение следовать правилам этикета, вежливого общения, умение работать в паре.</w:t>
            </w:r>
          </w:p>
        </w:tc>
        <w:tc>
          <w:tcPr>
            <w:tcW w:w="1325" w:type="pct"/>
            <w:gridSpan w:val="2"/>
          </w:tcPr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Рассуждают, для чего люди общаются, почему важно уметь правильно общаться; оценивают свои приоритеты, обсуждают, какого человека можно назвать общительным; разыгрывают по иллюстрациям сценки общения, моделируют ситуации общения по телефону, анализируют рисунки (расшифровывают жесты); обсуждают, для чего нужно знать правила этикета, значение вежливости в общении людей; разыгрывают сценки, подбирая вежливые слова для каждого конкретного случая, разыгрывают по иллюстрациям соблюдение правил этикета в театре, в музее, в библиотеке; </w:t>
            </w:r>
          </w:p>
          <w:p w:rsidR="00D01197" w:rsidRPr="006D66FC" w:rsidRDefault="00D01197" w:rsidP="00CE4742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составляют пословицы и поговорки и объясняют их значение, выполняют задание в рабочей тетради.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14. Физическая и духовная красота человека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63–69;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20-21, задания 6-10,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22-23, задания 11, 12. </w:t>
            </w:r>
          </w:p>
        </w:tc>
        <w:tc>
          <w:tcPr>
            <w:tcW w:w="269" w:type="pct"/>
          </w:tcPr>
          <w:p w:rsidR="00D0119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Какого человека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можно назвать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красивым, как им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стать.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Когда у человека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бывает </w:t>
            </w:r>
            <w:proofErr w:type="gramStart"/>
            <w:r w:rsidRPr="006D66FC">
              <w:rPr>
                <w:rFonts w:ascii="Times New Roman" w:hAnsi="Times New Roman" w:cs="Times New Roman"/>
              </w:rPr>
              <w:t>хорошее</w:t>
            </w:r>
            <w:proofErr w:type="gramEnd"/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настроение, почему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оно может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испортиться. Влияет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ли настроение </w:t>
            </w:r>
            <w:proofErr w:type="gramStart"/>
            <w:r w:rsidRPr="006D66F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успехи в учѐбе, </w:t>
            </w:r>
            <w:proofErr w:type="gramStart"/>
            <w:r w:rsidRPr="006D66F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взаимоотношения </w:t>
            </w:r>
            <w:proofErr w:type="gramStart"/>
            <w:r w:rsidRPr="006D66F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окружающими</w:t>
            </w:r>
          </w:p>
          <w:p w:rsidR="00D01197" w:rsidRPr="006D66FC" w:rsidRDefault="000A1515" w:rsidP="000A1515">
            <w:pPr>
              <w:pStyle w:val="a4"/>
            </w:pPr>
            <w:r w:rsidRPr="006D66FC">
              <w:rPr>
                <w:rFonts w:ascii="Times New Roman" w:hAnsi="Times New Roman" w:cs="Times New Roman"/>
              </w:rPr>
              <w:t>людьми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Физическая и духовная красота человека, нравственные ценности красивого человека, черты его характера. Настроение, эмоции положительные и отрицательные, умение управлять эмоциями.</w:t>
            </w:r>
          </w:p>
        </w:tc>
        <w:tc>
          <w:tcPr>
            <w:tcW w:w="762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давать нравственную оценку поступкам, взаимоотношениям с  друзьями, одноклассниками, взрослыми. Умение оценивать своё состояние и окружающих людей, умение сдерживать отрицательные эмоции.</w:t>
            </w:r>
          </w:p>
        </w:tc>
        <w:tc>
          <w:tcPr>
            <w:tcW w:w="1325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Читают стихотворение, анализируют его и размышляют, чем определяется красота человека, какие качества личности, черты характера делают его красивым, что входит в понятие физическая и духовная красота, каких поступков не совершает красивый человек; моделируют поступки красивого человека, оценивают поступки детей и свои;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размышляют, каким бывает отношение человека к окружающему миру, к людям, к одноклассникам, как управлять отрицательными эмоциями, как культурно проявлять положительные </w:t>
            </w:r>
            <w:r w:rsidRPr="007673D7">
              <w:rPr>
                <w:sz w:val="22"/>
                <w:szCs w:val="22"/>
              </w:rPr>
              <w:lastRenderedPageBreak/>
              <w:t xml:space="preserve">эмоции;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обсуждают необходимость проявлять чуткость к окружающим людям, желание им помочь в трудную минуту, «озвучивают» картинки, объясняют, что могло стать причиной разного настроения изображённых на них детей, приводят примеры своих положительных и отрицательных эмоций, оценивают поступки ребят, которые портят настроение родным, и другим людям.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15. Друзья, их значение в жизни людей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70–73;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</w:t>
            </w:r>
            <w:r>
              <w:rPr>
                <w:sz w:val="22"/>
                <w:szCs w:val="22"/>
              </w:rPr>
              <w:t>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16-18, тест № 4.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Кого можно назвать</w:t>
            </w:r>
          </w:p>
          <w:p w:rsidR="000A1515" w:rsidRPr="006D66FC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другом.</w:t>
            </w:r>
          </w:p>
          <w:p w:rsidR="000A1515" w:rsidRPr="006D66FC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Как поступают</w:t>
            </w:r>
          </w:p>
          <w:p w:rsidR="00D01197" w:rsidRPr="006D66FC" w:rsidRDefault="000A1515" w:rsidP="000A1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настоящие друзья.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Друг, дружба, дружный коллектив.</w:t>
            </w:r>
          </w:p>
        </w:tc>
        <w:tc>
          <w:tcPr>
            <w:tcW w:w="762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давать оценку своим поступкам  и одноклассников.</w:t>
            </w:r>
          </w:p>
        </w:tc>
        <w:tc>
          <w:tcPr>
            <w:tcW w:w="1325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Размышляют о том, что нравится им в одноклассниках, друзьях, какого друга они хотели бы иметь, надо ли прощать обиды;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моделируют день рождения друга;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составляют и объясняют пословицы о дружбе, рассказывают о своих друзьях; анализируют содержание стихотворения, выполняют тест и оценивают его результаты.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16. Семья. Родственники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74–76;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24, задания 13–16.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такое семья.</w:t>
            </w:r>
          </w:p>
          <w:p w:rsidR="000A1515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бывают семьи.</w:t>
            </w:r>
          </w:p>
          <w:p w:rsidR="00D01197" w:rsidRDefault="000A1515" w:rsidP="000A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Кого называют </w:t>
            </w:r>
          </w:p>
          <w:p w:rsidR="000A1515" w:rsidRDefault="000A1515" w:rsidP="000A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родственниками. Как составить</w:t>
            </w:r>
          </w:p>
          <w:p w:rsidR="000A1515" w:rsidRPr="007673D7" w:rsidRDefault="000A1515" w:rsidP="000A1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родословную семьи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Семья, поколение, родственники, дядя, тётя, двоюродные братья и сёстры, родословная.</w:t>
            </w:r>
          </w:p>
        </w:tc>
        <w:tc>
          <w:tcPr>
            <w:tcW w:w="762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со схемами, выделять главную мысль в тексте.</w:t>
            </w:r>
          </w:p>
        </w:tc>
        <w:tc>
          <w:tcPr>
            <w:tcW w:w="1325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Рассказывают о своих представлениях, что такое семья, проверяют свои предположения по учебному тексту, объясняют понятия, выделенные в нём жирным шрифтом;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решают логические задачи, читают схему и определяют по ней имена прадедов, выполняют задания в рабочей тетради;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готовят рассказ о своей семье по предложенному плану.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17. Семейные заботы и традиции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80–85;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25-27, задания 17–</w:t>
            </w:r>
            <w:r w:rsidRPr="007673D7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Какую семью можно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назвать дружной.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D66FC">
              <w:rPr>
                <w:rFonts w:ascii="Times New Roman" w:hAnsi="Times New Roman" w:cs="Times New Roman"/>
              </w:rPr>
              <w:t>Какие</w:t>
            </w:r>
            <w:proofErr w:type="gramEnd"/>
            <w:r w:rsidRPr="006D66FC">
              <w:rPr>
                <w:rFonts w:ascii="Times New Roman" w:hAnsi="Times New Roman" w:cs="Times New Roman"/>
              </w:rPr>
              <w:t xml:space="preserve"> есть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обязанности у членов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семьи.</w:t>
            </w:r>
          </w:p>
          <w:p w:rsidR="000A1515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lastRenderedPageBreak/>
              <w:t xml:space="preserve">Что такое </w:t>
            </w:r>
            <w:proofErr w:type="gramStart"/>
            <w:r w:rsidRPr="006D66FC">
              <w:rPr>
                <w:rFonts w:ascii="Times New Roman" w:hAnsi="Times New Roman" w:cs="Times New Roman"/>
              </w:rPr>
              <w:t>семейные</w:t>
            </w:r>
            <w:proofErr w:type="gramEnd"/>
          </w:p>
          <w:p w:rsidR="00D01197" w:rsidRPr="006D66FC" w:rsidRDefault="000A1515" w:rsidP="000A151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традиции, какими они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могут быть.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Забота, обязанность, взаимопомощь; </w:t>
            </w:r>
            <w:proofErr w:type="gramStart"/>
            <w:r w:rsidRPr="007673D7">
              <w:rPr>
                <w:sz w:val="22"/>
                <w:szCs w:val="22"/>
              </w:rPr>
              <w:t>личные</w:t>
            </w:r>
            <w:proofErr w:type="gramEnd"/>
            <w:r w:rsidRPr="007673D7">
              <w:rPr>
                <w:sz w:val="22"/>
                <w:szCs w:val="22"/>
              </w:rPr>
              <w:t xml:space="preserve"> и семейные,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мужские и женские дела;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семейная традиция, реликвия; потомственная профессия.</w:t>
            </w:r>
          </w:p>
        </w:tc>
        <w:tc>
          <w:tcPr>
            <w:tcW w:w="762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Умение давать оценку значению семьи в жизни человека и своему отношению к своим родным.</w:t>
            </w:r>
          </w:p>
        </w:tc>
        <w:tc>
          <w:tcPr>
            <w:tcW w:w="1325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Обсуждают, какими могут быть обязанности у каждого члена семьи, рассказывают о своих обязанностях;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анализируют текстовую и иллюстративную информацию, делают </w:t>
            </w:r>
            <w:r w:rsidRPr="007673D7">
              <w:rPr>
                <w:sz w:val="22"/>
                <w:szCs w:val="22"/>
              </w:rPr>
              <w:lastRenderedPageBreak/>
              <w:t xml:space="preserve">выводы, выполняют задания в рабочей тетради;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обсуждают вопросы для исследования родословной семьи, её традиций и реликвий.</w:t>
            </w:r>
          </w:p>
        </w:tc>
      </w:tr>
      <w:tr w:rsidR="00D01197" w:rsidRPr="007673D7" w:rsidTr="00346B04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18. Родословная семьи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86;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28-30, задания 21-24;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Тестовые задания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19-21, тест № 5.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30.10</w:t>
            </w:r>
          </w:p>
        </w:tc>
        <w:tc>
          <w:tcPr>
            <w:tcW w:w="178" w:type="pct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gridSpan w:val="2"/>
          </w:tcPr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 w:rsidRPr="006D66FC">
              <w:rPr>
                <w:rFonts w:ascii="Times New Roman" w:hAnsi="Times New Roman" w:cs="Times New Roman"/>
              </w:rPr>
              <w:t>проектная</w:t>
            </w:r>
            <w:proofErr w:type="gramEnd"/>
          </w:p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работа, как еѐ</w:t>
            </w:r>
          </w:p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выполняют и как</w:t>
            </w:r>
          </w:p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представляют</w:t>
            </w:r>
          </w:p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результаты</w:t>
            </w:r>
          </w:p>
          <w:p w:rsidR="00D01197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исследований.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Выбор темы и проблем, которые исследуются. Выбор источников информации, как с ними работать. Возможные формы презентации результатов исследования.</w:t>
            </w:r>
          </w:p>
        </w:tc>
        <w:tc>
          <w:tcPr>
            <w:tcW w:w="762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выполнять проектную работу и презентовать её.</w:t>
            </w:r>
          </w:p>
        </w:tc>
        <w:tc>
          <w:tcPr>
            <w:tcW w:w="1325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Урок презентаций проектных работ «Моя семья», выполнение теста.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2664" w:rsidRPr="007673D7" w:rsidTr="006D66FC">
        <w:trPr>
          <w:gridAfter w:val="1"/>
          <w:wAfter w:w="268" w:type="pct"/>
          <w:trHeight w:val="298"/>
        </w:trPr>
        <w:tc>
          <w:tcPr>
            <w:tcW w:w="4732" w:type="pct"/>
            <w:gridSpan w:val="11"/>
          </w:tcPr>
          <w:p w:rsidR="00302664" w:rsidRPr="007673D7" w:rsidRDefault="00302664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Раздел </w:t>
            </w:r>
            <w:r w:rsidRPr="007673D7">
              <w:rPr>
                <w:b/>
                <w:sz w:val="22"/>
                <w:szCs w:val="22"/>
                <w:lang w:val="en-US"/>
              </w:rPr>
              <w:t>III</w:t>
            </w:r>
            <w:r w:rsidRPr="007673D7">
              <w:rPr>
                <w:b/>
                <w:sz w:val="22"/>
                <w:szCs w:val="22"/>
              </w:rPr>
              <w:t>. Природа вокруг тебя – 29 часов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19. Кто и как изучает природу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88–91;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31, задание 1.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12.11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302664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 человек познаѐт</w:t>
            </w:r>
          </w:p>
          <w:p w:rsidR="00D01197" w:rsidRPr="006D66FC" w:rsidRDefault="00302664" w:rsidP="00302664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окружающий мир. Кто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такие учѐные, какими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способами они</w:t>
            </w:r>
            <w:r w:rsid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изучают природу.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Наука, учёный, законы природы; наблюдения, опыт, приборы, измерения.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находить нужную информацию в тексте, ставить познавательную задачу и планировать её решение.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Актуализируют свои знания и наблюдения о природе, анализируют иллюстрации и текстовую информацию;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учатся ставить познавательную задачу, планировать проведение опыта; выполняют задание в рабочей тетради, обобщают изученное на уроке.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20. Природные тела и явления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92–95;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31, задание 2, с. 32, 33; задания 3-7.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CA5985" w:rsidRDefault="00CA5985" w:rsidP="00CA59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учѐные называют телом, что -</w:t>
            </w:r>
            <w:r w:rsidR="006D66F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природным явлением.</w:t>
            </w:r>
          </w:p>
          <w:p w:rsidR="00CA5985" w:rsidRDefault="00CA5985" w:rsidP="00CA59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природные</w:t>
            </w:r>
          </w:p>
          <w:p w:rsidR="00D01197" w:rsidRDefault="00CA5985" w:rsidP="00CA59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явления происходят в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неживой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живой</w:t>
            </w:r>
          </w:p>
          <w:p w:rsidR="00CA5985" w:rsidRPr="00CA5985" w:rsidRDefault="00CA5985" w:rsidP="00CA59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природе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Явление, тело, метод наблюдения – основной метод познания природы.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читать и составлять простые схемы, таблицы.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Рассказывают о своих наблюдениях природных явлений, описывают природные явления (по фотографиям), происходящие в неживой и живой природе, соотносят их </w:t>
            </w:r>
            <w:proofErr w:type="gramStart"/>
            <w:r w:rsidRPr="007673D7">
              <w:rPr>
                <w:sz w:val="22"/>
                <w:szCs w:val="22"/>
              </w:rPr>
              <w:t>с</w:t>
            </w:r>
            <w:proofErr w:type="gramEnd"/>
            <w:r w:rsidRPr="007673D7">
              <w:rPr>
                <w:sz w:val="22"/>
                <w:szCs w:val="22"/>
              </w:rPr>
              <w:t xml:space="preserve"> временами года;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читают схемы и конкретизируют их содержание примерами, работают с разрезными карточками, выполняют задания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21, 22. Разнообразие облаков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96–97;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– с. </w:t>
            </w:r>
            <w:r w:rsidRPr="007673D7">
              <w:rPr>
                <w:sz w:val="22"/>
                <w:szCs w:val="22"/>
              </w:rPr>
              <w:lastRenderedPageBreak/>
              <w:t>34-35, задания 9-11;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Тестовые задания – с. 22-23, тест №6, работа №4.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19.11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20.11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такое облака, из чего они состоят,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почему образуются.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Чем туман </w:t>
            </w:r>
            <w:r w:rsidRPr="006D66FC">
              <w:rPr>
                <w:rFonts w:ascii="Times New Roman" w:hAnsi="Times New Roman" w:cs="Times New Roman"/>
              </w:rPr>
              <w:lastRenderedPageBreak/>
              <w:t>отличается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от облака, в </w:t>
            </w:r>
            <w:proofErr w:type="gramStart"/>
            <w:r w:rsidRPr="006D66FC">
              <w:rPr>
                <w:rFonts w:ascii="Times New Roman" w:hAnsi="Times New Roman" w:cs="Times New Roman"/>
              </w:rPr>
              <w:t>ч</w:t>
            </w:r>
            <w:proofErr w:type="gramEnd"/>
            <w:r w:rsidRPr="006D66FC">
              <w:rPr>
                <w:rFonts w:ascii="Times New Roman" w:hAnsi="Times New Roman" w:cs="Times New Roman"/>
              </w:rPr>
              <w:t>ѐм их</w:t>
            </w:r>
          </w:p>
          <w:p w:rsidR="00D01197" w:rsidRPr="007673D7" w:rsidRDefault="00CA5985" w:rsidP="00CA5985">
            <w:pPr>
              <w:pStyle w:val="a4"/>
            </w:pPr>
            <w:r w:rsidRPr="006D66FC">
              <w:rPr>
                <w:rFonts w:ascii="Times New Roman" w:hAnsi="Times New Roman" w:cs="Times New Roman"/>
              </w:rPr>
              <w:t>сходство.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Водяной пар, облако, туман, кучевые, перистые, слоистые облака.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соотносить текстовую и графическую информацию; умение </w:t>
            </w:r>
            <w:r w:rsidRPr="007673D7">
              <w:rPr>
                <w:sz w:val="22"/>
                <w:szCs w:val="22"/>
              </w:rPr>
              <w:lastRenderedPageBreak/>
              <w:t>высказывать и аргументировать свои предположения; умение моделировать.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Рассказывают о своих наблюдениях облаков, читают текст и соотносят описание облаков с их изображением на иллюстрациях;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предполагают, из чего могут состоять облака, проверяют свои предположения, делают выводы;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и тестовой тетрадях, моделируют кучевые, перистые, слоистые облака.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23. Солнце – ближайшая к Земле звезда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98–101;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36, задания 13-16.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26.11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такое Солнце,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почему оно светит </w:t>
            </w:r>
            <w:proofErr w:type="spellStart"/>
            <w:r w:rsidRPr="006D66FC">
              <w:rPr>
                <w:rFonts w:ascii="Times New Roman" w:hAnsi="Times New Roman" w:cs="Times New Roman"/>
              </w:rPr>
              <w:t>игреет</w:t>
            </w:r>
            <w:proofErr w:type="spellEnd"/>
            <w:r w:rsidRPr="006D66FC">
              <w:rPr>
                <w:rFonts w:ascii="Times New Roman" w:hAnsi="Times New Roman" w:cs="Times New Roman"/>
              </w:rPr>
              <w:t>.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Почему мы видим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огромное Солнце</w:t>
            </w:r>
          </w:p>
          <w:p w:rsidR="00D01197" w:rsidRPr="007673D7" w:rsidRDefault="00CA5985" w:rsidP="00CA5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6FC">
              <w:rPr>
                <w:rFonts w:eastAsiaTheme="minorHAnsi"/>
                <w:sz w:val="22"/>
              </w:rPr>
              <w:t>небольшим кругом</w:t>
            </w:r>
            <w:r w:rsidRPr="006D66FC">
              <w:rPr>
                <w:szCs w:val="22"/>
              </w:rPr>
              <w:t xml:space="preserve"> 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Космическое тело, звезда, Солнце – ближайшая к Земле звезда.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находить в тексте основную и второстепенную информацию, соотносить видимые и реальные размеры тел, расстояний.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Размышляют, какие тела могут являться источником света и тепла, проверяют свои предположения по тексту; рассуждают о форме, размерах Солнца, как далеко оно от Земли; выполняют задания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24. Солнце и жизнь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102–103;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37, задание 17.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Какое значение имеет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 xml:space="preserve">Солнце для природы и  </w:t>
            </w:r>
            <w:r w:rsidR="00A70A5E" w:rsidRPr="006D66FC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людей.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Всегда ли Солнце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оказывает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положительное</w:t>
            </w:r>
          </w:p>
          <w:p w:rsidR="00CA5985" w:rsidRPr="006D66FC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 xml:space="preserve">влияние на </w:t>
            </w:r>
            <w:proofErr w:type="gramStart"/>
            <w:r w:rsidRPr="006D66FC">
              <w:rPr>
                <w:rFonts w:ascii="Times New Roman" w:hAnsi="Times New Roman" w:cs="Times New Roman"/>
              </w:rPr>
              <w:t>живую</w:t>
            </w:r>
            <w:proofErr w:type="gramEnd"/>
          </w:p>
          <w:p w:rsidR="00D01197" w:rsidRPr="00346B04" w:rsidRDefault="00CA5985" w:rsidP="00CA5985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природу. Как беречься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от жарких солнечных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лучей</w:t>
            </w:r>
          </w:p>
        </w:tc>
        <w:tc>
          <w:tcPr>
            <w:tcW w:w="717" w:type="pct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Положительные и отрицательные действия солнечных лучей на живые организмы, правила безопасного пребывания на солнце.</w:t>
            </w:r>
          </w:p>
        </w:tc>
        <w:tc>
          <w:tcPr>
            <w:tcW w:w="733" w:type="pct"/>
            <w:gridSpan w:val="2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Умение анализировать рисунки, обобщать собранную информацию.</w:t>
            </w:r>
          </w:p>
        </w:tc>
        <w:tc>
          <w:tcPr>
            <w:tcW w:w="1354" w:type="pct"/>
            <w:gridSpan w:val="3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 xml:space="preserve">Обсуждают значение Солнца для всего живого на Земле, рассказывают о своих наблюдениях положительного и отрицательного воздействия  солнечных лучей на растения, животных, человека; </w:t>
            </w:r>
          </w:p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 xml:space="preserve">работают в парах, анализируя и «озвучивая» рисунки, составляют советы по безопасному поведению под солнечными лучами, проверяют их по учебному тексту; </w:t>
            </w:r>
          </w:p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составляют рассказ (по желанию) о Солнце от имени биолога (врача, астронома, поэта, художника).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25. Звёзды и созвездия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104–108;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– с. 37, задание 18, с. 38,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задание 19.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Почему звѐзды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видятся нам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светящимися точками.</w:t>
            </w:r>
          </w:p>
          <w:p w:rsidR="00D01197" w:rsidRPr="00346B04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Все ли звѐзды одинаковые. Почему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они разного цвета.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Что такое созвездие.</w:t>
            </w:r>
          </w:p>
        </w:tc>
        <w:tc>
          <w:tcPr>
            <w:tcW w:w="717" w:type="pct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Представление о разнообразии звёзд, их цвета, расстоянии до них; созвездие, невооружённый глаз и телескоп, умение наблюдать яркие созвездия.</w:t>
            </w:r>
          </w:p>
        </w:tc>
        <w:tc>
          <w:tcPr>
            <w:tcW w:w="733" w:type="pct"/>
            <w:gridSpan w:val="2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Умение работать с дополнительной литературой, готовить сообщение о телах окружающего мира.</w:t>
            </w:r>
          </w:p>
        </w:tc>
        <w:tc>
          <w:tcPr>
            <w:tcW w:w="1354" w:type="pct"/>
            <w:gridSpan w:val="3"/>
          </w:tcPr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 xml:space="preserve">Рассказывают о своих наблюдениях звёзд и созвездий (Большой Медведицы); </w:t>
            </w:r>
          </w:p>
          <w:p w:rsidR="00D01197" w:rsidRPr="006D66FC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sz w:val="22"/>
                <w:szCs w:val="22"/>
              </w:rPr>
              <w:t>читают текст и выбирают нужную информацию для ответов на поставленные вопросы; готовят сообщение (легенду) о выбранном созвездии (по желанию).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26. Кометы, метеоры, метеориты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– с. 109–110;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38, задание 20.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Какие космические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тела называют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небесными «гостями».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Как часто можно их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наблюдать. Чем они</w:t>
            </w:r>
          </w:p>
          <w:p w:rsidR="00D01197" w:rsidRPr="006D66FC" w:rsidRDefault="00A70A5E" w:rsidP="00A70A5E">
            <w:pPr>
              <w:pStyle w:val="a4"/>
            </w:pPr>
            <w:r w:rsidRPr="006D66FC">
              <w:rPr>
                <w:rFonts w:ascii="Times New Roman" w:hAnsi="Times New Roman" w:cs="Times New Roman"/>
              </w:rPr>
              <w:t>отличаются от звѐзд.</w:t>
            </w:r>
            <w:r w:rsidRPr="006D66FC">
              <w:t xml:space="preserve"> 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Образные представления о кометах, метеорах, метеоритах.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Развитие пространственного мышления, умение выполнять аппликацию.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Рассказывают о своих наблюдениях ночного неба, ставят познавательную задачу, решают её, читая текст;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сравнивают космические тела, находят сходства и различия между ними;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задание (аппликацию)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27.  Земля – планета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3-7;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№2 – с.3, задания 1-3.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К каким космическим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телам относится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Земля, какова еѐ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форма, размеры. Чем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планеты отличаются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от звѐзд.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Когда люди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окончательно</w:t>
            </w:r>
          </w:p>
          <w:p w:rsidR="00D01197" w:rsidRPr="00346B04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убедились, что Земля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шарообразна.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Земля – планета, холодное космическое тело шарообразной формы; космонавт, космический корабль.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ставить познавательную задачу, работать в паре, давать оценку высказываниям одноклассников, аргументировать свою точку зрения, выбирать нужную информацию из учебного текста.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Размышляют, почему слово «земля» пишется по-разному, проверяют свои предположения, читая текст;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сравнивают планеты и звёзды, находят их сходства и различия;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знакомятся с древними представлениями о форме Земли, с помощью простых опытов убеждаются в её шарообразности;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отвечают на вопросы, выполняют задание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28.  Движение Земли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Учебник(2 часть)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8–10;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2, -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4, задания 4-6.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Что является причиной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 xml:space="preserve">смены дня и ночи </w:t>
            </w:r>
            <w:proofErr w:type="gramStart"/>
            <w:r w:rsidRPr="006D66F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Земле. Почему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сменяются на ней</w:t>
            </w:r>
          </w:p>
          <w:p w:rsidR="00D01197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времена года. Какой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должна быть модель</w:t>
            </w:r>
            <w:r w:rsidR="00346B04">
              <w:rPr>
                <w:rFonts w:ascii="Times New Roman" w:hAnsi="Times New Roman" w:cs="Times New Roman"/>
              </w:rPr>
              <w:t xml:space="preserve"> </w:t>
            </w:r>
            <w:r w:rsidRPr="006D66FC">
              <w:rPr>
                <w:rFonts w:ascii="Times New Roman" w:hAnsi="Times New Roman" w:cs="Times New Roman"/>
              </w:rPr>
              <w:t>Земли.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Глобус – модель Земли; ось Земли, Северный и Южный полюса Земли, экватор; сутки – период вращения Земли вокруг своей оси, год – период её обращения вокруг Солнца.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предметными моделями.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Анализируют рисунки и ставят (совместно с учителем) познавательную задачу (выяснить, почему происходит смена дня и ночи на Земле), высказывают свои предположения и проверяют их по учебному тексту;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знакомятся с моделью Земли – глобусом, убеждаются, что модель отражает шарообразную форму Земли, её вращение, наклон земной оси;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находят на глобусе полюса Земли, экватор;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наблюдают с помощью глобуса, как происходит смена дня и ночи;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анализируют схему движения Земли вокруг Солнца, объясняют, почему происходит смена времён года, подбирают </w:t>
            </w:r>
            <w:r w:rsidRPr="007673D7">
              <w:rPr>
                <w:sz w:val="22"/>
                <w:szCs w:val="22"/>
              </w:rPr>
              <w:lastRenderedPageBreak/>
              <w:t xml:space="preserve">карточки с их изображением и помещают их в соответствующие места на схеме;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отвечают на вопросы любознательных малышей; выполняют задания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29. Луна – естественный спутник Земли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Учебник(2 часть)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11–13;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5, задания 7-9.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Является ли Луна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источником света и</w:t>
            </w:r>
          </w:p>
          <w:p w:rsidR="00D01197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тепла. Почему еѐ вид меняется в течение месяца, а затем повторяется. Чем различаются Солнце и Луна.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Луна – естественный спутник Земли. 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моделировать природные явления, работать с учебным текстом, схемами.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Рассказывают о своих наблюдениях Луны, высказывают предположения, почему она не всегда видна, почему меняется её вид, излучает ли она свет и тепло, проверяют свои предположения по учебному тексту и с помощью опыта;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моделируют движение Луны вокруг Земли, Земли вокруг Солнца, работая в парах, проводят наблюдения за Луной (вместе с родителями).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30. Исследования Луны. Человек на Луне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Учебник(2 часть)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14–15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6-7, задания 10-13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Почему видны на Луне светлые и тѐмные пятна.</w:t>
            </w:r>
          </w:p>
          <w:p w:rsidR="00A70A5E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С помощью чего и как исследуют</w:t>
            </w:r>
          </w:p>
          <w:p w:rsidR="00D01197" w:rsidRPr="006D66FC" w:rsidRDefault="00A70A5E" w:rsidP="00A70A5E">
            <w:pPr>
              <w:pStyle w:val="a4"/>
              <w:rPr>
                <w:rFonts w:ascii="Times New Roman" w:hAnsi="Times New Roman" w:cs="Times New Roman"/>
              </w:rPr>
            </w:pPr>
            <w:r w:rsidRPr="006D66FC">
              <w:rPr>
                <w:rFonts w:ascii="Times New Roman" w:hAnsi="Times New Roman" w:cs="Times New Roman"/>
              </w:rPr>
              <w:t>поверхность Луны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Астронавт, автоматическая станция, луноход, представление о лунной поверхности.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находить в тексте нужную информацию, обобщать полученные знания, аргументировать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свои ответы, работать в паре.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Знакомятся с первыми исследованиями лунной поверхности с помощью космических аппаратов, с посещением Луны американскими астронавтами;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читают стихотворение, рассматривают иллюстрацию к нему и высказывают свои предположения о лунной поверхности, проверяют свои предположения по тексту, данному в рабочей тетради;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обсуждают ответы на вопросы, предлагают свои аргументы;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тетради и творческое задание (по желанию).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31. Планеты, движущиеся вокруг Солнца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16 – 17;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– с. 8-9, задания 14-16.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A70A5E" w:rsidRPr="006D66FC" w:rsidRDefault="00A70A5E" w:rsidP="00A70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Движутся ли вокруг</w:t>
            </w:r>
          </w:p>
          <w:p w:rsidR="00A70A5E" w:rsidRPr="006D66FC" w:rsidRDefault="00A70A5E" w:rsidP="00A70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Солнца, кроме Земли, другие планеты.</w:t>
            </w:r>
          </w:p>
          <w:p w:rsidR="00A70A5E" w:rsidRPr="006D66FC" w:rsidRDefault="00A70A5E" w:rsidP="00A70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 xml:space="preserve">Похожи ли они </w:t>
            </w:r>
            <w:proofErr w:type="gramStart"/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D01197" w:rsidRPr="006D66FC" w:rsidRDefault="00A70A5E" w:rsidP="00A70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Землю. Чем особенна планета Земля.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Представление о 9 планетах, обращающихся вокруг Солнца, астероидах – малых планетах.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моделировать расположение предметов в пространстве, работать с учебным текстом, выделять главную мысль каждого абзаца.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Повторяют </w:t>
            </w:r>
            <w:proofErr w:type="gramStart"/>
            <w:r w:rsidRPr="007673D7">
              <w:rPr>
                <w:sz w:val="22"/>
                <w:szCs w:val="22"/>
              </w:rPr>
              <w:t>изученное</w:t>
            </w:r>
            <w:proofErr w:type="gramEnd"/>
            <w:r w:rsidRPr="007673D7">
              <w:rPr>
                <w:sz w:val="22"/>
                <w:szCs w:val="22"/>
              </w:rPr>
              <w:t xml:space="preserve"> ранее; читают текст, выбирая нужную информацию для определения основной мысли каждого абзаца;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сравнивают планеты, рассматривая их изображения, работают с разрезными карточками, выполняют задание в рабочей тетради;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рассуждают об уникальности планеты Земля и необходимости сохранить на ней жизнь.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32. Разнообразие космических тел. Обобщающий урок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Учебник (1 часть) – с.98–110, учебник (2 часть) – с. 3-17; Тестовые задания - с. 26-27, тест № 7, с. 28–29, работа № 5.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25.12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Pr="006D66FC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Обобщаем знания по теме «Небесные тела».</w:t>
            </w:r>
          </w:p>
          <w:p w:rsidR="002C1A43" w:rsidRPr="006D66FC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Проверяем умения</w:t>
            </w:r>
          </w:p>
          <w:p w:rsidR="002C1A43" w:rsidRPr="006D66FC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различать и</w:t>
            </w:r>
          </w:p>
          <w:p w:rsidR="002C1A43" w:rsidRPr="006D66FC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классифицировать</w:t>
            </w:r>
          </w:p>
          <w:p w:rsidR="00D01197" w:rsidRPr="006D66FC" w:rsidRDefault="002C1A43" w:rsidP="002C1A43">
            <w:pPr>
              <w:widowControl w:val="0"/>
              <w:autoSpaceDE w:val="0"/>
              <w:autoSpaceDN w:val="0"/>
              <w:adjustRightInd w:val="0"/>
            </w:pPr>
            <w:r w:rsidRPr="006D66FC">
              <w:rPr>
                <w:rFonts w:eastAsiaTheme="minorHAnsi"/>
                <w:sz w:val="22"/>
                <w:szCs w:val="22"/>
                <w:lang w:eastAsia="en-US"/>
              </w:rPr>
              <w:t>космические тела.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Проверяем усвоение следующих основных понятий: звезда, созвездие, планета, спутник планеты.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Проверяем умение выполнять и оформлять тестовые задания разных видов. 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тестовые задания, оценивают результаты, определяют свои пробелы, восполняют их.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33. Поверхность Земли. Материки и океаны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18–23, второй  форзац учебника (1 часть);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10-11, задание 17,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12 задание 18.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изучает наука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география. Что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называют еѐ вторым языком.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изображают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Земную поверхность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 глобусе и карте.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еѐ два вида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преобладают на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планете Земля.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Сколько на Земле</w:t>
            </w:r>
          </w:p>
          <w:p w:rsidR="00D01197" w:rsidRPr="007673D7" w:rsidRDefault="002C1A43" w:rsidP="002C1A4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материков и океанов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Наука география; карта, глобус, условные обозначения на картах;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океан, материк, остров, полуостров.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со схемами и круговыми диаграммами, умение пользоваться условными обозначениями.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Ставят познавательную задачу (исходя из названия темы), высказывают предположения, проверяют их по тексту учебника;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ставят учебную задачу (научиться читать карту – расшифровывать её условные обозначения), учатся добывать информацию о земной поверхности (по снимку Земли из космоса, по глобусу, по карте полушарий Земли), находят на карте полушарий материки и океаны Земли;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учатся работать с круговыми диаграммами, схемами, выполняют задания в рабочей тетради, обобщают полученные знания и проверяют их по выводу в учебнике.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34. Плоские и холмистые равнины. Овраги и борьба с ними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24-27;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12, задания 19-20,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lastRenderedPageBreak/>
              <w:t xml:space="preserve"> с. 13, задания 21, 22.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формы суши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преобладают на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земной поверхности.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называют</w:t>
            </w:r>
          </w:p>
          <w:p w:rsidR="00D01197" w:rsidRP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равниной, какой она бывает. Что такое холм, овраг.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Формы суши – равнины и горы, плоская и холмистая равнины, холм, овраг, курган, способы борьбы с оврагами.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работать с текстом, выделять новые понятия, определять их существенные признаки, соотносить текстовую и графическую </w:t>
            </w:r>
            <w:r w:rsidRPr="007673D7">
              <w:rPr>
                <w:sz w:val="22"/>
                <w:szCs w:val="22"/>
              </w:rPr>
              <w:lastRenderedPageBreak/>
              <w:t>информации.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Ставят познавательную задачу, читают текст и соотносят текстовую информацию с иллюстрациями, выделяют новые понятия, определяют по рисунку-схеме части холма; рассуждают об использовании равнин человеком, о причинах появления на них оврагов, их вреде и мерах борьбы с ними, узнают о </w:t>
            </w:r>
            <w:r w:rsidRPr="007673D7">
              <w:rPr>
                <w:sz w:val="22"/>
                <w:szCs w:val="22"/>
              </w:rPr>
              <w:lastRenderedPageBreak/>
              <w:t xml:space="preserve">насыпных холмах – курганах и для чего их используют;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тетради, моделируют холмы и овраги из пластилина.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35. Горы, их разнообразие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28–30;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№2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14, задания 23, 24.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бывают горы.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изображают их на карте.</w:t>
            </w:r>
          </w:p>
          <w:p w:rsidR="00D01197" w:rsidRP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называются части горы, какими они бывают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Гора, её части (вершина, склон, подошва склона);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горный хребет, высокие, средние, низкие горы, их изображение на карте;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Эверест – высочайшая вершина мира, Эльбрус – высочайшая вершина Кавказских гор.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извлекать информацию с помощью условных знаков (карты); моделировать объекты окружающего мира.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Рассказывают о своих наблюдениях гор (если таковые имеются);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ставят познавательную задачу, решают её, читая текст, соотносят текстовую информацию с иллюстрациями, обобщают полученные знания и проверяют свои выводы по учебнику;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учатся работать с картой, находят географические объекты по её цветовой окраске; моделируют разные по высоте горы из бумаги, пластилина, глины, выполняют задания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36.  Горы и люди. Безопасное поведение в горах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31–34;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15, задание 25, с. 16, задания 26-27. 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Живут ли люди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горах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чем они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занимаются.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дороги строят в горах.</w:t>
            </w:r>
          </w:p>
          <w:p w:rsidR="00D01197" w:rsidRPr="007673D7" w:rsidRDefault="002C1A43" w:rsidP="002C1A4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Чем опасны горы.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Горная долина, пропасть, тоннель;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снежная лавина, каменная осыпь, сель, вулкан, гейзер;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альпинист, правила безопасного поведения в горах.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ставить познавательную задачу, соотносить информацию из разных источников, умение работать с блок-схемами алгоритмов.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Предполагают, что будет изучаться в теме «Горы и люди», ставят познавательную задачу и решают её, рассматривая иллюстрации, проверяют свои предположения, читая текст; описывают красоту гор и обсуждают, какие опасности подстерегают человека в горах, какие меры предосторожности надо предпринимать, бывая в горах;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оценивают отрицательное влияние человеческой деятельности в горной местности, экологические проблемы, возникающие в местах добычи полезных ископаемых, предлагают способы восстановления природной красоты, выполняют задания в рабочей тетради.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37. </w:t>
            </w:r>
            <w:r w:rsidRPr="007673D7">
              <w:rPr>
                <w:b/>
                <w:sz w:val="22"/>
                <w:szCs w:val="22"/>
              </w:rPr>
              <w:t xml:space="preserve"> Формы суши родного края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lastRenderedPageBreak/>
              <w:t>Карта региона, рабочая тетрадь №2 – с. 17, задание 28.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28.01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Наблюдение форм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суши местности,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которой живѐ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Повторение и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применение</w:t>
            </w:r>
          </w:p>
          <w:p w:rsidR="00D01197" w:rsidRP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полученных знаний на практике.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Умение различать разные формы суши. 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представлять результаты </w:t>
            </w:r>
            <w:r w:rsidRPr="007673D7">
              <w:rPr>
                <w:sz w:val="22"/>
                <w:szCs w:val="22"/>
              </w:rPr>
              <w:lastRenderedPageBreak/>
              <w:t>наблюдений в разной форме;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эстетическое восприятие природы.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Наблюдают формы суши, преобладающие в данной (в которой живут) местности, </w:t>
            </w:r>
            <w:r w:rsidRPr="007673D7">
              <w:rPr>
                <w:sz w:val="22"/>
                <w:szCs w:val="22"/>
              </w:rPr>
              <w:lastRenderedPageBreak/>
              <w:t xml:space="preserve">оформляют рисунки, макеты, описания, фотографии с комментариями и др. (по выбору). 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38. Земля и её поверхность. Обобщающий урок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с. 18-34; 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Тестовые задания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30-32, тест № 8,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33–34, работа № 6.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Обобщаем изученное в этом разделе, проверяем усвоение основных понятий и универсальных</w:t>
            </w:r>
          </w:p>
          <w:p w:rsidR="00D01197" w:rsidRPr="007673D7" w:rsidRDefault="002C1A43" w:rsidP="002C1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учебных действий.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73D7">
              <w:rPr>
                <w:sz w:val="22"/>
                <w:szCs w:val="22"/>
              </w:rPr>
              <w:t>Основные понятия, подлежащие контролю, - материк, океан, гора, равнина, овраг, холм, вершина, склон, подошва (подножие), вулкан, тоннель, альпинист.</w:t>
            </w:r>
            <w:proofErr w:type="gramEnd"/>
            <w:r w:rsidRPr="007673D7">
              <w:rPr>
                <w:sz w:val="22"/>
                <w:szCs w:val="22"/>
              </w:rPr>
              <w:t xml:space="preserve"> Правила безопасного поведения в горах.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Проверяем умение выполнять и оформлять тестовые задания разных типов, работать со схемами.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тестовые задания разных типов, оценивают свою работу, выявляют пробелы и восполняют их.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39, 40. Вода на Земле. Океаны и моря. Значение моря для жизни людей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(часть 2)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35–38;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18, задания 29-31, с.19, задания 32, 33.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4.02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такое водоѐм.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Какие водоѐмы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Земле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самые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крупные.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Какая в них вода.</w:t>
            </w:r>
          </w:p>
          <w:p w:rsidR="00D01197" w:rsidRPr="007673D7" w:rsidRDefault="002C1A43" w:rsidP="002C1A4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Чем опасен океан.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Мировой океан, океан, море, морская вода; примеры использования моря человеком и экологические проблемы, связанные с его деятельностью; правила безопасного поведения на море.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разными источниками информации, оценивать действия и поведение людей, своё собственное.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Ставят познавательную задачу, сравнивают по глобусу, чего больше на земной поверхности суши или воды, находят самые крупные водоёмы – океаны, определяют частью каких океанов являютсянекоторые моря (по заданию в рабочей тетради);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выполняют опыт, моделируя морскую воду;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рассказывают о значении моря для людей, обсуждают экологические проблемы, связанные с их деятельностью, обсуждают правила безопасного поведения на море;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сочиняют экологическую сказку о море (по желанию).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41, 42. Пресные воды суши. Река, её части. Значение рек для людей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(часть 2)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с. 39–43;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 –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20, задания 34, 35,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21-22, задания 36-39.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11.02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Какую воду называют</w:t>
            </w:r>
            <w:r w:rsidR="00370C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пресной. Что такое</w:t>
            </w:r>
            <w:r w:rsidR="00370C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река, какие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неѐ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есть</w:t>
            </w:r>
            <w:proofErr w:type="gramEnd"/>
            <w:r w:rsidR="00370C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части. Какими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могут</w:t>
            </w:r>
            <w:r w:rsidR="00370C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быть реки.</w:t>
            </w:r>
          </w:p>
          <w:p w:rsidR="002C1A43" w:rsidRDefault="002C1A43" w:rsidP="002C1A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Чем важны реки для</w:t>
            </w:r>
            <w:r w:rsidR="00370C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людей, чем они</w:t>
            </w:r>
          </w:p>
          <w:p w:rsidR="00D01197" w:rsidRPr="007673D7" w:rsidRDefault="002C1A43" w:rsidP="00370C9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опасны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Пресная вода;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естественный, искусственный водоёмы;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река – постоянный </w:t>
            </w:r>
            <w:r w:rsidRPr="007673D7">
              <w:rPr>
                <w:sz w:val="22"/>
                <w:szCs w:val="22"/>
              </w:rPr>
              <w:lastRenderedPageBreak/>
              <w:t>поток пресной воды;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части реки - исток, приток, устье, русло;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водохранилище, канал, водопад, родник, наводнение, плотина, гидроэлектростанция.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Умение моделировать природные объекты, выбирать необходимую информацию из </w:t>
            </w:r>
            <w:r w:rsidRPr="007673D7">
              <w:rPr>
                <w:sz w:val="22"/>
                <w:szCs w:val="22"/>
              </w:rPr>
              <w:lastRenderedPageBreak/>
              <w:t>учебного текста и иллюстраций, работать со схемами.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Ставят познавательную задачу, соотносят текстовую и графическую информацию; составляют схему реки из её частей, объясняют происхождение слов «исток», «приток»; моделируют водный поток реки, </w:t>
            </w:r>
            <w:r w:rsidRPr="007673D7">
              <w:rPr>
                <w:sz w:val="22"/>
                <w:szCs w:val="22"/>
              </w:rPr>
              <w:lastRenderedPageBreak/>
              <w:t xml:space="preserve">канал, плотину;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рассуждают о значении реки, обсуждают стихийные бедствия, связанные с изменением водного потока реки, проблемы её загрязнения, правила безопасного поведения на реке; выполняют проектную работу (экологическое путешествие по реке) по информации, данной на первом форзаце учебника.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43, 44.  Озёра, пруды, болота. Байкал – жемчужина России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(часть 2)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44–49;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23, 24 задания 40-43.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18.02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Чем различаются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пресные водоѐмы. Чем озеро отличается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от</w:t>
            </w:r>
            <w:proofErr w:type="gramEnd"/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пруда, от болота.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оз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ѐра самые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большие, самые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глубокие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Земле.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Где на Земле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находятся самые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большие запасы</w:t>
            </w:r>
          </w:p>
          <w:p w:rsidR="00D01197" w:rsidRPr="007673D7" w:rsidRDefault="00370C9D" w:rsidP="00370C9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пресной воды.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Озеро, пруд, болото;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правила экологически грамотного и безопасного поведения на водоёмах.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работать текстовой и графической информацией, с рисунками-схемами;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эстетическое восприятие природы</w:t>
            </w:r>
            <w:proofErr w:type="gramStart"/>
            <w:r w:rsidRPr="007673D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Ставят познавательную задачу, анализируют рисунки и сравнивают разные пресные водоёмы, находят их сходства и различия; рассуждают о значении водоёмов для людей и природы; обобщают знания о земной поверхности, совершая мысленное путешествие по рисунку-схеме (учебник с. 47);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тетради, готовят сообщение об озере Байкал (или о местном озере) по желанию.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45. Значение воды для всего живого на Земле. Загрязнение водоёмов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(часть 2) – 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50–52;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– с. 25, задание 44,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26, задание 45.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25.02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Какое значение имеет пресная вода для природы и человека.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Много ли на Земле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питьевой воды,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из</w:t>
            </w:r>
            <w:proofErr w:type="gramEnd"/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каких источников еѐ берут.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можно сохранять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чистоту водоѐмов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D01197" w:rsidRPr="007673D7" w:rsidRDefault="00370C9D" w:rsidP="00370C9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питьевой водой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Питьевая вода, водопой, колодец, фильтрование воды;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меры экономного расходования питьевой воды.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разными источниками информации;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давать нравственную оценку отношению людей к природе.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Актуализируют свои знания и наблюдения о питьевой воде и её источниках, рассуждают о значении воды для растений, животных, человека, обсуждают мировую экологическую проблему нехватки питьевой воды, предлагают меры экономного её расходования, придумывают плакаты-памятки о бережном расходовании воды и сохранении её чистоты; обобщают изученное на уроке. обсуждают экологические проблемы, связанные с деятельностью человека, предлагают меры по сохранению чистоты и красоты </w:t>
            </w:r>
            <w:r w:rsidRPr="007673D7">
              <w:rPr>
                <w:sz w:val="22"/>
                <w:szCs w:val="22"/>
              </w:rPr>
              <w:lastRenderedPageBreak/>
              <w:t>водоёмов;</w:t>
            </w:r>
          </w:p>
        </w:tc>
      </w:tr>
      <w:tr w:rsidR="00D01197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46. Водоёмы родного края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Карта региона,</w:t>
            </w:r>
          </w:p>
          <w:p w:rsidR="00D0119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</w:t>
            </w:r>
          </w:p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27-28, задания 46-49.</w:t>
            </w:r>
          </w:p>
        </w:tc>
        <w:tc>
          <w:tcPr>
            <w:tcW w:w="269" w:type="pct"/>
          </w:tcPr>
          <w:p w:rsidR="00D01197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  <w:tc>
          <w:tcPr>
            <w:tcW w:w="224" w:type="pct"/>
            <w:gridSpan w:val="2"/>
          </w:tcPr>
          <w:p w:rsidR="00D01197" w:rsidRDefault="00D01197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Наблюдение разных видов водоѐмов в своей местности.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Повторение и</w:t>
            </w:r>
          </w:p>
          <w:p w:rsid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применение</w:t>
            </w:r>
          </w:p>
          <w:p w:rsidR="00D01197" w:rsidRPr="00370C9D" w:rsidRDefault="00370C9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полученных знаний на практике.</w:t>
            </w:r>
          </w:p>
        </w:tc>
        <w:tc>
          <w:tcPr>
            <w:tcW w:w="717" w:type="pct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различать разные виды водоёмов. </w:t>
            </w:r>
          </w:p>
        </w:tc>
        <w:tc>
          <w:tcPr>
            <w:tcW w:w="733" w:type="pct"/>
            <w:gridSpan w:val="2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представлять результаты наблюдений в разной форме.</w:t>
            </w:r>
          </w:p>
        </w:tc>
        <w:tc>
          <w:tcPr>
            <w:tcW w:w="1354" w:type="pct"/>
            <w:gridSpan w:val="3"/>
          </w:tcPr>
          <w:p w:rsidR="00D01197" w:rsidRPr="007673D7" w:rsidRDefault="00D01197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Наблюдают водоёмы, которые есть в данной (в которой </w:t>
            </w:r>
            <w:proofErr w:type="gramStart"/>
            <w:r w:rsidRPr="007673D7">
              <w:rPr>
                <w:sz w:val="22"/>
                <w:szCs w:val="22"/>
              </w:rPr>
              <w:t xml:space="preserve">живут) </w:t>
            </w:r>
            <w:proofErr w:type="gramEnd"/>
            <w:r w:rsidRPr="007673D7">
              <w:rPr>
                <w:sz w:val="22"/>
                <w:szCs w:val="22"/>
              </w:rPr>
              <w:t xml:space="preserve">местности, оформляют отчёт о своих наблюдениях (рисунки, макеты, описания, фотографии с комментариями)). 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47. Разнообразие водоёмов. Обобщающий урок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35-52;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–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с. 35-37, тест № 9,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38–39, работа № 7;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№2  - с.29, задание 50.</w:t>
            </w:r>
          </w:p>
        </w:tc>
        <w:tc>
          <w:tcPr>
            <w:tcW w:w="269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Обобщаем знания по теме «Водоѐмы»,</w:t>
            </w:r>
          </w:p>
          <w:p w:rsidR="00E02DCD" w:rsidRDefault="00E02DC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проверяем усвоение</w:t>
            </w:r>
          </w:p>
          <w:p w:rsidR="00E02DCD" w:rsidRDefault="00E02DC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основных понятий,</w:t>
            </w:r>
          </w:p>
          <w:p w:rsidR="00E02DCD" w:rsidRDefault="00E02DC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предметных и</w:t>
            </w:r>
          </w:p>
          <w:p w:rsidR="00E02DCD" w:rsidRDefault="00E02DCD" w:rsidP="00370C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универсальных</w:t>
            </w:r>
          </w:p>
          <w:p w:rsidR="00E02DCD" w:rsidRPr="007673D7" w:rsidRDefault="00E02DCD" w:rsidP="00370C9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учебных умений.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Естественный и искусственный водоёмы;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океан, море, река, озеро, пруд, болото, водохранилище, пруд, канал;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пресная и морская (солёная) вода;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части реки - исток, приток, устье; правила безопасного поведения на воде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различать (и изображать) объекты окружающего мира по их отличительным признакам, объединять и распределять их посущественным признакам; умение работать со схемами, выполнять и оформлять тестовые задания разных типов.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тестовые задания разных типов, оценивают свою работу, выявляют пробелы и восполняют их.</w:t>
            </w:r>
          </w:p>
        </w:tc>
      </w:tr>
      <w:tr w:rsidR="00E02DCD" w:rsidRPr="007673D7" w:rsidTr="006D66FC">
        <w:trPr>
          <w:trHeight w:val="420"/>
        </w:trPr>
        <w:tc>
          <w:tcPr>
            <w:tcW w:w="4732" w:type="pct"/>
            <w:gridSpan w:val="11"/>
          </w:tcPr>
          <w:p w:rsidR="00E02DCD" w:rsidRPr="00956B16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Раздел  </w:t>
            </w:r>
            <w:r w:rsidRPr="007673D7">
              <w:rPr>
                <w:b/>
                <w:sz w:val="22"/>
                <w:szCs w:val="22"/>
                <w:lang w:val="en-US"/>
              </w:rPr>
              <w:t>IV</w:t>
            </w:r>
            <w:r w:rsidRPr="007673D7">
              <w:rPr>
                <w:b/>
                <w:sz w:val="22"/>
                <w:szCs w:val="22"/>
              </w:rPr>
              <w:t>. Наша Родина – Россия – 10 ч.</w:t>
            </w:r>
          </w:p>
        </w:tc>
        <w:tc>
          <w:tcPr>
            <w:tcW w:w="268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5.03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48. Родина. Родной край. Россия – многонациональное государство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</w:t>
            </w:r>
            <w:r>
              <w:rPr>
                <w:sz w:val="22"/>
                <w:szCs w:val="22"/>
              </w:rPr>
              <w:t>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53–58;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№2 – с.30, задания 1, 2.</w:t>
            </w:r>
          </w:p>
        </w:tc>
        <w:tc>
          <w:tcPr>
            <w:tcW w:w="269" w:type="pct"/>
          </w:tcPr>
          <w:p w:rsidR="00E02DCD" w:rsidRP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DCD">
              <w:t>5.03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такое Родина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«малая родина». Чем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отличается Россия от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других стран мира.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Кого называют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гражданином России.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Чем различаются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народы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разных</w:t>
            </w:r>
            <w:proofErr w:type="gramEnd"/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национальностей.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Родина, страна, территория, россияне, национальность, малая родина, родной край.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работать с текстовой и графической информацией, выделять главную мысль, находить определение понятий, анализировать рисунки, рисунки-схемы, фотографии, </w:t>
            </w:r>
            <w:r w:rsidRPr="007673D7">
              <w:rPr>
                <w:sz w:val="22"/>
                <w:szCs w:val="22"/>
              </w:rPr>
              <w:lastRenderedPageBreak/>
              <w:t>составлять небольшое сообщение (о своей «малой родине»).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Составляют представление о России по рисунку-схеме, проверяют его по учебному тексту;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выделяют в тексте новые для них понятия и объясняют их;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рассказывают о своей малой родине;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готовят выставку национальной одежды, готовят национальные танцы, исполняют песни, готовят блюда национальной кухни (по желанию).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49. Российская Федерация, её государственные символы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59–61, второй форзац учебника;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Рабочая тетрадь № 2 – с.31, задание 3. </w:t>
            </w:r>
          </w:p>
        </w:tc>
        <w:tc>
          <w:tcPr>
            <w:tcW w:w="269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называется наше государство. Что относится к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государственным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символам, что они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символизируют.</w:t>
            </w:r>
          </w:p>
          <w:p w:rsidR="00E02DCD" w:rsidRP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могут быть границы государства, кто их охраняет.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Российская Федерация, республика, край, область;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государственная граница (сухопутная, морская), армия;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герб, флаг, гимн России;</w:t>
            </w:r>
            <w:proofErr w:type="gramStart"/>
            <w:r w:rsidRPr="007673D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отличать государственные символы России от других государств, воспитание патриотизма.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Актуализируют свои знания о государстве, его символах, проверяют себя по учебному тексту, объясняют значение символов, содержание гимна, исполняют его, обсуждают, где и когда вывешиваются государственные флаги и исполняется государственный гимн, узнают правила прослушивания государственного гимна; готовят сообщение о государственных символах (по выбору).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50. Конституция – основной закон государства. Государственные праздники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(часть 2)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62–67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 31, задание 4;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</w:t>
            </w:r>
            <w:r>
              <w:rPr>
                <w:sz w:val="22"/>
                <w:szCs w:val="22"/>
              </w:rPr>
              <w:t>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40-41, тест № 10.</w:t>
            </w:r>
          </w:p>
        </w:tc>
        <w:tc>
          <w:tcPr>
            <w:tcW w:w="269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кто им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управляет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Что такое закон. Где записаны законы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государства. Какими правами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обязанностями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наделены граждане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России. Что такое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государственный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праздник.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Президент, закон, Конституция, права и обязанности гражданина России, ребёнка;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международный, государственный, национальный и др. праздники.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текстом, выделять основную мысль, находить информацию для ответа на вопросы.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Выделяют в тексте незнакомые понятия, объясняют их и применяют, выполняя задания в рабочей тетради и тестовые задания; обсуждают права и обязанности гражданина России, в том числе и права ребёнка (они выделены международным сообществом отдельно); знакомятся (или закрепляют) с государственными праздниками, международными Днями охраны природы, профессиональными праздниками, которые отмечаются в России.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51.  Москва – столица России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(часть 2)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68–71.</w:t>
            </w:r>
          </w:p>
        </w:tc>
        <w:tc>
          <w:tcPr>
            <w:tcW w:w="269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Какой город является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столицей</w:t>
            </w:r>
          </w:p>
          <w:p w:rsidR="00E02DCD" w:rsidRPr="00346B04" w:rsidRDefault="00E02DCD" w:rsidP="00346B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современной России.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Всегда ли Москва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была столицей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 w:rsidR="00346B04">
              <w:rPr>
                <w:rFonts w:eastAsiaTheme="minorHAnsi"/>
                <w:sz w:val="22"/>
                <w:szCs w:val="22"/>
                <w:lang w:eastAsia="en-US"/>
              </w:rPr>
              <w:t xml:space="preserve">нашего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государства.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Столица, достопримечательность, основные исторические памятники Москвы, Санкт–Петербурга. 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выполнять проектную работу.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Знакомятся с историей государства, какие города были его столицами, с их достопримечательностями;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готовят сообщение о любой достопримечательности Москвы (или об истории возникновения города).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52. Российские города.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Учебник (2 часть) </w:t>
            </w:r>
            <w:r>
              <w:rPr>
                <w:sz w:val="22"/>
                <w:szCs w:val="22"/>
              </w:rPr>
              <w:t>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72–76;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Тестовые задания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42-43, работа № 8</w:t>
            </w:r>
          </w:p>
        </w:tc>
        <w:tc>
          <w:tcPr>
            <w:tcW w:w="269" w:type="pct"/>
          </w:tcPr>
          <w:p w:rsidR="00E02DCD" w:rsidRDefault="00E02DCD" w:rsidP="003321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19.03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Чем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известны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примечательны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некоторые города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России. За какие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заслуги городу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присваивают звание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«город-герой». Какие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города называют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городами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воинской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славы.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Как дают имена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городам, что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отражают на их</w:t>
            </w:r>
          </w:p>
          <w:p w:rsidR="00E02DCD" w:rsidRPr="007673D7" w:rsidRDefault="00E02DCD" w:rsidP="00346B0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гербах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Город-герой, город воинской славы, </w:t>
            </w:r>
            <w:r w:rsidRPr="007673D7">
              <w:rPr>
                <w:sz w:val="22"/>
                <w:szCs w:val="22"/>
              </w:rPr>
              <w:lastRenderedPageBreak/>
              <w:t xml:space="preserve">город-миллионер;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культурный, промышленный, торговый центр, кремль, герб города.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Умение осуществлять поиск информации в </w:t>
            </w:r>
            <w:r w:rsidRPr="007673D7">
              <w:rPr>
                <w:sz w:val="22"/>
                <w:szCs w:val="22"/>
              </w:rPr>
              <w:lastRenderedPageBreak/>
              <w:t>дополнительной литературе, выделять нужную информацию из текста (учебного, научно-популярного, художественного) из иллюстраций, умение представлять собранную информацию;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выполнять тестовые задания разных типов.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Актуализируют свои знания о российских городах, </w:t>
            </w:r>
            <w:proofErr w:type="gramStart"/>
            <w:r w:rsidRPr="007673D7">
              <w:rPr>
                <w:sz w:val="22"/>
                <w:szCs w:val="22"/>
              </w:rPr>
              <w:t xml:space="preserve">рассматривают иллюстрации </w:t>
            </w:r>
            <w:r w:rsidRPr="007673D7">
              <w:rPr>
                <w:sz w:val="22"/>
                <w:szCs w:val="22"/>
              </w:rPr>
              <w:lastRenderedPageBreak/>
              <w:t>предполагают</w:t>
            </w:r>
            <w:proofErr w:type="gramEnd"/>
            <w:r w:rsidRPr="007673D7">
              <w:rPr>
                <w:sz w:val="22"/>
                <w:szCs w:val="22"/>
              </w:rPr>
              <w:t xml:space="preserve">, чем примечательны города, изображённые на них, почему они так названы;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выделяют информацию, связанную с городами-героями, городами воинской славы, городами-миллионерами;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размышляют и делают вывод о том, где в давние времена строились города, как защищались, что обязательно строилось в древнем городе;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рассматривают и сравнивают гербы городов, предполагают, чем могут заниматься его жители;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выполняют задания в рабочей тетради и готовят сообщение о родном городе. 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 xml:space="preserve">53. Родной город (село), его достопримечательности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Тестовые задания – с. 49, задание 1.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Продолжить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формировать умение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выполнять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проектную работу.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выполнять проектную работу; тестовые задания разных типов, работать с блок-схемами алгоритмов.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 начале урока ученики выполняют задание в тестовой тетради; обсуждают,  какими достопримечательностями могут гордиться люди, живущие в городе, как они должны за ними ухаживать.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Далее проходит презентация групповых проектных работ о родном городе.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54. Горожане и селяне. Проблемы современного города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77–82;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№ 2 </w:t>
            </w:r>
            <w:r>
              <w:rPr>
                <w:sz w:val="22"/>
                <w:szCs w:val="22"/>
              </w:rPr>
              <w:t>–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32, задание 5,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33, задание 6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ѐм думают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архитекторы, когда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проектируют город,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зоны выделяют в нѐм. Чем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различаются улицы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больших городов.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Какие службы есть в городах, чем они</w:t>
            </w:r>
          </w:p>
          <w:p w:rsidR="00E02DCD" w:rsidRDefault="00E02DCD" w:rsidP="00346B0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занимаются.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Чем опасны свалки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отходов.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Как надо собирать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отходы, как их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перерабатывать.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Архитектор, небоскрёб, сквер, парк, улица, проспект, бульвар, площадь;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отходы городского хозяйства и бытовые, свалка, контейнер для сбора отходов;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правила безопасного и экологически грамотного поведения в городе и </w:t>
            </w:r>
            <w:r w:rsidRPr="007673D7">
              <w:rPr>
                <w:sz w:val="22"/>
                <w:szCs w:val="22"/>
              </w:rPr>
              <w:lastRenderedPageBreak/>
              <w:t>за городом.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умение работать со словарём;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ставить познавательную задачу и решать её с помощью опыта, выполнять простые опыты. 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Рассуждают, чем отличается город от села (деревни), чем отличается вид современного города от старинного города, чем различаются промышленная, жилая зоны, места отдыха в городе;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сравнивают условия жизни горожан и селян, анализируют городские улицы и постройки, высказывают предположения, о чём должен думать архитектор, планируя город, проверяют свои предположения по тексту, находят различия между улицей, проспектом, бульваром, площадью по иллюстрациям;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рассуждают, чем занимаются городские службы, как следят за чистотой городского воздуха и воды, как озеленяют город, куда направляют городские отходы, выясняют значение слова «свалка», что может находиться на ней, </w:t>
            </w:r>
            <w:proofErr w:type="gramStart"/>
            <w:r w:rsidRPr="007673D7">
              <w:rPr>
                <w:sz w:val="22"/>
                <w:szCs w:val="22"/>
              </w:rPr>
              <w:t>обсуждают</w:t>
            </w:r>
            <w:proofErr w:type="gramEnd"/>
            <w:r w:rsidRPr="007673D7">
              <w:rPr>
                <w:sz w:val="22"/>
                <w:szCs w:val="22"/>
              </w:rPr>
              <w:t xml:space="preserve"> чем опасны свалки отходов;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предлагают свои варианты избавления жителей от бытовых отходов, как их можно уменьшить, как правильно организовать их сбор;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выполняют опыт, чтобы узнать, как сортируют металлический лом,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тетради.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55. Проблемы современного города (продолжение)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83–85;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№ 2 </w:t>
            </w:r>
            <w:r>
              <w:rPr>
                <w:sz w:val="22"/>
                <w:szCs w:val="22"/>
              </w:rPr>
              <w:t>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34, 35, задания 7-9.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Транспортные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проблемы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современного города.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 бывает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наземный транспорт,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причиной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каких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экологических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проблем он может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быть.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Транспорт, пассажирский, грузовой, специальный, наземный, подземный, общественный, личный;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правила безопасного поведения на транспорте.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проводить наблюдения, анализировать их;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работать с блок-схемами алгоритмов.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Закрепляют свои знания, совершая мысленное путешествие по городу (рисунок-схема города в учебнике); актуализируют свои наблюдения и обсуждают, какими могут быть проблемы в большом городе, связанные с наземным транспортом; называют отличительные признаки разных видов наземного транспорта и распределяют его на группы;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Обсуждают правила безопасного поведения на транспорте; выполняют задания в рабочей тетради. </w:t>
            </w:r>
          </w:p>
        </w:tc>
      </w:tr>
      <w:tr w:rsidR="00E02DCD" w:rsidRPr="007673D7" w:rsidTr="006D66FC">
        <w:trPr>
          <w:gridAfter w:val="1"/>
          <w:wAfter w:w="268" w:type="pct"/>
          <w:trHeight w:val="2140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56, 57. Водный и воздушный транспорт. Проблемы загрязнения воздуха и воды при его использовании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86–89; Рабочая тетрадь № 2 – с. 36 - </w:t>
            </w:r>
            <w:r w:rsidRPr="007673D7">
              <w:rPr>
                <w:sz w:val="22"/>
                <w:szCs w:val="22"/>
              </w:rPr>
              <w:lastRenderedPageBreak/>
              <w:t xml:space="preserve">38, задания 10-15; тестовые задания – с. 46-47,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работа № 9, задания 1-6.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9.04</w:t>
            </w:r>
          </w:p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Какие виды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водного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 воздушного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транспорта изобрѐл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человек. Какие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проблемы создаѐт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транспорт,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городских жителей,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их можно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решить.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Водный и воздушный транспорт; экологические проблемы, связанные с транспортом.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выдвигать проблемы и решать их, работать со схемами, блок-схемами алгоритмов, классифицировать предметы окружающего мира.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Сравнивают различные виды транспорта, классифицируют их, выделяя их отличительные признаки;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обсуждают экологические проблемы, связанные с транспортом и предлагают возможные пути их решения;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и тестовой тетрадях.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4732" w:type="pct"/>
            <w:gridSpan w:val="11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Pr="007673D7">
              <w:rPr>
                <w:b/>
                <w:sz w:val="22"/>
                <w:szCs w:val="22"/>
                <w:lang w:val="en-US"/>
              </w:rPr>
              <w:t>V</w:t>
            </w:r>
            <w:r w:rsidRPr="007673D7">
              <w:rPr>
                <w:b/>
                <w:sz w:val="22"/>
                <w:szCs w:val="22"/>
              </w:rPr>
              <w:t>. Человек – творец – 11 часов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58. Разнообразие музеев. Экспонаты музеев. Профессия археолог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90–93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Рабочая тетрадь № 2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39, задание 16.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бывают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музеи, какие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экспонаты в них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хранятся. 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ѐм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можно узнать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музеях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Чем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важна</w:t>
            </w:r>
            <w:proofErr w:type="gramEnd"/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профессия археолог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Музей, экспонат музея, окаменелость, исторический, краеведческий, политехнический и другие музеи.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целенаправленно наблюдать, описывать свои наблюдения.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Закрепляют полученные знания, выполняя работу № 9 в тетради «Тестовые задания»; актуализируют свои знания о музеях и проверяют их, работая с учебным текстом, выполняют задание в рабочей тетради.</w:t>
            </w:r>
          </w:p>
        </w:tc>
      </w:tr>
      <w:tr w:rsidR="00E02DCD" w:rsidRPr="007673D7" w:rsidTr="006D66FC">
        <w:trPr>
          <w:gridAfter w:val="1"/>
          <w:wAfter w:w="268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59. Старинные и современные предметы одежды и быта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94-96;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 –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39, задание 17,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40, задание 18.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были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старинные предметы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быта, одежда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обувь, чем они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отличались от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современных вещей.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73D7">
              <w:rPr>
                <w:sz w:val="22"/>
                <w:szCs w:val="22"/>
              </w:rPr>
              <w:t>Быт, утварь, ухват, кочерга, русская печь, чугунок, туесок, самовар, коромысло, кафтан, сарафан, зипун, лапти; лампада, факел, керосиновая лампа, свеча; правила безопасного пользования осветительными приборами.</w:t>
            </w:r>
            <w:proofErr w:type="gramEnd"/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анализировать рисунки, текст и извлекать из них нужную информацию.</w:t>
            </w:r>
          </w:p>
        </w:tc>
        <w:tc>
          <w:tcPr>
            <w:tcW w:w="1354" w:type="pct"/>
            <w:gridSpan w:val="3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Сравнивают (находят сходства и различия) старинные и современные предметы быта, одежду, светильники; обсуждают правила безопасного пользования осветительными приборами (современными и старинными), выполняют задания в рабочей тетради.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60. Старинные и современные средства письменности, счёта, связи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Учебник (2 часть)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97–101;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44-45, тест № 11.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23.04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в давние времена писали, считали,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связывались друг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другом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расстоянии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Знаки, буквы, иероглифы, алфавит;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673D7">
              <w:rPr>
                <w:sz w:val="22"/>
                <w:szCs w:val="22"/>
              </w:rPr>
              <w:t xml:space="preserve">счёты, арифмометр, калькулятор, компьютер; </w:t>
            </w:r>
            <w:r w:rsidRPr="007673D7">
              <w:rPr>
                <w:sz w:val="22"/>
                <w:szCs w:val="22"/>
              </w:rPr>
              <w:lastRenderedPageBreak/>
              <w:t>глашатай, гонец, телеграф, телефон, телевизор, радио, радиотелефон, спутник связи, почта.</w:t>
            </w:r>
            <w:proofErr w:type="gramEnd"/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Умение анализировать рисунки и текстовую информацию, выполнять проектную </w:t>
            </w:r>
            <w:r w:rsidRPr="007673D7">
              <w:rPr>
                <w:sz w:val="22"/>
                <w:szCs w:val="22"/>
              </w:rPr>
              <w:lastRenderedPageBreak/>
              <w:t>работу и презентовать её.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Сравнивают современные и старинные средства письменности, счёта, связи, издание книг; готовят выставку старинных вещей и презентуют её экспонаты.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b/>
                <w:sz w:val="22"/>
                <w:szCs w:val="22"/>
              </w:rPr>
              <w:lastRenderedPageBreak/>
              <w:t xml:space="preserve">61. Художественное творчество человека </w:t>
            </w:r>
            <w:r w:rsidRPr="007673D7">
              <w:rPr>
                <w:sz w:val="22"/>
                <w:szCs w:val="22"/>
              </w:rPr>
              <w:t>Учебник (2 часть)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102–103.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Тестовые задания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48-51, работа № 10.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кроме жилища,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пищи, одежды ещѐ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необходимо</w:t>
            </w:r>
          </w:p>
          <w:p w:rsidR="00E02DCD" w:rsidRDefault="00E02DCD" w:rsidP="00E02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человеку.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Что такое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«искусство», какими его видами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занимаются люди.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Художник, поэт, композитор, актёр, скульптор, клоун, музыкант, певец;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театр, цирк, консерватория, опера, пьеса, спектакль.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Развитие эстетического восприятия окружающего мира, умение оценивать произведения искусства.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Рассуждают, для чего нужно человеку искусство, актуализируют свои знания о людях искусства, их произведениях;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обсуждают, какие качества необходимы человеку, чтобы заниматься искусством, кого называют талантливым, чем интересны профессии художника, композитора, поэта и др.;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делятся своими впечатлениями о посещении цирка, театров, вспоминают правила культурного поведения в театре, консерватории, цирке, при посещении выставки художников;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тестовой тетради.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b/>
                <w:sz w:val="22"/>
                <w:szCs w:val="22"/>
              </w:rPr>
              <w:t xml:space="preserve">62. Природа в произведениях литературы, живописи, музыки.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Дополнительные источники информации.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30.04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Какими способами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можно представить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знания о природе,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человеке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 обществе.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Художественное и научное представление знаний об окружающем мире.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выполнять и презентовать проектное исследование.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Выбирают тему исследования (работу художника, поэта, композитора, скульптора, посвящённую природе) и готовят её презентацию (короткое сообщение о деятеле искусства, репродукцию картины и её описание, стихотворение и др.).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b/>
                <w:sz w:val="22"/>
                <w:szCs w:val="22"/>
              </w:rPr>
              <w:t>63.  Красота природная и рукотворная. Осевая симметрия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Учебник (2 часть) – с. 104-105;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Рабочая тетрадь № 2 – с. 41-42, задания 19-23.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Какой предмет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называют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симметричным.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Какую симметрию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называют осевой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(зеркальной).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Симметричный и несимметричный предметы, признак симметрии;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осевая симметрия, линия симметрии; умение различать симметричный и несимметричный предметы, проводить </w:t>
            </w:r>
            <w:r w:rsidRPr="007673D7">
              <w:rPr>
                <w:sz w:val="22"/>
                <w:szCs w:val="22"/>
              </w:rPr>
              <w:lastRenderedPageBreak/>
              <w:t>линию симметрии.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>Умение целенаправленно наблюдать, делать выводы из наблюдений; умение различать предметы по их отличительным признакам.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Наблюдают (рассматривают) различные предметы природы, изделия человека, сравнивают их, пытаются объяснить, чем они красивы, проверяют свои предположения с текстом учебника и объяснениями учителя;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выделяют признаки симметричного предмета и обсуждают, как его отличить от несимметричного предмета;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догадываются о признаке осевой </w:t>
            </w:r>
            <w:r w:rsidRPr="007673D7">
              <w:rPr>
                <w:sz w:val="22"/>
                <w:szCs w:val="22"/>
              </w:rPr>
              <w:lastRenderedPageBreak/>
              <w:t>симметрии по тексту рифмовки и рисунку к ней в рабочей тетради, наблюдают симметричные предметы в классной комнате, находят среди них предметы с осевой симметрией, проверяют правильность проведения линии симметрии;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«играют» с зеркалом, наблюдая зеркальное отражение в нём предметов, находят его особенности, выясняют, какое расположение предметов называют зеркально-симметричным, располагают соответственно предметы на столе. 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64. Центральная (поворотная) симметрия. Центр симметрии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105;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 –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 с. 43, задания 24-26,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44, задания 27-29.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проверить, что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данный предмет не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обладает осевой симметрией.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 проверить, что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предмет обладает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центральной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(поворотной)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симметрией.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Центральная (поворотная) симметрия, центр симметрии; умение различать предметы, обладающие центральной симметрией, находить центр симметрии.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разными источниками информации. Умение применять знания в практической деятельности.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 начале урока проверяют свои знания осевой симметрии, выполняя задания в рабочей тетради;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догадываются о признаке центральной симметрии по тексту рифмовки и рисунку к ней в рабочей тетради, наблюдают симметричные предметы в классной комнате, находят среди них предметы с центральной симметрией;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проверяют вырезанное (из рабочей тетради) изображение предмета на наличие осевой симметрии, убеждаются, что повторяемость частей предмета происходит при его повороте, находят центр симметрии предметов;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задания в рабочей тетради.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 xml:space="preserve">65. Орнаментальная (переносная) симметрия.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106;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lastRenderedPageBreak/>
              <w:t xml:space="preserve"> с. 45, задания 30-32.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Какой вид симметрии часто используется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узорах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одежды,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предметов быта,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украшениях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элемент (ячейка) переноса, бордюр, орнамент;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умение находить ячейку переноса в бордюрах и </w:t>
            </w:r>
            <w:r w:rsidRPr="007673D7">
              <w:rPr>
                <w:sz w:val="22"/>
                <w:szCs w:val="22"/>
              </w:rPr>
              <w:lastRenderedPageBreak/>
              <w:t>орнаментах.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Развитие эстетического восприятия окружающего мира; умение применять знания в </w:t>
            </w:r>
            <w:r w:rsidRPr="007673D7">
              <w:rPr>
                <w:sz w:val="22"/>
                <w:szCs w:val="22"/>
              </w:rPr>
              <w:lastRenderedPageBreak/>
              <w:t>практической деятельности.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lastRenderedPageBreak/>
              <w:t xml:space="preserve">Догадываются о признаке переносной симметрии по тексту рифмовки и рисунку к ней в рабочей тетради, наблюдают симметричные предметы в классной комнате, находят среди них предметы, где есть переносная </w:t>
            </w:r>
            <w:r w:rsidRPr="007673D7">
              <w:rPr>
                <w:sz w:val="22"/>
                <w:szCs w:val="22"/>
              </w:rPr>
              <w:lastRenderedPageBreak/>
              <w:t>симметрия, находят ячейку переноса; выполняют задания в рабочей тетради.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 xml:space="preserve">66. Виды симметрии в изделиях людей 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Учебник (2 часть)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107-109;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>с. 52-52, работа № 11.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Почему люди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используют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симметрию в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своих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изделиях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Проверка усвоения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знаний по разделу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«Симметрия».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Основные понятия и умения, подлежащие контролю: симметричный и несимметричный предмет, виды симметрии, умение изображать предметы, обладающие симметрией, проводить линии симметрии.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проверять и оценивать результаты своего учебного труда.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Рассуждают, где необходима симметрия, где ею можно пренебречь.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Выполняют разные тестовые задания, оценивают свою работу и восполняют пробелы.</w:t>
            </w: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67. Контрольный урок. Что узнали, чему научились во 2 классе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Тестовые задания –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с. 54-56;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Рабочая тетрадь № 2 –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sz w:val="22"/>
                <w:szCs w:val="22"/>
              </w:rPr>
              <w:t xml:space="preserve"> с. 46.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Проверяем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предметные знания и</w:t>
            </w:r>
            <w:r w:rsidR="00346B0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умения работать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текстовой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графической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информацией,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умение оценивать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свои успехи в учѐбе.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Знания объектов живой и неживой природы, изделий человека; умение различать тела и явления живой и неживой природы.</w:t>
            </w: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работать с иллюстрациями, текстом, находить нужную информацию, использовать её для решения учебных задач.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Читают текст, выбирают нужную информацию, отвечая на вопросы; выбирают тела неживой и живой природы и дают им характеристику, называют их существенные признаки, находят в тексте явления, которые характерны для Мурманска, по его гербу определяют, чем занимаются его жители;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выбирают (или делают все) дополнительные вопросы и отвечают на них;</w:t>
            </w:r>
          </w:p>
          <w:p w:rsidR="00E02DCD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 xml:space="preserve">в рабочей тетради оценивают свои успехи так, как они оценивали выполнение тестов – кружок красный – выполнил всё, доволен собой, жёлтый квадрат – допустил одну две ошибки, не совсем уверен в некоторых ответах, но знания свои считаю достаточно хорошими, зелёный треугольник – сделал только половину работы, считаю, что знания у меня </w:t>
            </w:r>
            <w:proofErr w:type="gramStart"/>
            <w:r w:rsidRPr="007673D7">
              <w:rPr>
                <w:sz w:val="22"/>
                <w:szCs w:val="22"/>
              </w:rPr>
              <w:t>посредственные</w:t>
            </w:r>
            <w:proofErr w:type="gramEnd"/>
            <w:r w:rsidRPr="007673D7">
              <w:rPr>
                <w:sz w:val="22"/>
                <w:szCs w:val="22"/>
              </w:rPr>
              <w:t xml:space="preserve">. 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2DCD" w:rsidRPr="007673D7" w:rsidTr="00E02DCD">
        <w:trPr>
          <w:gridAfter w:val="2"/>
          <w:wAfter w:w="317" w:type="pct"/>
          <w:trHeight w:val="568"/>
        </w:trPr>
        <w:tc>
          <w:tcPr>
            <w:tcW w:w="763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lastRenderedPageBreak/>
              <w:t>68. Экскурсия</w:t>
            </w:r>
          </w:p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73D7">
              <w:rPr>
                <w:b/>
                <w:sz w:val="22"/>
                <w:szCs w:val="22"/>
              </w:rPr>
              <w:t>«Красота природная и рукотворная»</w:t>
            </w:r>
          </w:p>
        </w:tc>
        <w:tc>
          <w:tcPr>
            <w:tcW w:w="269" w:type="pct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224" w:type="pct"/>
            <w:gridSpan w:val="2"/>
          </w:tcPr>
          <w:p w:rsidR="00E02DCD" w:rsidRDefault="00E02DCD" w:rsidP="00956B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" w:type="pct"/>
          </w:tcPr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Наблюдение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природных и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рукотворных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объектов с целью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оценки их красоты и гармонии,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творческих</w:t>
            </w:r>
          </w:p>
          <w:p w:rsidR="00E02DCD" w:rsidRDefault="00E02DCD" w:rsidP="00E02D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способностей</w:t>
            </w:r>
          </w:p>
          <w:p w:rsidR="00E02DCD" w:rsidRPr="007673D7" w:rsidRDefault="00E02DCD" w:rsidP="00E02D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человека.</w:t>
            </w:r>
          </w:p>
        </w:tc>
        <w:tc>
          <w:tcPr>
            <w:tcW w:w="717" w:type="pct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Умение подмечать красивое, примечательное, развивать эстетический вкус.</w:t>
            </w:r>
          </w:p>
        </w:tc>
        <w:tc>
          <w:tcPr>
            <w:tcW w:w="1305" w:type="pct"/>
            <w:gridSpan w:val="2"/>
          </w:tcPr>
          <w:p w:rsidR="00E02DCD" w:rsidRPr="007673D7" w:rsidRDefault="00E02DCD" w:rsidP="00FF7041">
            <w:pPr>
              <w:widowControl w:val="0"/>
              <w:autoSpaceDE w:val="0"/>
              <w:autoSpaceDN w:val="0"/>
              <w:adjustRightInd w:val="0"/>
            </w:pPr>
            <w:r w:rsidRPr="007673D7">
              <w:rPr>
                <w:sz w:val="22"/>
                <w:szCs w:val="22"/>
              </w:rPr>
              <w:t>Фотографируют примечательные растения, здания, решётки оград, мосты и др. Готовят альбом о своём городе (селе).</w:t>
            </w:r>
          </w:p>
        </w:tc>
      </w:tr>
    </w:tbl>
    <w:p w:rsidR="00D162DB" w:rsidRPr="008E2D18" w:rsidRDefault="00D162DB" w:rsidP="00D162DB">
      <w:pPr>
        <w:rPr>
          <w:sz w:val="22"/>
          <w:szCs w:val="22"/>
        </w:rPr>
      </w:pPr>
    </w:p>
    <w:p w:rsidR="00D162DB" w:rsidRPr="008E2D18" w:rsidRDefault="00D162DB" w:rsidP="00D162DB">
      <w:pPr>
        <w:rPr>
          <w:sz w:val="22"/>
          <w:szCs w:val="22"/>
        </w:rPr>
      </w:pPr>
    </w:p>
    <w:p w:rsidR="00A91384" w:rsidRDefault="00A91384">
      <w:pPr>
        <w:sectPr w:rsidR="00A91384" w:rsidSect="00FF70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1384" w:rsidRPr="005200EA" w:rsidRDefault="00A91384" w:rsidP="00A91384">
      <w:pPr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5200EA">
        <w:rPr>
          <w:b/>
          <w:sz w:val="28"/>
          <w:szCs w:val="32"/>
        </w:rPr>
        <w:lastRenderedPageBreak/>
        <w:t>МАТЕРИАЛЬНО-ТЕХНИЧЕСКОЕ ОБЕСПЕЧЕНИЕ ПРОГРАММЫ</w:t>
      </w:r>
    </w:p>
    <w:p w:rsidR="00A91384" w:rsidRDefault="00A91384" w:rsidP="00A913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91384" w:rsidRDefault="00A91384" w:rsidP="00A913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698F">
        <w:rPr>
          <w:b/>
          <w:bCs/>
          <w:sz w:val="28"/>
          <w:szCs w:val="28"/>
        </w:rPr>
        <w:t>Учебни</w:t>
      </w:r>
      <w:r>
        <w:rPr>
          <w:b/>
          <w:bCs/>
          <w:sz w:val="28"/>
          <w:szCs w:val="28"/>
        </w:rPr>
        <w:t>ки и тетради с печатной основой для учащихся</w:t>
      </w:r>
    </w:p>
    <w:p w:rsidR="00A91384" w:rsidRPr="0098698F" w:rsidRDefault="00A91384" w:rsidP="00A913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(Изд.: Смоленск, Ассоциация ХХ</w:t>
      </w:r>
      <w:proofErr w:type="gramStart"/>
      <w:r w:rsidRPr="0098698F">
        <w:rPr>
          <w:sz w:val="28"/>
          <w:szCs w:val="28"/>
        </w:rPr>
        <w:t>I</w:t>
      </w:r>
      <w:proofErr w:type="gramEnd"/>
      <w:r w:rsidRPr="0098698F">
        <w:rPr>
          <w:sz w:val="28"/>
          <w:szCs w:val="28"/>
        </w:rPr>
        <w:t xml:space="preserve"> век)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698F">
        <w:rPr>
          <w:sz w:val="28"/>
          <w:szCs w:val="28"/>
        </w:rPr>
        <w:t xml:space="preserve">Поглазова О. Т., </w:t>
      </w:r>
      <w:proofErr w:type="spellStart"/>
      <w:r w:rsidRPr="0098698F">
        <w:rPr>
          <w:sz w:val="28"/>
          <w:szCs w:val="28"/>
        </w:rPr>
        <w:t>Шили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В. Д. Окружающий мир. Учебник </w:t>
      </w:r>
      <w:r w:rsidRPr="0098698F">
        <w:rPr>
          <w:sz w:val="28"/>
          <w:szCs w:val="28"/>
        </w:rPr>
        <w:t>для 2 кл</w:t>
      </w:r>
      <w:r>
        <w:rPr>
          <w:sz w:val="28"/>
          <w:szCs w:val="28"/>
        </w:rPr>
        <w:t>асса. В 2-х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</w:t>
      </w:r>
      <w:r w:rsidR="005200EA">
        <w:rPr>
          <w:sz w:val="28"/>
          <w:szCs w:val="28"/>
        </w:rPr>
        <w:t>стях</w:t>
      </w:r>
      <w:proofErr w:type="gramEnd"/>
      <w:r w:rsidR="005200EA">
        <w:rPr>
          <w:sz w:val="28"/>
          <w:szCs w:val="28"/>
        </w:rPr>
        <w:t>. – 2012</w:t>
      </w:r>
      <w:r>
        <w:rPr>
          <w:sz w:val="28"/>
          <w:szCs w:val="28"/>
        </w:rPr>
        <w:t>.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698F">
        <w:rPr>
          <w:sz w:val="28"/>
          <w:szCs w:val="28"/>
        </w:rPr>
        <w:t xml:space="preserve">Поглазова О. Т., </w:t>
      </w:r>
      <w:proofErr w:type="spellStart"/>
      <w:r w:rsidRPr="0098698F"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В. Д. Окружающий мир. 2 класс. </w:t>
      </w:r>
      <w:r w:rsidRPr="0098698F">
        <w:rPr>
          <w:sz w:val="28"/>
          <w:szCs w:val="28"/>
        </w:rPr>
        <w:t>Раб</w:t>
      </w:r>
      <w:r>
        <w:rPr>
          <w:sz w:val="28"/>
          <w:szCs w:val="28"/>
        </w:rPr>
        <w:t>очие тетради № 1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№ 2. –</w:t>
      </w:r>
      <w:r w:rsidR="005200EA">
        <w:rPr>
          <w:sz w:val="28"/>
          <w:szCs w:val="28"/>
        </w:rPr>
        <w:t xml:space="preserve"> 2012</w:t>
      </w:r>
      <w:r>
        <w:rPr>
          <w:sz w:val="28"/>
          <w:szCs w:val="28"/>
        </w:rPr>
        <w:t>.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698F">
        <w:rPr>
          <w:sz w:val="28"/>
          <w:szCs w:val="28"/>
        </w:rPr>
        <w:t xml:space="preserve">Поглазова О. Т., </w:t>
      </w:r>
      <w:proofErr w:type="spellStart"/>
      <w:r w:rsidRPr="0098698F"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В. Д. Окружающий мир. 2 класс. Тестовые задания. –</w:t>
      </w:r>
    </w:p>
    <w:p w:rsidR="00A91384" w:rsidRPr="0098698F" w:rsidRDefault="005200EA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 w:rsidR="00A91384">
        <w:rPr>
          <w:sz w:val="28"/>
          <w:szCs w:val="28"/>
        </w:rPr>
        <w:t>.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384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698F">
        <w:rPr>
          <w:b/>
          <w:bCs/>
          <w:sz w:val="28"/>
          <w:szCs w:val="28"/>
        </w:rPr>
        <w:t>Для учителя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698F">
        <w:rPr>
          <w:sz w:val="28"/>
          <w:szCs w:val="28"/>
        </w:rPr>
        <w:t>Поглазова О. Т. Метод</w:t>
      </w:r>
      <w:r>
        <w:rPr>
          <w:sz w:val="28"/>
          <w:szCs w:val="28"/>
        </w:rPr>
        <w:t xml:space="preserve">ические рекомендации к учебнику </w:t>
      </w:r>
      <w:r w:rsidRPr="0098698F">
        <w:rPr>
          <w:sz w:val="28"/>
          <w:szCs w:val="28"/>
        </w:rPr>
        <w:t>«Окруж</w:t>
      </w:r>
      <w:r>
        <w:rPr>
          <w:sz w:val="28"/>
          <w:szCs w:val="28"/>
        </w:rPr>
        <w:t xml:space="preserve">ающий мир»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2 класса. – 2012</w:t>
      </w:r>
      <w:r w:rsidRPr="0098698F">
        <w:rPr>
          <w:sz w:val="28"/>
          <w:szCs w:val="28"/>
        </w:rPr>
        <w:t>.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8698F">
        <w:rPr>
          <w:sz w:val="28"/>
          <w:szCs w:val="28"/>
        </w:rPr>
        <w:t>Поглазова О. Т. Пр</w:t>
      </w:r>
      <w:r>
        <w:rPr>
          <w:sz w:val="28"/>
          <w:szCs w:val="28"/>
        </w:rPr>
        <w:t>ограммы для 1–4 классов. –</w:t>
      </w:r>
      <w:r w:rsidRPr="0098698F">
        <w:rPr>
          <w:sz w:val="28"/>
          <w:szCs w:val="28"/>
        </w:rPr>
        <w:t xml:space="preserve"> 2012</w:t>
      </w:r>
      <w:r>
        <w:rPr>
          <w:sz w:val="28"/>
          <w:szCs w:val="28"/>
        </w:rPr>
        <w:t>.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384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698F">
        <w:rPr>
          <w:b/>
          <w:bCs/>
          <w:sz w:val="28"/>
          <w:szCs w:val="28"/>
        </w:rPr>
        <w:t>Печатные и другие пособия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Для организации работы</w:t>
      </w:r>
      <w:r>
        <w:rPr>
          <w:sz w:val="28"/>
          <w:szCs w:val="28"/>
        </w:rPr>
        <w:t xml:space="preserve"> с разными источниками информа</w:t>
      </w:r>
      <w:r w:rsidRPr="0098698F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научно-популярные, художествен</w:t>
      </w:r>
      <w:r w:rsidRPr="0098698F">
        <w:rPr>
          <w:sz w:val="28"/>
          <w:szCs w:val="28"/>
        </w:rPr>
        <w:t>ные книги для чтения (в соотве</w:t>
      </w:r>
      <w:r>
        <w:rPr>
          <w:sz w:val="28"/>
          <w:szCs w:val="28"/>
        </w:rPr>
        <w:t>тствии с изучаемым материалом);</w:t>
      </w:r>
    </w:p>
    <w:p w:rsidR="00A91384" w:rsidRPr="005200EA" w:rsidRDefault="005200EA" w:rsidP="005200EA">
      <w:pPr>
        <w:pStyle w:val="a4"/>
        <w:rPr>
          <w:rFonts w:ascii="Times New Roman" w:hAnsi="Times New Roman" w:cs="Times New Roman"/>
          <w:sz w:val="28"/>
        </w:rPr>
      </w:pPr>
      <w:r w:rsidRPr="005200EA">
        <w:rPr>
          <w:rFonts w:ascii="Times New Roman" w:hAnsi="Times New Roman" w:cs="Times New Roman"/>
          <w:sz w:val="28"/>
        </w:rPr>
        <w:t>-энциклопедии,</w:t>
      </w:r>
      <w:r>
        <w:rPr>
          <w:rFonts w:ascii="Times New Roman" w:hAnsi="Times New Roman" w:cs="Times New Roman"/>
          <w:sz w:val="28"/>
        </w:rPr>
        <w:t xml:space="preserve"> </w:t>
      </w:r>
      <w:r w:rsidRPr="005200EA">
        <w:rPr>
          <w:rFonts w:ascii="Times New Roman" w:hAnsi="Times New Roman" w:cs="Times New Roman"/>
          <w:sz w:val="28"/>
        </w:rPr>
        <w:t>справочники,</w:t>
      </w:r>
      <w:r>
        <w:rPr>
          <w:rFonts w:ascii="Times New Roman" w:hAnsi="Times New Roman" w:cs="Times New Roman"/>
          <w:sz w:val="28"/>
        </w:rPr>
        <w:t xml:space="preserve"> </w:t>
      </w:r>
      <w:r w:rsidR="00A91384" w:rsidRPr="005200EA">
        <w:rPr>
          <w:rFonts w:ascii="Times New Roman" w:hAnsi="Times New Roman" w:cs="Times New Roman"/>
          <w:sz w:val="28"/>
        </w:rPr>
        <w:t>словари естест</w:t>
      </w:r>
      <w:r>
        <w:rPr>
          <w:rFonts w:ascii="Times New Roman" w:hAnsi="Times New Roman" w:cs="Times New Roman"/>
          <w:sz w:val="28"/>
        </w:rPr>
        <w:t xml:space="preserve">веннонаучного, </w:t>
      </w:r>
      <w:r w:rsidR="00A91384" w:rsidRPr="005200EA">
        <w:rPr>
          <w:rFonts w:ascii="Times New Roman" w:hAnsi="Times New Roman" w:cs="Times New Roman"/>
          <w:sz w:val="28"/>
        </w:rPr>
        <w:t>обществоведческого, исторического содержания</w:t>
      </w:r>
      <w:proofErr w:type="gramStart"/>
      <w:r w:rsidR="00A91384" w:rsidRPr="005200EA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В соответстви</w:t>
      </w:r>
      <w:r>
        <w:rPr>
          <w:sz w:val="28"/>
          <w:szCs w:val="28"/>
        </w:rPr>
        <w:t>и с содержанием</w:t>
      </w:r>
      <w:r w:rsidRPr="0098698F">
        <w:rPr>
          <w:sz w:val="28"/>
          <w:szCs w:val="28"/>
        </w:rPr>
        <w:t>: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– таблицы (строение раст</w:t>
      </w:r>
      <w:r>
        <w:rPr>
          <w:sz w:val="28"/>
          <w:szCs w:val="28"/>
        </w:rPr>
        <w:t>ения, организм человека</w:t>
      </w:r>
      <w:r w:rsidRPr="0098698F">
        <w:rPr>
          <w:sz w:val="28"/>
          <w:szCs w:val="28"/>
        </w:rPr>
        <w:t xml:space="preserve"> и др.);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8698F">
        <w:rPr>
          <w:sz w:val="28"/>
          <w:szCs w:val="28"/>
        </w:rPr>
        <w:t>– плакаты (природные сообще</w:t>
      </w:r>
      <w:r>
        <w:rPr>
          <w:sz w:val="28"/>
          <w:szCs w:val="28"/>
        </w:rPr>
        <w:t xml:space="preserve">ства болота, озера, леса, луга, </w:t>
      </w:r>
      <w:r w:rsidRPr="0098698F">
        <w:rPr>
          <w:sz w:val="28"/>
          <w:szCs w:val="28"/>
        </w:rPr>
        <w:t>ландшафтные картины Арктики,</w:t>
      </w:r>
      <w:r>
        <w:rPr>
          <w:sz w:val="28"/>
          <w:szCs w:val="28"/>
        </w:rPr>
        <w:t xml:space="preserve"> тундры, степи, пустыни, расте</w:t>
      </w:r>
      <w:r w:rsidRPr="0098698F">
        <w:rPr>
          <w:sz w:val="28"/>
          <w:szCs w:val="28"/>
        </w:rPr>
        <w:t>ний и животных материков, реп</w:t>
      </w:r>
      <w:r>
        <w:rPr>
          <w:sz w:val="28"/>
          <w:szCs w:val="28"/>
        </w:rPr>
        <w:t>родукции картин художников, от</w:t>
      </w:r>
      <w:r w:rsidRPr="0098698F">
        <w:rPr>
          <w:sz w:val="28"/>
          <w:szCs w:val="28"/>
        </w:rPr>
        <w:t>ражающих общественн</w:t>
      </w:r>
      <w:r>
        <w:rPr>
          <w:sz w:val="28"/>
          <w:szCs w:val="28"/>
        </w:rPr>
        <w:t>ые явления</w:t>
      </w:r>
      <w:r w:rsidRPr="0098698F">
        <w:rPr>
          <w:sz w:val="28"/>
          <w:szCs w:val="28"/>
        </w:rPr>
        <w:t xml:space="preserve"> и др.);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8698F">
        <w:rPr>
          <w:sz w:val="28"/>
          <w:szCs w:val="28"/>
        </w:rPr>
        <w:t>– портреты выдающихся людей России (п</w:t>
      </w:r>
      <w:r>
        <w:rPr>
          <w:sz w:val="28"/>
          <w:szCs w:val="28"/>
        </w:rPr>
        <w:t xml:space="preserve">олитических деятелей, </w:t>
      </w:r>
      <w:r w:rsidRPr="0098698F">
        <w:rPr>
          <w:sz w:val="28"/>
          <w:szCs w:val="28"/>
        </w:rPr>
        <w:t>военачальников, царей,</w:t>
      </w:r>
      <w:r>
        <w:rPr>
          <w:sz w:val="28"/>
          <w:szCs w:val="28"/>
        </w:rPr>
        <w:t xml:space="preserve"> писателей, художников, поэтов, композиторов</w:t>
      </w:r>
      <w:r w:rsidRPr="0098698F">
        <w:rPr>
          <w:sz w:val="28"/>
          <w:szCs w:val="28"/>
        </w:rPr>
        <w:t xml:space="preserve"> и др.);</w:t>
      </w:r>
      <w:proofErr w:type="gramEnd"/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– географические</w:t>
      </w:r>
      <w:r>
        <w:rPr>
          <w:sz w:val="28"/>
          <w:szCs w:val="28"/>
        </w:rPr>
        <w:t xml:space="preserve"> карты</w:t>
      </w:r>
      <w:r w:rsidRPr="0098698F">
        <w:rPr>
          <w:sz w:val="28"/>
          <w:szCs w:val="28"/>
        </w:rPr>
        <w:t xml:space="preserve"> (физичес</w:t>
      </w:r>
      <w:r>
        <w:rPr>
          <w:sz w:val="28"/>
          <w:szCs w:val="28"/>
        </w:rPr>
        <w:t>кую карту полушарий, карту Рос</w:t>
      </w:r>
      <w:r w:rsidRPr="0098698F">
        <w:rPr>
          <w:sz w:val="28"/>
          <w:szCs w:val="28"/>
        </w:rPr>
        <w:t>сии, природных зон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атлас ге</w:t>
      </w:r>
      <w:r w:rsidRPr="0098698F">
        <w:rPr>
          <w:sz w:val="28"/>
          <w:szCs w:val="28"/>
        </w:rPr>
        <w:t xml:space="preserve">ографических и исторических карт;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адаптированная карта звёздного неба</w:t>
      </w:r>
      <w:r w:rsidRPr="0098698F">
        <w:rPr>
          <w:sz w:val="28"/>
          <w:szCs w:val="28"/>
        </w:rPr>
        <w:t>;</w:t>
      </w:r>
    </w:p>
    <w:p w:rsidR="00A91384" w:rsidRPr="005200EA" w:rsidRDefault="00A91384" w:rsidP="005200EA">
      <w:pPr>
        <w:pStyle w:val="a4"/>
        <w:rPr>
          <w:rFonts w:ascii="Times New Roman" w:hAnsi="Times New Roman" w:cs="Times New Roman"/>
          <w:sz w:val="28"/>
        </w:rPr>
      </w:pPr>
      <w:r w:rsidRPr="0098698F">
        <w:t xml:space="preserve">– </w:t>
      </w:r>
      <w:r w:rsidRPr="005200EA">
        <w:rPr>
          <w:rFonts w:ascii="Times New Roman" w:hAnsi="Times New Roman" w:cs="Times New Roman"/>
          <w:sz w:val="28"/>
        </w:rPr>
        <w:t>рельефные модели равнины, холма, оврага;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– модели дорожных знаков, транспортных средств, часов;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– муляжи грибов, фруктов и овощей;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>– коллекции минералов, горных поро</w:t>
      </w:r>
      <w:r>
        <w:rPr>
          <w:sz w:val="28"/>
          <w:szCs w:val="28"/>
        </w:rPr>
        <w:t>д, полезных ископае</w:t>
      </w:r>
      <w:r w:rsidRPr="0098698F">
        <w:rPr>
          <w:sz w:val="28"/>
          <w:szCs w:val="28"/>
        </w:rPr>
        <w:t>мых, почв;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– гербарии дикорастущих и </w:t>
      </w:r>
      <w:r>
        <w:rPr>
          <w:sz w:val="28"/>
          <w:szCs w:val="28"/>
        </w:rPr>
        <w:t>культурных растений, наборы се</w:t>
      </w:r>
      <w:r w:rsidRPr="0098698F">
        <w:rPr>
          <w:sz w:val="28"/>
          <w:szCs w:val="28"/>
        </w:rPr>
        <w:t>мян, плодов;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0EA" w:rsidRPr="0098698F" w:rsidRDefault="005200EA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698F">
        <w:rPr>
          <w:b/>
          <w:bCs/>
          <w:sz w:val="28"/>
          <w:szCs w:val="28"/>
        </w:rPr>
        <w:lastRenderedPageBreak/>
        <w:t>Учебно-пра</w:t>
      </w:r>
      <w:r>
        <w:rPr>
          <w:b/>
          <w:bCs/>
          <w:sz w:val="28"/>
          <w:szCs w:val="28"/>
        </w:rPr>
        <w:t xml:space="preserve">ктическое и учебно-лабораторное </w:t>
      </w:r>
      <w:r w:rsidRPr="0098698F">
        <w:rPr>
          <w:b/>
          <w:bCs/>
          <w:sz w:val="28"/>
          <w:szCs w:val="28"/>
        </w:rPr>
        <w:t>оборудование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8698F">
        <w:rPr>
          <w:i/>
          <w:iCs/>
          <w:sz w:val="28"/>
          <w:szCs w:val="28"/>
        </w:rPr>
        <w:t>Условные обозначения: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b/>
          <w:bCs/>
          <w:sz w:val="28"/>
          <w:szCs w:val="28"/>
        </w:rPr>
        <w:t xml:space="preserve">Д </w:t>
      </w:r>
      <w:r w:rsidRPr="0098698F">
        <w:rPr>
          <w:sz w:val="28"/>
          <w:szCs w:val="28"/>
        </w:rPr>
        <w:t>– демонстрационный экземпляр (не менее одного на класс)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8698F">
        <w:rPr>
          <w:b/>
          <w:bCs/>
          <w:sz w:val="28"/>
          <w:szCs w:val="28"/>
        </w:rPr>
        <w:t>К</w:t>
      </w:r>
      <w:proofErr w:type="gramEnd"/>
      <w:r w:rsidRPr="0098698F">
        <w:rPr>
          <w:b/>
          <w:bCs/>
          <w:sz w:val="28"/>
          <w:szCs w:val="28"/>
        </w:rPr>
        <w:t xml:space="preserve"> </w:t>
      </w:r>
      <w:r w:rsidRPr="0098698F">
        <w:rPr>
          <w:sz w:val="28"/>
          <w:szCs w:val="28"/>
        </w:rPr>
        <w:t>– полный комплект для</w:t>
      </w:r>
      <w:r>
        <w:rPr>
          <w:sz w:val="28"/>
          <w:szCs w:val="28"/>
        </w:rPr>
        <w:t xml:space="preserve"> индивидуальной работы в классе</w:t>
      </w:r>
      <w:r w:rsidR="005200EA">
        <w:rPr>
          <w:sz w:val="28"/>
          <w:szCs w:val="28"/>
        </w:rPr>
        <w:t xml:space="preserve"> </w:t>
      </w:r>
      <w:r w:rsidRPr="0098698F">
        <w:rPr>
          <w:sz w:val="28"/>
          <w:szCs w:val="28"/>
        </w:rPr>
        <w:t>(на каждого ученика)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b/>
          <w:bCs/>
          <w:sz w:val="28"/>
          <w:szCs w:val="28"/>
        </w:rPr>
        <w:t xml:space="preserve">Ф </w:t>
      </w:r>
      <w:r w:rsidRPr="0098698F">
        <w:rPr>
          <w:sz w:val="28"/>
          <w:szCs w:val="28"/>
        </w:rPr>
        <w:t>– комплект для фронтальной работы (на двух учеников)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b/>
          <w:bCs/>
          <w:sz w:val="28"/>
          <w:szCs w:val="28"/>
        </w:rPr>
        <w:t>П</w:t>
      </w:r>
      <w:r w:rsidRPr="0098698F">
        <w:rPr>
          <w:sz w:val="28"/>
          <w:szCs w:val="28"/>
        </w:rPr>
        <w:t xml:space="preserve">– </w:t>
      </w:r>
      <w:proofErr w:type="gramStart"/>
      <w:r w:rsidRPr="0098698F">
        <w:rPr>
          <w:sz w:val="28"/>
          <w:szCs w:val="28"/>
        </w:rPr>
        <w:t>ко</w:t>
      </w:r>
      <w:proofErr w:type="gramEnd"/>
      <w:r w:rsidRPr="0098698F">
        <w:rPr>
          <w:sz w:val="28"/>
          <w:szCs w:val="28"/>
        </w:rPr>
        <w:t>мплект для работы в группах (на 5–6 учеников)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Микроскоп – </w:t>
      </w:r>
      <w:r w:rsidRPr="0098698F">
        <w:rPr>
          <w:b/>
          <w:bCs/>
          <w:sz w:val="28"/>
          <w:szCs w:val="28"/>
        </w:rPr>
        <w:t xml:space="preserve">Д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Глобус – </w:t>
      </w:r>
      <w:r w:rsidRPr="0098698F">
        <w:rPr>
          <w:b/>
          <w:bCs/>
          <w:sz w:val="28"/>
          <w:szCs w:val="28"/>
        </w:rPr>
        <w:t xml:space="preserve">Д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Лупа – </w:t>
      </w:r>
      <w:proofErr w:type="gramStart"/>
      <w:r w:rsidRPr="0098698F">
        <w:rPr>
          <w:b/>
          <w:bCs/>
          <w:sz w:val="28"/>
          <w:szCs w:val="28"/>
        </w:rPr>
        <w:t>П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Компас – </w:t>
      </w:r>
      <w:proofErr w:type="gramStart"/>
      <w:r w:rsidRPr="0098698F">
        <w:rPr>
          <w:b/>
          <w:bCs/>
          <w:sz w:val="28"/>
          <w:szCs w:val="28"/>
        </w:rPr>
        <w:t>П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698F">
        <w:rPr>
          <w:sz w:val="28"/>
          <w:szCs w:val="28"/>
        </w:rPr>
        <w:t xml:space="preserve">Барометр – </w:t>
      </w:r>
      <w:r w:rsidRPr="0098698F">
        <w:rPr>
          <w:b/>
          <w:bCs/>
          <w:sz w:val="28"/>
          <w:szCs w:val="28"/>
        </w:rPr>
        <w:t>Д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698F">
        <w:rPr>
          <w:sz w:val="28"/>
          <w:szCs w:val="28"/>
        </w:rPr>
        <w:t xml:space="preserve">Бинокль – </w:t>
      </w:r>
      <w:r w:rsidRPr="0098698F">
        <w:rPr>
          <w:b/>
          <w:bCs/>
          <w:sz w:val="28"/>
          <w:szCs w:val="28"/>
        </w:rPr>
        <w:t>Д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sz w:val="28"/>
          <w:szCs w:val="28"/>
        </w:rPr>
        <w:t xml:space="preserve">Весы с набором разновесов – </w:t>
      </w:r>
      <w:r w:rsidRPr="0098698F">
        <w:rPr>
          <w:b/>
          <w:bCs/>
          <w:sz w:val="28"/>
          <w:szCs w:val="28"/>
        </w:rPr>
        <w:t xml:space="preserve">Д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8698F">
        <w:rPr>
          <w:sz w:val="28"/>
          <w:szCs w:val="28"/>
        </w:rPr>
        <w:t>Термометры (спиртовой, биметаллический, медицинский) для</w:t>
      </w:r>
      <w:r w:rsidR="005200EA">
        <w:rPr>
          <w:sz w:val="28"/>
          <w:szCs w:val="28"/>
        </w:rPr>
        <w:t xml:space="preserve"> </w:t>
      </w:r>
      <w:r w:rsidRPr="0098698F">
        <w:rPr>
          <w:sz w:val="28"/>
          <w:szCs w:val="28"/>
        </w:rPr>
        <w:t xml:space="preserve">измерения температуры воздуха, воды, тела – </w:t>
      </w:r>
      <w:r w:rsidRPr="0098698F">
        <w:rPr>
          <w:b/>
          <w:bCs/>
          <w:sz w:val="28"/>
          <w:szCs w:val="28"/>
        </w:rPr>
        <w:t>Д</w:t>
      </w:r>
      <w:proofErr w:type="gramEnd"/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98F">
        <w:rPr>
          <w:b/>
          <w:bCs/>
          <w:sz w:val="28"/>
          <w:szCs w:val="28"/>
        </w:rPr>
        <w:t xml:space="preserve">Лабораторное оборудование и материалы </w:t>
      </w:r>
      <w:r>
        <w:rPr>
          <w:sz w:val="28"/>
          <w:szCs w:val="28"/>
        </w:rPr>
        <w:t xml:space="preserve">для проведения опытов и </w:t>
      </w:r>
      <w:r w:rsidRPr="0098698F">
        <w:rPr>
          <w:sz w:val="28"/>
          <w:szCs w:val="28"/>
        </w:rPr>
        <w:t>демонстраций: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8698F">
        <w:rPr>
          <w:sz w:val="28"/>
          <w:szCs w:val="28"/>
        </w:rPr>
        <w:t xml:space="preserve"> посуда (стака</w:t>
      </w:r>
      <w:r>
        <w:rPr>
          <w:sz w:val="28"/>
          <w:szCs w:val="28"/>
        </w:rPr>
        <w:t>ны, колбы, пробирки, чаш</w:t>
      </w:r>
      <w:r w:rsidRPr="0098698F">
        <w:rPr>
          <w:sz w:val="28"/>
          <w:szCs w:val="28"/>
        </w:rPr>
        <w:t>ки, воронки, подносы, пластиковые ножи, палочки и др.);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изме</w:t>
      </w:r>
      <w:r w:rsidRPr="0098698F">
        <w:rPr>
          <w:sz w:val="28"/>
          <w:szCs w:val="28"/>
        </w:rPr>
        <w:t>рительные и осветительные пр</w:t>
      </w:r>
      <w:r>
        <w:rPr>
          <w:sz w:val="28"/>
          <w:szCs w:val="28"/>
        </w:rPr>
        <w:t>иборы (свеча, фонарик, настольная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лупа, бинокль, термо</w:t>
      </w:r>
      <w:r w:rsidRPr="0098698F">
        <w:rPr>
          <w:sz w:val="28"/>
          <w:szCs w:val="28"/>
        </w:rPr>
        <w:t>метр, компас); фильтры, магниты, детские воздушные шарики,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8698F">
        <w:rPr>
          <w:sz w:val="28"/>
          <w:szCs w:val="28"/>
        </w:rPr>
        <w:t>объёмные геометрические фигу</w:t>
      </w:r>
      <w:r>
        <w:rPr>
          <w:sz w:val="28"/>
          <w:szCs w:val="28"/>
        </w:rPr>
        <w:t>ры, предметы симметричной и не</w:t>
      </w:r>
      <w:r w:rsidRPr="0098698F">
        <w:rPr>
          <w:sz w:val="28"/>
          <w:szCs w:val="28"/>
        </w:rPr>
        <w:t>симметричной форм, облада</w:t>
      </w:r>
      <w:r>
        <w:rPr>
          <w:sz w:val="28"/>
          <w:szCs w:val="28"/>
        </w:rPr>
        <w:t xml:space="preserve">ющие и не обладающие магнитными </w:t>
      </w:r>
      <w:r w:rsidRPr="0098698F">
        <w:rPr>
          <w:sz w:val="28"/>
          <w:szCs w:val="28"/>
        </w:rPr>
        <w:t xml:space="preserve">свойствами; </w:t>
      </w:r>
      <w:proofErr w:type="gramEnd"/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698F">
        <w:rPr>
          <w:sz w:val="28"/>
          <w:szCs w:val="28"/>
        </w:rPr>
        <w:t>мука, соль, сахарны</w:t>
      </w:r>
      <w:r>
        <w:rPr>
          <w:sz w:val="28"/>
          <w:szCs w:val="28"/>
        </w:rPr>
        <w:t xml:space="preserve">й песок и рафинад, подсолнечное </w:t>
      </w:r>
      <w:r w:rsidRPr="0098698F">
        <w:rPr>
          <w:sz w:val="28"/>
          <w:szCs w:val="28"/>
        </w:rPr>
        <w:t xml:space="preserve">масло, крахмал; </w:t>
      </w:r>
    </w:p>
    <w:p w:rsidR="00A91384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698F">
        <w:rPr>
          <w:sz w:val="28"/>
          <w:szCs w:val="28"/>
        </w:rPr>
        <w:t>песок, глина, почва, известняк, каменный уголь</w:t>
      </w:r>
      <w:r>
        <w:rPr>
          <w:sz w:val="28"/>
          <w:szCs w:val="28"/>
        </w:rPr>
        <w:t xml:space="preserve">, </w:t>
      </w:r>
      <w:r w:rsidRPr="0098698F">
        <w:rPr>
          <w:sz w:val="28"/>
          <w:szCs w:val="28"/>
        </w:rPr>
        <w:t xml:space="preserve">нефть; </w:t>
      </w:r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8698F">
        <w:rPr>
          <w:sz w:val="28"/>
          <w:szCs w:val="28"/>
        </w:rPr>
        <w:t>части растений (вето</w:t>
      </w:r>
      <w:r>
        <w:rPr>
          <w:sz w:val="28"/>
          <w:szCs w:val="28"/>
        </w:rPr>
        <w:t xml:space="preserve">чки, шишки, листья, плоды (муляжи), </w:t>
      </w:r>
      <w:r w:rsidRPr="0098698F">
        <w:rPr>
          <w:sz w:val="28"/>
          <w:szCs w:val="28"/>
        </w:rPr>
        <w:t xml:space="preserve"> семена подсолнечника,</w:t>
      </w:r>
      <w:r>
        <w:rPr>
          <w:sz w:val="28"/>
          <w:szCs w:val="28"/>
        </w:rPr>
        <w:t xml:space="preserve"> пшеницы, гороха, фасоли, куку</w:t>
      </w:r>
      <w:r w:rsidRPr="0098698F">
        <w:rPr>
          <w:sz w:val="28"/>
          <w:szCs w:val="28"/>
        </w:rPr>
        <w:t>рузы, огурца и др.), муляжи грибов.</w:t>
      </w:r>
      <w:proofErr w:type="gramEnd"/>
    </w:p>
    <w:p w:rsidR="00A91384" w:rsidRPr="0098698F" w:rsidRDefault="00A91384" w:rsidP="00A913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0F46" w:rsidRPr="00824820" w:rsidRDefault="00640F46"/>
    <w:sectPr w:rsidR="00640F46" w:rsidRPr="00824820" w:rsidSect="00FF704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49" w:rsidRDefault="00593C49">
      <w:r>
        <w:separator/>
      </w:r>
    </w:p>
  </w:endnote>
  <w:endnote w:type="continuationSeparator" w:id="0">
    <w:p w:rsidR="00593C49" w:rsidRDefault="0059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25" w:rsidRDefault="002422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49" w:rsidRDefault="00593C49">
      <w:r>
        <w:separator/>
      </w:r>
    </w:p>
  </w:footnote>
  <w:footnote w:type="continuationSeparator" w:id="0">
    <w:p w:rsidR="00593C49" w:rsidRDefault="0059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0DCE4898"/>
    <w:multiLevelType w:val="hybridMultilevel"/>
    <w:tmpl w:val="4E14D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91945"/>
    <w:multiLevelType w:val="hybridMultilevel"/>
    <w:tmpl w:val="3A5A1D52"/>
    <w:lvl w:ilvl="0" w:tplc="0419000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CD509CA"/>
    <w:multiLevelType w:val="hybridMultilevel"/>
    <w:tmpl w:val="999A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E40A4"/>
    <w:multiLevelType w:val="hybridMultilevel"/>
    <w:tmpl w:val="D332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A3B2F"/>
    <w:multiLevelType w:val="hybridMultilevel"/>
    <w:tmpl w:val="613CC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E6255D"/>
    <w:multiLevelType w:val="hybridMultilevel"/>
    <w:tmpl w:val="3C6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20"/>
    <w:rsid w:val="00066CEE"/>
    <w:rsid w:val="0008517C"/>
    <w:rsid w:val="000A1515"/>
    <w:rsid w:val="000C0E32"/>
    <w:rsid w:val="000C4B84"/>
    <w:rsid w:val="001F6340"/>
    <w:rsid w:val="00242225"/>
    <w:rsid w:val="00257186"/>
    <w:rsid w:val="002C1A43"/>
    <w:rsid w:val="00302664"/>
    <w:rsid w:val="00332150"/>
    <w:rsid w:val="00333376"/>
    <w:rsid w:val="00346B04"/>
    <w:rsid w:val="003544A2"/>
    <w:rsid w:val="00370C9D"/>
    <w:rsid w:val="00370E5D"/>
    <w:rsid w:val="00401952"/>
    <w:rsid w:val="00472C92"/>
    <w:rsid w:val="004825D8"/>
    <w:rsid w:val="004E39E7"/>
    <w:rsid w:val="005200EA"/>
    <w:rsid w:val="005667B8"/>
    <w:rsid w:val="005743D0"/>
    <w:rsid w:val="00593C49"/>
    <w:rsid w:val="005F71D6"/>
    <w:rsid w:val="00640F46"/>
    <w:rsid w:val="006D66FC"/>
    <w:rsid w:val="0075126B"/>
    <w:rsid w:val="007B5412"/>
    <w:rsid w:val="00824820"/>
    <w:rsid w:val="008B4093"/>
    <w:rsid w:val="00956B16"/>
    <w:rsid w:val="009C68B7"/>
    <w:rsid w:val="009C69FA"/>
    <w:rsid w:val="009D79D3"/>
    <w:rsid w:val="00A124FA"/>
    <w:rsid w:val="00A21596"/>
    <w:rsid w:val="00A70A5E"/>
    <w:rsid w:val="00A837A3"/>
    <w:rsid w:val="00A91384"/>
    <w:rsid w:val="00A924B0"/>
    <w:rsid w:val="00AB4875"/>
    <w:rsid w:val="00B03E6F"/>
    <w:rsid w:val="00B72DFE"/>
    <w:rsid w:val="00C91507"/>
    <w:rsid w:val="00CA1FCB"/>
    <w:rsid w:val="00CA5985"/>
    <w:rsid w:val="00CE4742"/>
    <w:rsid w:val="00D01197"/>
    <w:rsid w:val="00D12364"/>
    <w:rsid w:val="00D162DB"/>
    <w:rsid w:val="00D40423"/>
    <w:rsid w:val="00DF25FE"/>
    <w:rsid w:val="00E02DCD"/>
    <w:rsid w:val="00E035CE"/>
    <w:rsid w:val="00E30032"/>
    <w:rsid w:val="00F35D3A"/>
    <w:rsid w:val="00F41050"/>
    <w:rsid w:val="00F67100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rsid w:val="00D162DB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1"/>
    <w:qFormat/>
    <w:rsid w:val="00A9138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1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1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13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91384"/>
  </w:style>
  <w:style w:type="paragraph" w:styleId="aa">
    <w:name w:val="Balloon Text"/>
    <w:basedOn w:val="a"/>
    <w:link w:val="ab"/>
    <w:uiPriority w:val="99"/>
    <w:semiHidden/>
    <w:unhideWhenUsed/>
    <w:rsid w:val="00CA1F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F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08517C"/>
    <w:rPr>
      <w:rFonts w:ascii="Arial" w:hAnsi="Arial" w:cs="Arial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5105-5D50-4825-AFF0-AAE7E97F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11726</Words>
  <Characters>66841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555</cp:lastModifiedBy>
  <cp:revision>23</cp:revision>
  <cp:lastPrinted>2012-09-18T05:54:00Z</cp:lastPrinted>
  <dcterms:created xsi:type="dcterms:W3CDTF">2012-08-22T18:02:00Z</dcterms:created>
  <dcterms:modified xsi:type="dcterms:W3CDTF">2013-10-27T16:17:00Z</dcterms:modified>
</cp:coreProperties>
</file>