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2D" w:rsidRPr="008C22D5" w:rsidRDefault="008C22D5" w:rsidP="008C22D5">
      <w:pPr>
        <w:jc w:val="center"/>
        <w:rPr>
          <w:b/>
          <w:sz w:val="28"/>
          <w:szCs w:val="28"/>
        </w:rPr>
      </w:pPr>
      <w:r w:rsidRPr="008C22D5">
        <w:rPr>
          <w:b/>
          <w:sz w:val="28"/>
          <w:szCs w:val="28"/>
        </w:rPr>
        <w:t>Самостоятельная работа по теме « Длина окружности. Площадь круга»</w:t>
      </w:r>
    </w:p>
    <w:tbl>
      <w:tblPr>
        <w:tblStyle w:val="a3"/>
        <w:tblW w:w="0" w:type="auto"/>
        <w:tblLook w:val="04A0"/>
      </w:tblPr>
      <w:tblGrid>
        <w:gridCol w:w="5211"/>
        <w:gridCol w:w="5103"/>
      </w:tblGrid>
      <w:tr w:rsidR="00B85D0F" w:rsidRPr="0035670C" w:rsidTr="0035670C">
        <w:tc>
          <w:tcPr>
            <w:tcW w:w="5211" w:type="dxa"/>
          </w:tcPr>
          <w:p w:rsidR="00B85D0F" w:rsidRPr="0035670C" w:rsidRDefault="00B85D0F">
            <w:pPr>
              <w:rPr>
                <w:b/>
                <w:sz w:val="24"/>
                <w:szCs w:val="24"/>
              </w:rPr>
            </w:pPr>
            <w:r w:rsidRPr="0035670C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35670C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5103" w:type="dxa"/>
          </w:tcPr>
          <w:p w:rsidR="00B85D0F" w:rsidRPr="0035670C" w:rsidRDefault="00B85D0F" w:rsidP="00AF4DC2">
            <w:pPr>
              <w:rPr>
                <w:b/>
                <w:sz w:val="24"/>
                <w:szCs w:val="24"/>
              </w:rPr>
            </w:pPr>
            <w:r w:rsidRPr="0035670C">
              <w:rPr>
                <w:b/>
                <w:sz w:val="24"/>
                <w:szCs w:val="24"/>
              </w:rPr>
              <w:t xml:space="preserve"> 2 вариант</w:t>
            </w:r>
          </w:p>
        </w:tc>
      </w:tr>
      <w:tr w:rsidR="00B85D0F" w:rsidRPr="0035670C" w:rsidTr="0035670C">
        <w:tc>
          <w:tcPr>
            <w:tcW w:w="5211" w:type="dxa"/>
          </w:tcPr>
          <w:p w:rsidR="0035670C" w:rsidRPr="008C22D5" w:rsidRDefault="00B85D0F" w:rsidP="0035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Как изменится длина окружности, если её радиус: а) увеличить в два раза;</w:t>
            </w:r>
          </w:p>
          <w:p w:rsidR="00B85D0F" w:rsidRPr="008C22D5" w:rsidRDefault="00B85D0F" w:rsidP="0035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б) уменьшить в </w:t>
            </w:r>
            <w:r w:rsidRPr="008C22D5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pt" o:ole="">
                  <v:imagedata r:id="rId6" o:title=""/>
                </v:shape>
                <o:OLEObject Type="Embed" ProgID="Equation.3" ShapeID="_x0000_i1025" DrawAspect="Content" ObjectID="_1474632915" r:id="rId7"/>
              </w:object>
            </w: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5103" w:type="dxa"/>
          </w:tcPr>
          <w:p w:rsidR="00B85D0F" w:rsidRPr="008C22D5" w:rsidRDefault="00B85D0F" w:rsidP="00AF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Как изменится длина окружности, если её радиус: а) уменьшить в 5 раз;</w:t>
            </w:r>
          </w:p>
          <w:p w:rsidR="00B85D0F" w:rsidRPr="008C22D5" w:rsidRDefault="00B85D0F" w:rsidP="0035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C22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в </w:t>
            </w:r>
            <w:r w:rsidRPr="008C22D5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20" w:dyaOrig="200">
                <v:shape id="_x0000_i1026" type="#_x0000_t75" style="width:9pt;height:12pt" o:ole="">
                  <v:imagedata r:id="rId6" o:title=""/>
                </v:shape>
                <o:OLEObject Type="Embed" ProgID="Equation.3" ShapeID="_x0000_i1026" DrawAspect="Content" ObjectID="_1474632916" r:id="rId8"/>
              </w:object>
            </w: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B85D0F" w:rsidRPr="0035670C" w:rsidTr="0035670C">
        <w:tc>
          <w:tcPr>
            <w:tcW w:w="5211" w:type="dxa"/>
          </w:tcPr>
          <w:p w:rsidR="00B85D0F" w:rsidRPr="008C22D5" w:rsidRDefault="000452B1" w:rsidP="0035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длину окружности, если известно, что площадь круга равна </w:t>
            </w:r>
            <w:r w:rsidRPr="008C22D5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460" w:dyaOrig="279">
                <v:shape id="_x0000_i1027" type="#_x0000_t75" style="width:23.25pt;height:14.25pt" o:ole="">
                  <v:imagedata r:id="rId9" o:title=""/>
                </v:shape>
                <o:OLEObject Type="Embed" ProgID="Equation.3" ShapeID="_x0000_i1027" DrawAspect="Content" ObjectID="_1474632917" r:id="rId10"/>
              </w:object>
            </w: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8C22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85D0F" w:rsidRPr="008C22D5" w:rsidRDefault="000452B1" w:rsidP="0035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длину окружности, если известно, что площадь круга равна </w:t>
            </w:r>
            <w:r w:rsidRPr="008C22D5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440" w:dyaOrig="279">
                <v:shape id="_x0000_i1028" type="#_x0000_t75" style="width:21.75pt;height:14.25pt" o:ole="">
                  <v:imagedata r:id="rId11" o:title=""/>
                </v:shape>
                <o:OLEObject Type="Embed" ProgID="Equation.3" ShapeID="_x0000_i1028" DrawAspect="Content" ObjectID="_1474632918" r:id="rId12"/>
              </w:object>
            </w: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8C22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670C" w:rsidRPr="008C2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2B1" w:rsidRPr="0035670C" w:rsidTr="0035670C">
        <w:tc>
          <w:tcPr>
            <w:tcW w:w="5211" w:type="dxa"/>
          </w:tcPr>
          <w:p w:rsidR="000452B1" w:rsidRPr="008C22D5" w:rsidRDefault="000452B1" w:rsidP="008C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Найдите площадь круга, в который вписан квадрат со стороной 4см</w:t>
            </w:r>
          </w:p>
        </w:tc>
        <w:tc>
          <w:tcPr>
            <w:tcW w:w="5103" w:type="dxa"/>
          </w:tcPr>
          <w:p w:rsidR="000452B1" w:rsidRPr="008C22D5" w:rsidRDefault="000452B1" w:rsidP="0055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D5">
              <w:rPr>
                <w:rFonts w:ascii="Times New Roman" w:hAnsi="Times New Roman" w:cs="Times New Roman"/>
                <w:sz w:val="28"/>
                <w:szCs w:val="28"/>
              </w:rPr>
              <w:t>Сторона квадрата равна 7 см. Определите диаметр окружности, описанной вокруг этого квадрата</w:t>
            </w:r>
          </w:p>
        </w:tc>
      </w:tr>
    </w:tbl>
    <w:p w:rsidR="00D93BA2" w:rsidRPr="00197D08" w:rsidRDefault="00D93BA2"/>
    <w:p w:rsidR="00197D08" w:rsidRPr="008C22D5" w:rsidRDefault="00197D08"/>
    <w:p w:rsidR="00197D08" w:rsidRPr="008C22D5" w:rsidRDefault="00197D08"/>
    <w:p w:rsidR="00197D08" w:rsidRPr="008C22D5" w:rsidRDefault="00197D08"/>
    <w:p w:rsidR="00197D08" w:rsidRPr="00197D08" w:rsidRDefault="00197D08"/>
    <w:sectPr w:rsidR="00197D08" w:rsidRPr="00197D08" w:rsidSect="0035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1EF"/>
    <w:multiLevelType w:val="hybridMultilevel"/>
    <w:tmpl w:val="F45AA2B6"/>
    <w:lvl w:ilvl="0" w:tplc="88DE29E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30682"/>
    <w:multiLevelType w:val="hybridMultilevel"/>
    <w:tmpl w:val="D67C0D88"/>
    <w:lvl w:ilvl="0" w:tplc="88DE29E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A1F11"/>
    <w:multiLevelType w:val="hybridMultilevel"/>
    <w:tmpl w:val="D67C0D88"/>
    <w:lvl w:ilvl="0" w:tplc="88DE29E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E0D89"/>
    <w:multiLevelType w:val="hybridMultilevel"/>
    <w:tmpl w:val="FA6CA758"/>
    <w:lvl w:ilvl="0" w:tplc="88DE29EC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BA2"/>
    <w:rsid w:val="000452B1"/>
    <w:rsid w:val="00197D08"/>
    <w:rsid w:val="0035670C"/>
    <w:rsid w:val="008C22D5"/>
    <w:rsid w:val="009D5B8A"/>
    <w:rsid w:val="00A11E2D"/>
    <w:rsid w:val="00AF02D9"/>
    <w:rsid w:val="00B85D0F"/>
    <w:rsid w:val="00D47359"/>
    <w:rsid w:val="00D93BA2"/>
    <w:rsid w:val="00E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6D85-9162-4AA3-8527-65790E83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2</dc:creator>
  <cp:keywords/>
  <dc:description/>
  <cp:lastModifiedBy>мама 2</cp:lastModifiedBy>
  <cp:revision>5</cp:revision>
  <cp:lastPrinted>2012-02-03T13:58:00Z</cp:lastPrinted>
  <dcterms:created xsi:type="dcterms:W3CDTF">2012-02-03T13:16:00Z</dcterms:created>
  <dcterms:modified xsi:type="dcterms:W3CDTF">2014-10-12T08:29:00Z</dcterms:modified>
</cp:coreProperties>
</file>