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6" w:rsidRPr="009C4BC6" w:rsidRDefault="00160156" w:rsidP="00160156">
      <w:pPr>
        <w:rPr>
          <w:color w:val="0000FF" w:themeColor="hyperlink"/>
          <w:u w:val="single"/>
        </w:rPr>
      </w:pPr>
      <w:hyperlink r:id="rId5" w:history="1">
        <w:r w:rsidRPr="00CF60BE">
          <w:rPr>
            <w:rStyle w:val="a3"/>
          </w:rPr>
          <w:t>http://wikiwall.ru/wall/9d8e5d7d68c3f621ce755811156a859b</w:t>
        </w:r>
      </w:hyperlink>
    </w:p>
    <w:p w:rsidR="00885DFE" w:rsidRDefault="00885DFE">
      <w:bookmarkStart w:id="0" w:name="_GoBack"/>
      <w:bookmarkEnd w:id="0"/>
    </w:p>
    <w:sectPr w:rsidR="00885DFE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56"/>
    <w:rsid w:val="00160156"/>
    <w:rsid w:val="008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kiwall.ru/wall/9d8e5d7d68c3f621ce755811156a859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2015-02-15T11:51:00Z</dcterms:created>
  <dcterms:modified xsi:type="dcterms:W3CDTF">2015-02-15T11:51:00Z</dcterms:modified>
</cp:coreProperties>
</file>