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CC" w:rsidRDefault="0097354A" w:rsidP="001A76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354A">
        <w:rPr>
          <w:sz w:val="28"/>
          <w:szCs w:val="28"/>
        </w:rPr>
        <w:t>лан-конспект интегрированного занятия практического психолога и учителя –логопеда по теме: «</w:t>
      </w:r>
      <w:r>
        <w:rPr>
          <w:sz w:val="28"/>
          <w:szCs w:val="28"/>
        </w:rPr>
        <w:t>Д</w:t>
      </w:r>
      <w:r w:rsidRPr="0097354A">
        <w:rPr>
          <w:sz w:val="28"/>
          <w:szCs w:val="28"/>
        </w:rPr>
        <w:t>ом, в котором я живу…»</w:t>
      </w:r>
    </w:p>
    <w:p w:rsidR="001A766F" w:rsidRDefault="001A766F" w:rsidP="001A7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Практический психолог </w:t>
      </w: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Ю.П.</w:t>
      </w:r>
    </w:p>
    <w:p w:rsidR="001A766F" w:rsidRDefault="001A766F" w:rsidP="001A766F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Учитель-логопед Иванова М.В.</w:t>
      </w:r>
    </w:p>
    <w:p w:rsidR="000C1357" w:rsidRPr="0097354A" w:rsidRDefault="000C1357" w:rsidP="001A766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Республика Крым, Красногвардейский район, МБОУ «Октябрьская школа №1»</w:t>
      </w:r>
    </w:p>
    <w:bookmarkEnd w:id="0"/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>1 класс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7354A">
        <w:rPr>
          <w:sz w:val="28"/>
          <w:szCs w:val="28"/>
        </w:rPr>
        <w:t>ели: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 xml:space="preserve"> коррекционно-образовательные: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 xml:space="preserve"> обучать выполнению артикуляционных упражнений, дифференцировать звуки р – л; расширять словарный запас, учить обобщать, классифицировать, выделять лишнее</w:t>
      </w:r>
      <w:r>
        <w:rPr>
          <w:sz w:val="28"/>
          <w:szCs w:val="28"/>
        </w:rPr>
        <w:t>, совершенствовать навыки звукобуквенного анализа и синтеза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 xml:space="preserve">коррекционно-развивающие задачи: </w:t>
      </w:r>
    </w:p>
    <w:p w:rsidR="00605946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>развивать зрительное и слуховое внимание, общую и мелкую моторику, речевое дыхание</w:t>
      </w:r>
      <w:r>
        <w:rPr>
          <w:sz w:val="28"/>
          <w:szCs w:val="28"/>
        </w:rPr>
        <w:t>, развивать связную речь</w:t>
      </w:r>
      <w:r w:rsidR="00605946">
        <w:rPr>
          <w:sz w:val="28"/>
          <w:szCs w:val="28"/>
        </w:rPr>
        <w:t xml:space="preserve">, развивать воображение и наблюдательность, профилактика оптической и </w:t>
      </w:r>
      <w:proofErr w:type="gramStart"/>
      <w:r w:rsidR="00605946">
        <w:rPr>
          <w:sz w:val="28"/>
          <w:szCs w:val="28"/>
        </w:rPr>
        <w:t xml:space="preserve">акустической  </w:t>
      </w:r>
      <w:proofErr w:type="spellStart"/>
      <w:r w:rsidR="00605946">
        <w:rPr>
          <w:sz w:val="28"/>
          <w:szCs w:val="28"/>
        </w:rPr>
        <w:t>дисграфии</w:t>
      </w:r>
      <w:proofErr w:type="spellEnd"/>
      <w:proofErr w:type="gramEnd"/>
      <w:r w:rsidR="00605946">
        <w:rPr>
          <w:sz w:val="28"/>
          <w:szCs w:val="28"/>
        </w:rPr>
        <w:t>, развитие сенсомоторики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>коррекционно-воспитательные:</w:t>
      </w:r>
    </w:p>
    <w:p w:rsidR="0097354A" w:rsidRPr="0097354A" w:rsidRDefault="0097354A" w:rsidP="001A766F">
      <w:pPr>
        <w:jc w:val="both"/>
        <w:rPr>
          <w:sz w:val="28"/>
          <w:szCs w:val="28"/>
        </w:rPr>
      </w:pPr>
      <w:r w:rsidRPr="0097354A">
        <w:rPr>
          <w:sz w:val="28"/>
          <w:szCs w:val="28"/>
        </w:rPr>
        <w:t xml:space="preserve"> воспитывать положительное отношение к занятиям, контроль за собственной речью, формировать навыки сотрудничества, умение слушать собесе</w:t>
      </w:r>
      <w:r>
        <w:rPr>
          <w:sz w:val="28"/>
          <w:szCs w:val="28"/>
        </w:rPr>
        <w:t>дника, не перебивая, воспитывать</w:t>
      </w:r>
      <w:r w:rsidRPr="0097354A">
        <w:rPr>
          <w:sz w:val="28"/>
          <w:szCs w:val="28"/>
        </w:rPr>
        <w:t xml:space="preserve"> любовь к родному дому</w:t>
      </w:r>
    </w:p>
    <w:p w:rsidR="0097354A" w:rsidRPr="00605946" w:rsidRDefault="0097354A" w:rsidP="001A766F">
      <w:pPr>
        <w:tabs>
          <w:tab w:val="left" w:pos="975"/>
        </w:tabs>
        <w:jc w:val="both"/>
        <w:rPr>
          <w:rFonts w:cs="Times New Roman"/>
          <w:bCs/>
          <w:smallCaps/>
          <w:color w:val="000000" w:themeColor="text1"/>
          <w:kern w:val="24"/>
          <w:sz w:val="28"/>
          <w:szCs w:val="28"/>
        </w:rPr>
      </w:pPr>
    </w:p>
    <w:p w:rsidR="001C3296" w:rsidRDefault="00605946" w:rsidP="001A766F">
      <w:pPr>
        <w:tabs>
          <w:tab w:val="left" w:pos="975"/>
        </w:tabs>
        <w:jc w:val="both"/>
        <w:rPr>
          <w:rFonts w:cs="Times New Roman"/>
          <w:bCs/>
          <w:smallCaps/>
          <w:color w:val="000000" w:themeColor="text1"/>
          <w:kern w:val="24"/>
          <w:sz w:val="28"/>
          <w:szCs w:val="28"/>
        </w:rPr>
      </w:pPr>
      <w:r>
        <w:rPr>
          <w:rFonts w:cs="Times New Roman"/>
          <w:bCs/>
          <w:smallCaps/>
          <w:color w:val="000000" w:themeColor="text1"/>
          <w:kern w:val="24"/>
          <w:sz w:val="28"/>
          <w:szCs w:val="28"/>
        </w:rPr>
        <w:t>Ход занятия</w:t>
      </w:r>
    </w:p>
    <w:p w:rsidR="0097354A" w:rsidRPr="001C3296" w:rsidRDefault="001C3296" w:rsidP="001A766F">
      <w:pPr>
        <w:tabs>
          <w:tab w:val="left" w:pos="975"/>
        </w:tabs>
        <w:jc w:val="both"/>
        <w:rPr>
          <w:rFonts w:cs="Times New Roman"/>
          <w:bCs/>
          <w:smallCaps/>
          <w:color w:val="000000" w:themeColor="text1"/>
          <w:kern w:val="24"/>
          <w:sz w:val="28"/>
          <w:szCs w:val="28"/>
        </w:rPr>
      </w:pPr>
      <w:r w:rsidRPr="001C3296">
        <w:rPr>
          <w:rFonts w:cs="Times New Roman"/>
          <w:bCs/>
          <w:smallCaps/>
          <w:color w:val="000000" w:themeColor="text1"/>
          <w:kern w:val="24"/>
          <w:sz w:val="28"/>
          <w:szCs w:val="28"/>
          <w:highlight w:val="yellow"/>
        </w:rPr>
        <w:t>Психолог</w:t>
      </w:r>
    </w:p>
    <w:p w:rsidR="00000FCC" w:rsidRPr="00605946" w:rsidRDefault="001C3296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</w:t>
      </w:r>
      <w:r w:rsidR="00000FCC" w:rsidRPr="00605946">
        <w:rPr>
          <w:rFonts w:cs="Times New Roman"/>
          <w:sz w:val="28"/>
          <w:szCs w:val="28"/>
        </w:rPr>
        <w:t>Организационный момент.</w:t>
      </w:r>
    </w:p>
    <w:p w:rsidR="00000FCC" w:rsidRPr="006F3681" w:rsidRDefault="006F3681" w:rsidP="001A766F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Психо</w:t>
      </w:r>
      <w:r w:rsidR="00000FCC" w:rsidRPr="006F3681">
        <w:rPr>
          <w:rFonts w:cs="Times New Roman"/>
          <w:sz w:val="28"/>
          <w:szCs w:val="28"/>
        </w:rPr>
        <w:t>гимнастика</w:t>
      </w:r>
      <w:proofErr w:type="spellEnd"/>
    </w:p>
    <w:p w:rsidR="00000FCC" w:rsidRDefault="00000FCC" w:rsidP="001A766F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Пальчиковая гимнастика</w:t>
      </w:r>
    </w:p>
    <w:p w:rsidR="001C3296" w:rsidRPr="001C3296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t>Логопед</w:t>
      </w:r>
    </w:p>
    <w:p w:rsidR="00000FCC" w:rsidRPr="006F3681" w:rsidRDefault="006F3681" w:rsidP="001A766F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Артикуляционная гимнастика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  <w:lang w:val="en-US"/>
        </w:rPr>
        <w:t>II</w:t>
      </w:r>
      <w:r w:rsidRPr="006F3681">
        <w:rPr>
          <w:rFonts w:cs="Times New Roman"/>
          <w:sz w:val="28"/>
          <w:szCs w:val="28"/>
        </w:rPr>
        <w:t>. Основная часть:</w:t>
      </w:r>
    </w:p>
    <w:p w:rsidR="00000FCC" w:rsidRPr="006F3681" w:rsidRDefault="00000FCC" w:rsidP="001A766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Работа с картинками: волк, медведь, лось, дятел, белка;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Все деревья с интересом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Изучает доктор леса.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Если дерево ест жук,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Доктор сразу: ТУК</w:t>
      </w:r>
      <w:r w:rsidR="006F3681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 xml:space="preserve">ТУК </w:t>
      </w:r>
      <w:r w:rsidR="006F3681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ТУК</w:t>
      </w:r>
      <w:proofErr w:type="gramEnd"/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!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rFonts w:eastAsiaTheme="minorEastAsia"/>
          <w:color w:val="000000" w:themeColor="text1"/>
          <w:kern w:val="24"/>
          <w:sz w:val="28"/>
          <w:szCs w:val="28"/>
        </w:rPr>
        <w:t>(дятел)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Кто зимой холодной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Ходит злой, голодный?</w:t>
      </w:r>
    </w:p>
    <w:p w:rsidR="008B6FD4" w:rsidRPr="006F3681" w:rsidRDefault="006525A8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rFonts w:ascii="Trebuchet MS" w:hAnsi="Trebuchet MS"/>
          <w:color w:val="000080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(волк)</w:t>
      </w:r>
      <w:r w:rsidR="008B6FD4" w:rsidRPr="006F3681">
        <w:rPr>
          <w:rFonts w:ascii="Trebuchet MS" w:hAnsi="Trebuchet MS"/>
          <w:color w:val="000080"/>
          <w:sz w:val="28"/>
          <w:szCs w:val="28"/>
        </w:rPr>
        <w:t xml:space="preserve"> 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Лапу он свою сосёт,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Спит всю зиму напролёт.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А вот, как придёт весна,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Пробуждается от сна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И давай в лесу реветь …</w:t>
      </w:r>
    </w:p>
    <w:p w:rsidR="008B6FD4" w:rsidRPr="006F3681" w:rsidRDefault="008B6FD4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Все зовут его </w:t>
      </w:r>
      <w:r w:rsidRPr="006F3681">
        <w:rPr>
          <w:b/>
          <w:bCs/>
          <w:color w:val="000000"/>
          <w:kern w:val="24"/>
          <w:sz w:val="28"/>
          <w:szCs w:val="28"/>
        </w:rPr>
        <w:t>(медведь).</w:t>
      </w:r>
    </w:p>
    <w:p w:rsidR="006525A8" w:rsidRPr="006F3681" w:rsidRDefault="006525A8" w:rsidP="001A766F">
      <w:pPr>
        <w:pStyle w:val="a4"/>
        <w:kinsoku w:val="0"/>
        <w:overflowPunct w:val="0"/>
        <w:spacing w:before="120" w:after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Трав копытами касаясь,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Ходит по лесу красавец,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Ходит смело и легко,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Рога раскинув широко.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(лось)</w:t>
      </w:r>
    </w:p>
    <w:p w:rsidR="006525A8" w:rsidRPr="006F3681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В дупле на старом дубе орешки я грызу.</w:t>
      </w:r>
    </w:p>
    <w:p w:rsidR="006525A8" w:rsidRDefault="006525A8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(белка)</w:t>
      </w:r>
    </w:p>
    <w:p w:rsidR="001C3296" w:rsidRPr="006F3681" w:rsidRDefault="001C3296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1C3296">
        <w:rPr>
          <w:color w:val="000000"/>
          <w:kern w:val="24"/>
          <w:sz w:val="28"/>
          <w:szCs w:val="28"/>
          <w:highlight w:val="yellow"/>
        </w:rPr>
        <w:t>Психолог</w:t>
      </w:r>
    </w:p>
    <w:p w:rsidR="008B6FD4" w:rsidRPr="006F3681" w:rsidRDefault="008B6FD4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>Игра</w:t>
      </w:r>
      <w:r w:rsidR="006F3681" w:rsidRPr="006F3681">
        <w:rPr>
          <w:color w:val="000000"/>
          <w:kern w:val="24"/>
          <w:sz w:val="28"/>
          <w:szCs w:val="28"/>
        </w:rPr>
        <w:t xml:space="preserve"> «Прослушай и угадай голоса животных»</w:t>
      </w:r>
    </w:p>
    <w:p w:rsidR="006F3681" w:rsidRPr="006F3681" w:rsidRDefault="006F3681" w:rsidP="001A766F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6F3681">
        <w:rPr>
          <w:color w:val="000000"/>
          <w:kern w:val="24"/>
          <w:sz w:val="28"/>
          <w:szCs w:val="28"/>
        </w:rPr>
        <w:t xml:space="preserve">Игра </w:t>
      </w:r>
      <w:proofErr w:type="gramStart"/>
      <w:r w:rsidRPr="006F3681">
        <w:rPr>
          <w:color w:val="000000"/>
          <w:kern w:val="24"/>
          <w:sz w:val="28"/>
          <w:szCs w:val="28"/>
        </w:rPr>
        <w:t>« Угадай</w:t>
      </w:r>
      <w:proofErr w:type="gramEnd"/>
      <w:r w:rsidRPr="006F3681">
        <w:rPr>
          <w:color w:val="000000"/>
          <w:kern w:val="24"/>
          <w:sz w:val="28"/>
          <w:szCs w:val="28"/>
        </w:rPr>
        <w:t>, чьи уши?»</w:t>
      </w:r>
    </w:p>
    <w:p w:rsidR="006525A8" w:rsidRPr="006F3681" w:rsidRDefault="006525A8" w:rsidP="001A766F">
      <w:pPr>
        <w:pStyle w:val="a3"/>
        <w:jc w:val="both"/>
        <w:rPr>
          <w:rFonts w:cs="Times New Roman"/>
          <w:sz w:val="28"/>
          <w:szCs w:val="28"/>
        </w:rPr>
      </w:pP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Посмотрите на картинку: что между ними общего?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-Все живут в лесу;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А кто лишний?</w:t>
      </w:r>
    </w:p>
    <w:p w:rsidR="001C3296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 xml:space="preserve"> - Дятел (птица);</w:t>
      </w:r>
    </w:p>
    <w:p w:rsidR="001C3296" w:rsidRPr="006F3681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lastRenderedPageBreak/>
        <w:t>Логопед</w:t>
      </w:r>
    </w:p>
    <w:p w:rsidR="00000FCC" w:rsidRPr="006F3681" w:rsidRDefault="001C3296" w:rsidP="001A76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00FCC" w:rsidRPr="006F3681">
        <w:rPr>
          <w:rFonts w:cs="Times New Roman"/>
          <w:sz w:val="28"/>
          <w:szCs w:val="28"/>
        </w:rPr>
        <w:t>А теперь послушайте по звучанию</w:t>
      </w:r>
      <w:r w:rsidR="008B6FD4" w:rsidRPr="006F3681">
        <w:rPr>
          <w:rFonts w:cs="Times New Roman"/>
          <w:sz w:val="28"/>
          <w:szCs w:val="28"/>
        </w:rPr>
        <w:t>, какое СЛОВО лишнее?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Волк, медведь, лось, дятел.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Лишний – медведь – нет звука Л в этом слове.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А кто знает, как называется дом:</w:t>
      </w:r>
    </w:p>
    <w:p w:rsidR="00000FCC" w:rsidRPr="006F3681" w:rsidRDefault="00000FCC" w:rsidP="001A766F">
      <w:pPr>
        <w:pStyle w:val="a3"/>
        <w:numPr>
          <w:ilvl w:val="1"/>
          <w:numId w:val="1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БЕЛКИ (дупло)</w:t>
      </w:r>
    </w:p>
    <w:p w:rsidR="00000FCC" w:rsidRPr="006F3681" w:rsidRDefault="00000FCC" w:rsidP="001A766F">
      <w:pPr>
        <w:pStyle w:val="a3"/>
        <w:numPr>
          <w:ilvl w:val="1"/>
          <w:numId w:val="1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МЕДВЕДЯ (БЕРЛОГА)</w:t>
      </w:r>
    </w:p>
    <w:p w:rsidR="00000FCC" w:rsidRPr="006F3681" w:rsidRDefault="00000FCC" w:rsidP="001A766F">
      <w:pPr>
        <w:pStyle w:val="a3"/>
        <w:numPr>
          <w:ilvl w:val="1"/>
          <w:numId w:val="1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ВОЛКА (ЛОГОВО)</w:t>
      </w:r>
    </w:p>
    <w:p w:rsidR="00000FCC" w:rsidRPr="006F3681" w:rsidRDefault="00000FCC" w:rsidP="001A766F">
      <w:pPr>
        <w:pStyle w:val="a3"/>
        <w:numPr>
          <w:ilvl w:val="1"/>
          <w:numId w:val="1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ЛИСЫ (НОРА)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Давайте произнесем эти слова…</w:t>
      </w:r>
    </w:p>
    <w:p w:rsidR="00000FCC" w:rsidRPr="006F3681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В каком из этих слов нет звука «Л»?</w:t>
      </w:r>
    </w:p>
    <w:p w:rsidR="00000FCC" w:rsidRDefault="00000FCC" w:rsidP="001A766F">
      <w:pPr>
        <w:ind w:firstLine="708"/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НОРА</w:t>
      </w:r>
    </w:p>
    <w:p w:rsidR="001C3296" w:rsidRPr="006F3681" w:rsidRDefault="001C3296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Игра – пантомима </w:t>
      </w:r>
      <w:proofErr w:type="gramStart"/>
      <w:r>
        <w:rPr>
          <w:rFonts w:cs="Times New Roman"/>
          <w:sz w:val="28"/>
          <w:szCs w:val="28"/>
        </w:rPr>
        <w:t>« Угадай</w:t>
      </w:r>
      <w:proofErr w:type="gramEnd"/>
      <w:r>
        <w:rPr>
          <w:rFonts w:cs="Times New Roman"/>
          <w:sz w:val="28"/>
          <w:szCs w:val="28"/>
        </w:rPr>
        <w:t xml:space="preserve"> животное по движениям»</w:t>
      </w:r>
    </w:p>
    <w:p w:rsidR="00000FCC" w:rsidRPr="006F3681" w:rsidRDefault="00000FCC" w:rsidP="001A766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Характеристики звуков Р, Л</w:t>
      </w:r>
      <w:r w:rsidR="008B6FD4" w:rsidRPr="006F3681">
        <w:rPr>
          <w:rFonts w:cs="Times New Roman"/>
          <w:sz w:val="28"/>
          <w:szCs w:val="28"/>
        </w:rPr>
        <w:t>.</w:t>
      </w:r>
    </w:p>
    <w:p w:rsidR="008B6FD4" w:rsidRPr="00F46B49" w:rsidRDefault="008B6FD4" w:rsidP="001A766F">
      <w:pPr>
        <w:jc w:val="both"/>
        <w:rPr>
          <w:rFonts w:cs="Times New Roman"/>
          <w:sz w:val="28"/>
          <w:szCs w:val="28"/>
        </w:rPr>
      </w:pPr>
      <w:r w:rsidRPr="00F46B49">
        <w:rPr>
          <w:rFonts w:cs="Times New Roman"/>
          <w:sz w:val="28"/>
          <w:szCs w:val="28"/>
        </w:rPr>
        <w:t>Р – согласный, твёрдый, звонкий</w:t>
      </w:r>
    </w:p>
    <w:p w:rsidR="008B6FD4" w:rsidRDefault="008B6FD4" w:rsidP="001A766F">
      <w:pPr>
        <w:jc w:val="both"/>
        <w:rPr>
          <w:rFonts w:cs="Times New Roman"/>
          <w:sz w:val="28"/>
          <w:szCs w:val="28"/>
        </w:rPr>
      </w:pPr>
      <w:r w:rsidRPr="00F46B49">
        <w:rPr>
          <w:rFonts w:cs="Times New Roman"/>
          <w:sz w:val="28"/>
          <w:szCs w:val="28"/>
        </w:rPr>
        <w:t xml:space="preserve">Л – согласный, </w:t>
      </w:r>
      <w:proofErr w:type="spellStart"/>
      <w:proofErr w:type="gramStart"/>
      <w:r w:rsidRPr="00F46B49">
        <w:rPr>
          <w:rFonts w:cs="Times New Roman"/>
          <w:sz w:val="28"/>
          <w:szCs w:val="28"/>
        </w:rPr>
        <w:t>твёрдый,звонкий</w:t>
      </w:r>
      <w:proofErr w:type="spellEnd"/>
      <w:proofErr w:type="gramEnd"/>
    </w:p>
    <w:p w:rsidR="001C3296" w:rsidRPr="00F46B49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t>Психолог</w:t>
      </w:r>
    </w:p>
    <w:p w:rsidR="00F46B49" w:rsidRPr="00F46B49" w:rsidRDefault="00F46B49" w:rsidP="001A766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 «Узнай букву»</w:t>
      </w:r>
    </w:p>
    <w:p w:rsidR="00000FCC" w:rsidRPr="006F3681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00FCC" w:rsidRPr="006F3681">
        <w:rPr>
          <w:rFonts w:cs="Times New Roman"/>
          <w:sz w:val="28"/>
          <w:szCs w:val="28"/>
        </w:rPr>
        <w:t>.У животных есть свои домики и у каждого человека должен быть свой дом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proofErr w:type="spellStart"/>
      <w:r w:rsidRPr="006F3681">
        <w:rPr>
          <w:rFonts w:cs="Times New Roman"/>
          <w:sz w:val="28"/>
          <w:szCs w:val="28"/>
        </w:rPr>
        <w:t>Релакс</w:t>
      </w:r>
      <w:proofErr w:type="spellEnd"/>
      <w:r w:rsidRPr="006F3681">
        <w:rPr>
          <w:rFonts w:cs="Times New Roman"/>
          <w:sz w:val="28"/>
          <w:szCs w:val="28"/>
        </w:rPr>
        <w:t>: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 xml:space="preserve"> - Закройте глаза и представьте свой дом, какой цвет вы </w:t>
      </w:r>
      <w:proofErr w:type="spellStart"/>
      <w:r w:rsidRPr="006F3681">
        <w:rPr>
          <w:rFonts w:cs="Times New Roman"/>
          <w:sz w:val="28"/>
          <w:szCs w:val="28"/>
        </w:rPr>
        <w:t>видете</w:t>
      </w:r>
      <w:proofErr w:type="spellEnd"/>
      <w:r w:rsidRPr="006F3681">
        <w:rPr>
          <w:rFonts w:cs="Times New Roman"/>
          <w:sz w:val="28"/>
          <w:szCs w:val="28"/>
        </w:rPr>
        <w:t>?</w:t>
      </w:r>
    </w:p>
    <w:p w:rsidR="00000FCC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 xml:space="preserve"> - Получилась целая радуга.</w:t>
      </w:r>
    </w:p>
    <w:p w:rsidR="001C3296" w:rsidRPr="006F3681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t>Логопед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 xml:space="preserve"> - А кто знает цвета радуги: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Красный, оранжевый, желтый, зеленый, голубой, синий, фиолетовый.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 xml:space="preserve"> - </w:t>
      </w:r>
      <w:r w:rsidR="006F3681" w:rsidRPr="006F3681">
        <w:rPr>
          <w:rFonts w:cs="Times New Roman"/>
          <w:sz w:val="28"/>
          <w:szCs w:val="28"/>
        </w:rPr>
        <w:t xml:space="preserve">Звукобуквенный анализ и синтез слова </w:t>
      </w:r>
      <w:proofErr w:type="gramStart"/>
      <w:r w:rsidR="006F3681" w:rsidRPr="006F3681">
        <w:rPr>
          <w:rFonts w:cs="Times New Roman"/>
          <w:sz w:val="28"/>
          <w:szCs w:val="28"/>
        </w:rPr>
        <w:t>« РАДУГА</w:t>
      </w:r>
      <w:proofErr w:type="gramEnd"/>
      <w:r w:rsidR="006F3681" w:rsidRPr="006F3681">
        <w:rPr>
          <w:rFonts w:cs="Times New Roman"/>
          <w:sz w:val="28"/>
          <w:szCs w:val="28"/>
        </w:rPr>
        <w:t>»</w:t>
      </w:r>
    </w:p>
    <w:p w:rsidR="00000FCC" w:rsidRPr="006F3681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00FCC" w:rsidRPr="006F3681">
        <w:rPr>
          <w:rFonts w:cs="Times New Roman"/>
          <w:sz w:val="28"/>
          <w:szCs w:val="28"/>
        </w:rPr>
        <w:t xml:space="preserve">. Физ. </w:t>
      </w:r>
      <w:r>
        <w:rPr>
          <w:rFonts w:cs="Times New Roman"/>
          <w:sz w:val="28"/>
          <w:szCs w:val="28"/>
        </w:rPr>
        <w:t>м</w:t>
      </w:r>
      <w:r w:rsidR="00000FCC" w:rsidRPr="006F3681">
        <w:rPr>
          <w:rFonts w:cs="Times New Roman"/>
          <w:sz w:val="28"/>
          <w:szCs w:val="28"/>
        </w:rPr>
        <w:t>инутка: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В небе гром, гроза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Закрывай глаза.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Дождь прошел</w:t>
      </w:r>
      <w:r w:rsidR="00F46B49">
        <w:rPr>
          <w:rFonts w:cs="Times New Roman"/>
          <w:sz w:val="28"/>
          <w:szCs w:val="28"/>
        </w:rPr>
        <w:t>.</w:t>
      </w:r>
    </w:p>
    <w:p w:rsidR="00000FCC" w:rsidRPr="006F3681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lastRenderedPageBreak/>
        <w:t>Трава блестит</w:t>
      </w:r>
      <w:r w:rsidR="00F46B49">
        <w:rPr>
          <w:rFonts w:cs="Times New Roman"/>
          <w:sz w:val="28"/>
          <w:szCs w:val="28"/>
        </w:rPr>
        <w:t>.</w:t>
      </w:r>
    </w:p>
    <w:p w:rsidR="00000FCC" w:rsidRDefault="00000FCC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В небе радуга стоит.</w:t>
      </w:r>
    </w:p>
    <w:p w:rsidR="001C3296" w:rsidRPr="006F3681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t>Психолог</w:t>
      </w:r>
    </w:p>
    <w:p w:rsidR="00000FCC" w:rsidRPr="00F46B49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000FCC" w:rsidRPr="00F46B49">
        <w:rPr>
          <w:rFonts w:cs="Times New Roman"/>
          <w:sz w:val="28"/>
          <w:szCs w:val="28"/>
        </w:rPr>
        <w:t>Дыхательные упражнения:</w:t>
      </w:r>
    </w:p>
    <w:p w:rsidR="00E4524C" w:rsidRPr="00E4524C" w:rsidRDefault="00E4524C" w:rsidP="001A766F">
      <w:pPr>
        <w:jc w:val="both"/>
        <w:rPr>
          <w:rFonts w:cs="Times New Roman"/>
          <w:sz w:val="28"/>
          <w:szCs w:val="28"/>
        </w:rPr>
      </w:pPr>
      <w:r w:rsidRPr="00E4524C">
        <w:rPr>
          <w:rFonts w:cs="Times New Roman"/>
          <w:b/>
          <w:bCs/>
          <w:sz w:val="28"/>
          <w:szCs w:val="28"/>
        </w:rPr>
        <w:t xml:space="preserve">Глубокий вдох. </w:t>
      </w:r>
      <w:r w:rsidRPr="00E4524C">
        <w:rPr>
          <w:rFonts w:cs="Times New Roman"/>
          <w:sz w:val="28"/>
          <w:szCs w:val="28"/>
        </w:rPr>
        <w:t>Во время вдоха медленно поднять руки до уровня груди ладонями вперед.</w:t>
      </w:r>
    </w:p>
    <w:p w:rsidR="00E4524C" w:rsidRPr="00E4524C" w:rsidRDefault="00E4524C" w:rsidP="001A766F">
      <w:pPr>
        <w:jc w:val="both"/>
        <w:rPr>
          <w:rFonts w:cs="Times New Roman"/>
          <w:sz w:val="28"/>
          <w:szCs w:val="28"/>
        </w:rPr>
      </w:pPr>
      <w:r w:rsidRPr="00E4524C">
        <w:rPr>
          <w:rFonts w:cs="Times New Roman"/>
          <w:b/>
          <w:bCs/>
          <w:sz w:val="28"/>
          <w:szCs w:val="28"/>
        </w:rPr>
        <w:t xml:space="preserve">Задержать дыхание. </w:t>
      </w:r>
      <w:r w:rsidRPr="00E4524C">
        <w:rPr>
          <w:rFonts w:cs="Times New Roman"/>
          <w:sz w:val="28"/>
          <w:szCs w:val="28"/>
        </w:rPr>
        <w:t>Во время задержки дыхания сконцентрировать внимание на середине ладоней (ощущение «горячей монетки» в центре ладоней)</w:t>
      </w:r>
    </w:p>
    <w:p w:rsidR="00E4524C" w:rsidRPr="00E4524C" w:rsidRDefault="00E4524C" w:rsidP="001A766F">
      <w:pPr>
        <w:jc w:val="both"/>
        <w:rPr>
          <w:rFonts w:cs="Times New Roman"/>
          <w:sz w:val="28"/>
          <w:szCs w:val="28"/>
        </w:rPr>
      </w:pPr>
      <w:r w:rsidRPr="00E4524C">
        <w:rPr>
          <w:rFonts w:cs="Times New Roman"/>
          <w:b/>
          <w:bCs/>
          <w:sz w:val="28"/>
          <w:szCs w:val="28"/>
        </w:rPr>
        <w:t>Медленный</w:t>
      </w:r>
      <w:r w:rsidRPr="00E4524C">
        <w:rPr>
          <w:rFonts w:cs="Times New Roman"/>
          <w:sz w:val="28"/>
          <w:szCs w:val="28"/>
        </w:rPr>
        <w:t xml:space="preserve"> </w:t>
      </w:r>
      <w:r w:rsidRPr="00E4524C">
        <w:rPr>
          <w:rFonts w:cs="Times New Roman"/>
          <w:b/>
          <w:bCs/>
          <w:sz w:val="28"/>
          <w:szCs w:val="28"/>
        </w:rPr>
        <w:t>выдох</w:t>
      </w:r>
      <w:r w:rsidRPr="00E4524C">
        <w:rPr>
          <w:rFonts w:cs="Times New Roman"/>
          <w:sz w:val="28"/>
          <w:szCs w:val="28"/>
        </w:rPr>
        <w:t xml:space="preserve">. Выдыхая, рисовать перед собой обеими руками одновременно геометрические фигуры </w:t>
      </w:r>
      <w:r w:rsidRPr="00E4524C">
        <w:rPr>
          <w:rFonts w:cs="Times New Roman"/>
          <w:sz w:val="28"/>
          <w:szCs w:val="28"/>
        </w:rPr>
        <w:br/>
        <w:t>(квадраты, круги, треугольники)</w:t>
      </w:r>
    </w:p>
    <w:p w:rsidR="00000FCC" w:rsidRPr="006F3681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000FCC" w:rsidRPr="006F3681">
        <w:rPr>
          <w:rFonts w:cs="Times New Roman"/>
          <w:sz w:val="28"/>
          <w:szCs w:val="28"/>
        </w:rPr>
        <w:t>Упражнение на развитие сенсомоторики</w:t>
      </w:r>
    </w:p>
    <w:p w:rsidR="00000FCC" w:rsidRPr="006F3681" w:rsidRDefault="00F64283" w:rsidP="001A766F">
      <w:pPr>
        <w:pStyle w:val="Style50"/>
        <w:widowControl/>
        <w:tabs>
          <w:tab w:val="left" w:pos="264"/>
        </w:tabs>
        <w:spacing w:before="221"/>
        <w:ind w:firstLine="0"/>
        <w:jc w:val="both"/>
        <w:rPr>
          <w:rStyle w:val="FontStyle75"/>
          <w:color w:val="767171"/>
          <w:sz w:val="28"/>
          <w:szCs w:val="28"/>
        </w:rPr>
      </w:pPr>
      <w:r>
        <w:rPr>
          <w:rStyle w:val="FontStyle68"/>
          <w:color w:val="767171"/>
          <w:sz w:val="28"/>
          <w:szCs w:val="28"/>
        </w:rPr>
        <w:t>Нарисовать в тетради обеими руками одновременно «Домик с трубой» по образ</w:t>
      </w:r>
      <w:r w:rsidR="00000FCC" w:rsidRPr="006F3681">
        <w:rPr>
          <w:rStyle w:val="FontStyle68"/>
          <w:color w:val="767171"/>
          <w:sz w:val="28"/>
          <w:szCs w:val="28"/>
        </w:rPr>
        <w:t>цу:</w:t>
      </w:r>
    </w:p>
    <w:p w:rsidR="00000FCC" w:rsidRPr="006F3681" w:rsidRDefault="001A766F" w:rsidP="001A766F">
      <w:pPr>
        <w:pStyle w:val="Style50"/>
        <w:widowControl/>
        <w:tabs>
          <w:tab w:val="left" w:pos="264"/>
        </w:tabs>
        <w:spacing w:before="221"/>
        <w:ind w:firstLine="0"/>
        <w:jc w:val="both"/>
        <w:rPr>
          <w:rStyle w:val="FontStyle76"/>
          <w:rFonts w:ascii="Times New Roman" w:hAnsi="Times New Roman" w:cs="Times New Roman"/>
          <w:color w:val="767171"/>
          <w:sz w:val="28"/>
          <w:szCs w:val="28"/>
        </w:rPr>
      </w:pPr>
      <w:r w:rsidRPr="006F3681">
        <w:rPr>
          <w:noProof/>
          <w:color w:val="767171"/>
          <w:sz w:val="28"/>
          <w:szCs w:val="28"/>
        </w:rPr>
        <w:drawing>
          <wp:anchor distT="0" distB="0" distL="0" distR="0" simplePos="0" relativeHeight="251659264" behindDoc="1" locked="0" layoutInCell="1" allowOverlap="1" wp14:anchorId="7FEBC2F5" wp14:editId="12A33D0C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2630170" cy="1852930"/>
            <wp:effectExtent l="0" t="0" r="0" b="0"/>
            <wp:wrapThrough wrapText="bothSides">
              <wp:wrapPolygon edited="0">
                <wp:start x="0" y="0"/>
                <wp:lineTo x="0" y="21319"/>
                <wp:lineTo x="21433" y="21319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000FCC" w:rsidP="001A766F">
      <w:pPr>
        <w:ind w:firstLine="360"/>
        <w:jc w:val="both"/>
        <w:rPr>
          <w:rFonts w:cs="Times New Roman"/>
          <w:color w:val="767171"/>
          <w:sz w:val="28"/>
          <w:szCs w:val="28"/>
        </w:rPr>
      </w:pPr>
    </w:p>
    <w:p w:rsidR="00000FCC" w:rsidRPr="006F3681" w:rsidRDefault="001C3296" w:rsidP="001A766F">
      <w:pPr>
        <w:jc w:val="both"/>
        <w:rPr>
          <w:rFonts w:cs="Times New Roman"/>
          <w:sz w:val="28"/>
          <w:szCs w:val="28"/>
        </w:rPr>
      </w:pPr>
      <w:r w:rsidRPr="001C3296">
        <w:rPr>
          <w:rFonts w:cs="Times New Roman"/>
          <w:sz w:val="28"/>
          <w:szCs w:val="28"/>
          <w:highlight w:val="yellow"/>
        </w:rPr>
        <w:t>Логопед</w:t>
      </w:r>
    </w:p>
    <w:p w:rsidR="00000FCC" w:rsidRPr="00F46B49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000FCC" w:rsidRPr="00F46B49">
        <w:rPr>
          <w:rFonts w:cs="Times New Roman"/>
          <w:sz w:val="28"/>
          <w:szCs w:val="28"/>
        </w:rPr>
        <w:t>Зрительная гимнастика</w:t>
      </w:r>
    </w:p>
    <w:p w:rsidR="00000FCC" w:rsidRPr="006F3681" w:rsidRDefault="006F3681" w:rsidP="001A766F">
      <w:pPr>
        <w:jc w:val="both"/>
        <w:rPr>
          <w:rFonts w:cs="Times New Roman"/>
          <w:sz w:val="28"/>
          <w:szCs w:val="28"/>
        </w:rPr>
      </w:pPr>
      <w:r w:rsidRPr="006F3681">
        <w:rPr>
          <w:rFonts w:cs="Times New Roman"/>
          <w:sz w:val="28"/>
          <w:szCs w:val="28"/>
        </w:rPr>
        <w:t>Чтение слоговой таблицы</w:t>
      </w:r>
    </w:p>
    <w:p w:rsidR="00000FCC" w:rsidRPr="006F3681" w:rsidRDefault="00F46B49" w:rsidP="001A76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9.Итог занятия</w:t>
      </w:r>
    </w:p>
    <w:p w:rsidR="00000FCC" w:rsidRPr="001A766F" w:rsidRDefault="00000FCC" w:rsidP="001A766F">
      <w:pPr>
        <w:jc w:val="both"/>
        <w:rPr>
          <w:rFonts w:cs="Times New Roman"/>
          <w:sz w:val="28"/>
          <w:szCs w:val="28"/>
        </w:rPr>
      </w:pPr>
    </w:p>
    <w:p w:rsidR="0008329C" w:rsidRDefault="0008329C" w:rsidP="001A766F">
      <w:pPr>
        <w:jc w:val="both"/>
        <w:rPr>
          <w:rFonts w:cs="Times New Roman"/>
          <w:sz w:val="28"/>
          <w:szCs w:val="28"/>
        </w:rPr>
      </w:pPr>
    </w:p>
    <w:p w:rsidR="006F3681" w:rsidRPr="006F3681" w:rsidRDefault="006F3681" w:rsidP="001A766F">
      <w:pPr>
        <w:jc w:val="both"/>
        <w:rPr>
          <w:rFonts w:cs="Times New Roman"/>
          <w:sz w:val="28"/>
          <w:szCs w:val="28"/>
        </w:rPr>
      </w:pPr>
    </w:p>
    <w:sectPr w:rsidR="006F3681" w:rsidRPr="006F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768"/>
    <w:multiLevelType w:val="multilevel"/>
    <w:tmpl w:val="6D04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7137"/>
    <w:multiLevelType w:val="multilevel"/>
    <w:tmpl w:val="4A68D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85033"/>
    <w:multiLevelType w:val="hybridMultilevel"/>
    <w:tmpl w:val="C7E88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C"/>
    <w:rsid w:val="00000FCC"/>
    <w:rsid w:val="0008329C"/>
    <w:rsid w:val="000C1357"/>
    <w:rsid w:val="001A766F"/>
    <w:rsid w:val="001C3296"/>
    <w:rsid w:val="003C55D8"/>
    <w:rsid w:val="00605946"/>
    <w:rsid w:val="00607E0A"/>
    <w:rsid w:val="006525A8"/>
    <w:rsid w:val="006F3681"/>
    <w:rsid w:val="008B6FD4"/>
    <w:rsid w:val="0097354A"/>
    <w:rsid w:val="00E4524C"/>
    <w:rsid w:val="00EC0BB4"/>
    <w:rsid w:val="00F34863"/>
    <w:rsid w:val="00F46B49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78F4-ADF5-4E50-A206-4932906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CC"/>
    <w:pPr>
      <w:ind w:left="720"/>
      <w:contextualSpacing/>
    </w:pPr>
  </w:style>
  <w:style w:type="character" w:customStyle="1" w:styleId="FontStyle68">
    <w:name w:val="Font Style68"/>
    <w:rsid w:val="00000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rsid w:val="00000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000FCC"/>
    <w:rPr>
      <w:rFonts w:ascii="Microsoft Sans Serif" w:hAnsi="Microsoft Sans Serif" w:cs="Microsoft Sans Serif"/>
      <w:sz w:val="22"/>
      <w:szCs w:val="22"/>
    </w:rPr>
  </w:style>
  <w:style w:type="paragraph" w:customStyle="1" w:styleId="Style50">
    <w:name w:val="Style50"/>
    <w:basedOn w:val="a"/>
    <w:rsid w:val="00000FCC"/>
    <w:pPr>
      <w:widowControl w:val="0"/>
      <w:autoSpaceDE w:val="0"/>
      <w:autoSpaceDN w:val="0"/>
      <w:adjustRightInd w:val="0"/>
      <w:spacing w:after="0" w:line="317" w:lineRule="exact"/>
      <w:ind w:hanging="264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25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parashavashoutluk@outlook.com</dc:creator>
  <cp:keywords/>
  <dc:description/>
  <cp:lastModifiedBy>Microsoft Office</cp:lastModifiedBy>
  <cp:revision>10</cp:revision>
  <cp:lastPrinted>2015-02-09T18:27:00Z</cp:lastPrinted>
  <dcterms:created xsi:type="dcterms:W3CDTF">2015-02-06T20:26:00Z</dcterms:created>
  <dcterms:modified xsi:type="dcterms:W3CDTF">2015-02-22T18:18:00Z</dcterms:modified>
</cp:coreProperties>
</file>