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4B" w:rsidRPr="0072039A" w:rsidRDefault="00875C4B" w:rsidP="00875C4B">
      <w:pPr>
        <w:spacing w:after="0"/>
        <w:jc w:val="center"/>
        <w:rPr>
          <w:rFonts w:ascii="Times New Roman" w:eastAsia="Calibri" w:hAnsi="Times New Roman" w:cs="Times New Roman"/>
          <w:b/>
          <w:color w:val="1D1B11"/>
        </w:rPr>
      </w:pPr>
      <w:r w:rsidRPr="0072039A">
        <w:rPr>
          <w:rFonts w:ascii="Times New Roman" w:eastAsia="Calibri" w:hAnsi="Times New Roman" w:cs="Times New Roman"/>
          <w:b/>
          <w:color w:val="1D1B11"/>
        </w:rPr>
        <w:t xml:space="preserve">Технологическая карта урока </w:t>
      </w:r>
    </w:p>
    <w:p w:rsidR="00875C4B" w:rsidRPr="0072039A" w:rsidRDefault="00875C4B" w:rsidP="00875C4B">
      <w:pPr>
        <w:spacing w:after="0"/>
        <w:rPr>
          <w:rFonts w:ascii="Times New Roman" w:eastAsia="Calibri" w:hAnsi="Times New Roman" w:cs="Times New Roman"/>
          <w:b/>
          <w:color w:val="1D1B11"/>
        </w:rPr>
      </w:pPr>
      <w:r>
        <w:rPr>
          <w:rFonts w:ascii="Times New Roman" w:eastAsia="Calibri" w:hAnsi="Times New Roman" w:cs="Times New Roman"/>
          <w:b/>
          <w:color w:val="1D1B11"/>
        </w:rPr>
        <w:t>Предмет: русский язык</w:t>
      </w:r>
    </w:p>
    <w:p w:rsidR="00875C4B" w:rsidRPr="0072039A" w:rsidRDefault="00875C4B" w:rsidP="00875C4B">
      <w:pPr>
        <w:spacing w:after="0"/>
        <w:rPr>
          <w:rFonts w:ascii="Times New Roman" w:eastAsia="Calibri" w:hAnsi="Times New Roman" w:cs="Times New Roman"/>
          <w:b/>
          <w:color w:val="1D1B11"/>
        </w:rPr>
      </w:pPr>
      <w:r>
        <w:rPr>
          <w:rFonts w:ascii="Times New Roman" w:eastAsia="Calibri" w:hAnsi="Times New Roman" w:cs="Times New Roman"/>
          <w:b/>
          <w:color w:val="1D1B11"/>
        </w:rPr>
        <w:t>Дата 28</w:t>
      </w:r>
      <w:r w:rsidRPr="0072039A">
        <w:rPr>
          <w:rFonts w:ascii="Times New Roman" w:eastAsia="Calibri" w:hAnsi="Times New Roman" w:cs="Times New Roman"/>
          <w:b/>
          <w:color w:val="1D1B11"/>
        </w:rPr>
        <w:t>.01</w:t>
      </w:r>
    </w:p>
    <w:p w:rsidR="00875C4B" w:rsidRPr="0072039A" w:rsidRDefault="00875C4B" w:rsidP="00875C4B">
      <w:pPr>
        <w:spacing w:after="0"/>
        <w:rPr>
          <w:rFonts w:ascii="Times New Roman" w:eastAsia="Calibri" w:hAnsi="Times New Roman" w:cs="Times New Roman"/>
          <w:b/>
          <w:color w:val="1D1B11"/>
        </w:rPr>
      </w:pPr>
      <w:r w:rsidRPr="0072039A">
        <w:rPr>
          <w:rFonts w:ascii="Times New Roman" w:eastAsia="Calibri" w:hAnsi="Times New Roman" w:cs="Times New Roman"/>
          <w:b/>
          <w:color w:val="1D1B11"/>
        </w:rPr>
        <w:t xml:space="preserve">Тема </w:t>
      </w:r>
      <w:proofErr w:type="gramStart"/>
      <w:r w:rsidRPr="0072039A">
        <w:rPr>
          <w:rFonts w:ascii="Times New Roman" w:eastAsia="Calibri" w:hAnsi="Times New Roman" w:cs="Times New Roman"/>
          <w:b/>
          <w:color w:val="1D1B11"/>
        </w:rPr>
        <w:t>уро</w:t>
      </w:r>
      <w:r>
        <w:rPr>
          <w:rFonts w:ascii="Times New Roman" w:eastAsia="Calibri" w:hAnsi="Times New Roman" w:cs="Times New Roman"/>
          <w:b/>
          <w:color w:val="1D1B11"/>
        </w:rPr>
        <w:t>ка :</w:t>
      </w:r>
      <w:proofErr w:type="gramEnd"/>
      <w:r>
        <w:rPr>
          <w:rFonts w:ascii="Times New Roman" w:eastAsia="Calibri" w:hAnsi="Times New Roman" w:cs="Times New Roman"/>
          <w:b/>
          <w:color w:val="1D1B11"/>
        </w:rPr>
        <w:t xml:space="preserve"> «Род и число имени прилагательного»</w:t>
      </w:r>
    </w:p>
    <w:p w:rsidR="00875C4B" w:rsidRPr="0072039A" w:rsidRDefault="00875C4B" w:rsidP="00875C4B">
      <w:pPr>
        <w:spacing w:after="0"/>
        <w:rPr>
          <w:rFonts w:ascii="Times New Roman" w:eastAsia="Calibri" w:hAnsi="Times New Roman" w:cs="Times New Roman"/>
          <w:b/>
          <w:color w:val="1D1B11"/>
        </w:rPr>
      </w:pPr>
      <w:r w:rsidRPr="0072039A">
        <w:rPr>
          <w:rFonts w:ascii="Times New Roman" w:eastAsia="Calibri" w:hAnsi="Times New Roman" w:cs="Times New Roman"/>
          <w:b/>
          <w:color w:val="1D1B11"/>
        </w:rPr>
        <w:t>Тип урока: урок рефлексии</w:t>
      </w:r>
    </w:p>
    <w:p w:rsidR="00875C4B" w:rsidRDefault="00875C4B" w:rsidP="00875C4B">
      <w:pPr>
        <w:pStyle w:val="style8"/>
        <w:jc w:val="both"/>
        <w:rPr>
          <w:rFonts w:eastAsia="Calibri"/>
          <w:b/>
          <w:color w:val="1D1B11"/>
          <w:sz w:val="22"/>
          <w:szCs w:val="22"/>
        </w:rPr>
      </w:pPr>
      <w:r>
        <w:rPr>
          <w:rFonts w:eastAsia="Calibri"/>
          <w:b/>
          <w:color w:val="1D1B11"/>
          <w:sz w:val="22"/>
          <w:szCs w:val="22"/>
        </w:rPr>
        <w:t xml:space="preserve">   Цели и задачи урока: </w:t>
      </w:r>
    </w:p>
    <w:p w:rsidR="00875C4B" w:rsidRPr="00B447D0" w:rsidRDefault="00875C4B" w:rsidP="00B447D0">
      <w:pPr>
        <w:pStyle w:val="a4"/>
        <w:rPr>
          <w:rFonts w:ascii="Times New Roman" w:hAnsi="Times New Roman" w:cs="Times New Roman"/>
        </w:rPr>
      </w:pPr>
      <w:r w:rsidRPr="00B447D0">
        <w:rPr>
          <w:rFonts w:ascii="Times New Roman" w:hAnsi="Times New Roman" w:cs="Times New Roman"/>
          <w:b/>
        </w:rPr>
        <w:t>образовательные</w:t>
      </w:r>
      <w:r w:rsidRPr="00B447D0">
        <w:rPr>
          <w:rFonts w:ascii="Times New Roman" w:hAnsi="Times New Roman" w:cs="Times New Roman"/>
        </w:rPr>
        <w:t xml:space="preserve"> – развитие умения определять число и род </w:t>
      </w:r>
      <w:r w:rsidR="00EC37A5" w:rsidRPr="00B447D0">
        <w:rPr>
          <w:rFonts w:ascii="Times New Roman" w:hAnsi="Times New Roman" w:cs="Times New Roman"/>
        </w:rPr>
        <w:t>имени прилагательного</w:t>
      </w:r>
      <w:r w:rsidRPr="00B447D0">
        <w:rPr>
          <w:rFonts w:ascii="Times New Roman" w:hAnsi="Times New Roman" w:cs="Times New Roman"/>
        </w:rPr>
        <w:t>.</w:t>
      </w:r>
    </w:p>
    <w:p w:rsidR="00875C4B" w:rsidRPr="00B447D0" w:rsidRDefault="00875C4B" w:rsidP="00B447D0">
      <w:pPr>
        <w:pStyle w:val="a4"/>
        <w:rPr>
          <w:rFonts w:ascii="Times New Roman" w:hAnsi="Times New Roman" w:cs="Times New Roman"/>
        </w:rPr>
      </w:pPr>
      <w:r w:rsidRPr="00B447D0">
        <w:rPr>
          <w:rFonts w:ascii="Times New Roman" w:hAnsi="Times New Roman" w:cs="Times New Roman"/>
          <w:b/>
        </w:rPr>
        <w:t xml:space="preserve">развивающие </w:t>
      </w:r>
      <w:r w:rsidRPr="00B447D0">
        <w:rPr>
          <w:rFonts w:ascii="Times New Roman" w:hAnsi="Times New Roman" w:cs="Times New Roman"/>
        </w:rPr>
        <w:t xml:space="preserve">– развитие мыслительных операций посредством наблюдений, сравнений, обобщений, конкретизаций, сознательного восприятия учебного материала, развитие зрительной и смысловой памяти, речи учащихся, потребности к самообразованию, способствовать развитию творческой деятельности учащихся, приобщение к информационно-поисковой </w:t>
      </w:r>
      <w:r w:rsidR="00EC37A5" w:rsidRPr="00B447D0">
        <w:rPr>
          <w:rFonts w:ascii="Times New Roman" w:hAnsi="Times New Roman" w:cs="Times New Roman"/>
        </w:rPr>
        <w:t>деятельности, языковой</w:t>
      </w:r>
      <w:r w:rsidRPr="00B447D0">
        <w:rPr>
          <w:rFonts w:ascii="Times New Roman" w:hAnsi="Times New Roman" w:cs="Times New Roman"/>
        </w:rPr>
        <w:t xml:space="preserve"> интуиции. </w:t>
      </w:r>
    </w:p>
    <w:p w:rsidR="00875C4B" w:rsidRPr="00875C4B" w:rsidRDefault="00875C4B" w:rsidP="00B447D0">
      <w:pPr>
        <w:pStyle w:val="a4"/>
        <w:rPr>
          <w:rFonts w:ascii="Times New Roman" w:hAnsi="Times New Roman" w:cs="Times New Roman"/>
        </w:rPr>
      </w:pPr>
      <w:r w:rsidRPr="00B447D0">
        <w:rPr>
          <w:rFonts w:ascii="Times New Roman" w:hAnsi="Times New Roman" w:cs="Times New Roman"/>
        </w:rPr>
        <w:t xml:space="preserve"> </w:t>
      </w:r>
      <w:r w:rsidRPr="00B447D0">
        <w:rPr>
          <w:rFonts w:ascii="Times New Roman" w:hAnsi="Times New Roman" w:cs="Times New Roman"/>
          <w:b/>
        </w:rPr>
        <w:t>воспитательные</w:t>
      </w:r>
      <w:r w:rsidRPr="00B447D0">
        <w:rPr>
          <w:rFonts w:ascii="Times New Roman" w:hAnsi="Times New Roman" w:cs="Times New Roman"/>
        </w:rPr>
        <w:t xml:space="preserve"> - воспитывать познавательную активность, любовь к родному языку, любознательность, настойчивость в достижении цели уверенность в себе, воспитание культуры общения</w:t>
      </w:r>
      <w:r w:rsidRPr="00875C4B">
        <w:t>.</w:t>
      </w: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3369"/>
        <w:gridCol w:w="4536"/>
        <w:gridCol w:w="4110"/>
        <w:gridCol w:w="3686"/>
      </w:tblGrid>
      <w:tr w:rsidR="00875C4B" w:rsidRPr="0072039A" w:rsidTr="00D476CD">
        <w:trPr>
          <w:trHeight w:val="20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4B" w:rsidRPr="0072039A" w:rsidRDefault="00875C4B" w:rsidP="00D476CD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Этап  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4B" w:rsidRPr="0072039A" w:rsidRDefault="00875C4B" w:rsidP="00D476CD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4B" w:rsidRPr="0072039A" w:rsidRDefault="00875C4B" w:rsidP="00D476CD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Деятельность учащихся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УУД</w:t>
            </w:r>
          </w:p>
        </w:tc>
      </w:tr>
      <w:tr w:rsidR="00875C4B" w:rsidRPr="0072039A" w:rsidTr="00D476CD">
        <w:trPr>
          <w:trHeight w:val="26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1.Самоопределение к деятельности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i/>
                <w:color w:val="1D1B11"/>
              </w:rPr>
              <w:t>(организационный момент)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  <w:color w:val="1D1B11"/>
              </w:rPr>
              <w:t xml:space="preserve">Включение детей в деятельность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  <w:color w:val="1D1B11"/>
              </w:rPr>
              <w:t xml:space="preserve">Настрой   на работу в стихотворной форме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  <w:color w:val="1D1B11"/>
              </w:rPr>
              <w:t>Приветствуют учителя, проверяют готовность к уроку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/>
                <w:color w:val="1D1B11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Личностные</w:t>
            </w:r>
            <w:r w:rsidRPr="0072039A">
              <w:rPr>
                <w:rFonts w:ascii="Times New Roman" w:eastAsia="Calibri" w:hAnsi="Times New Roman" w:cs="Times New Roman"/>
                <w:color w:val="1D1B11"/>
                <w:u w:val="single"/>
              </w:rPr>
              <w:t xml:space="preserve">: 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>самоопределение;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 xml:space="preserve">Регулятивные: 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>целеполагание;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Коммуникативные: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875C4B" w:rsidRPr="0072039A" w:rsidTr="00D476CD">
        <w:trPr>
          <w:trHeight w:val="69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Cs/>
                <w:color w:val="1D1B11"/>
                <w:u w:val="single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2.Актуализация знаний и фиксация затруднения в деятельности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Cs/>
                <w:color w:val="1D1B11"/>
                <w:u w:val="single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Cs/>
                <w:color w:val="1D1B11"/>
                <w:u w:val="single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iCs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iCs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iCs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iCs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iCs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</w:rPr>
              <w:t>Организует наблюдение детей за подобранным заданием, направленным на повторение необходимых понятий для дальнейшей работы на уроке.</w:t>
            </w:r>
          </w:p>
          <w:p w:rsidR="00875C4B" w:rsidRPr="00416D18" w:rsidRDefault="00875C4B" w:rsidP="00D476CD">
            <w:pPr>
              <w:rPr>
                <w:rFonts w:eastAsia="Calibri"/>
              </w:rPr>
            </w:pPr>
            <w:r w:rsidRPr="00416D18">
              <w:rPr>
                <w:rFonts w:ascii="Times New Roman" w:eastAsia="Calibri" w:hAnsi="Times New Roman" w:cs="Times New Roman"/>
                <w:b/>
                <w:color w:val="1D1B11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6D18">
              <w:rPr>
                <w:rFonts w:ascii="Times New Roman" w:eastAsia="Calibri" w:hAnsi="Times New Roman" w:cs="Times New Roman"/>
              </w:rPr>
              <w:t>чистописание</w:t>
            </w:r>
            <w:r w:rsidRPr="00416D1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5C4B" w:rsidRDefault="00875C4B" w:rsidP="00D476CD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  <w:r w:rsidRPr="002F1A05">
              <w:rPr>
                <w:rFonts w:ascii="Times New Roman" w:eastAsia="Calibri" w:hAnsi="Times New Roman" w:cs="Times New Roman"/>
                <w:i/>
              </w:rPr>
              <w:t>Узоры чистописания</w:t>
            </w:r>
          </w:p>
          <w:p w:rsidR="00875C4B" w:rsidRPr="002F1A05" w:rsidRDefault="00EC37A5" w:rsidP="00D476CD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  <w:r w:rsidRPr="002F1A05">
              <w:rPr>
                <w:rFonts w:ascii="Times New Roman" w:eastAsia="Calibri" w:hAnsi="Times New Roman" w:cs="Times New Roman"/>
                <w:i/>
              </w:rPr>
              <w:t xml:space="preserve">Снежинка </w:t>
            </w:r>
            <w:bookmarkStart w:id="0" w:name="_GoBack"/>
            <w:bookmarkEnd w:id="0"/>
            <w:r w:rsidRPr="002F1A05">
              <w:rPr>
                <w:rFonts w:ascii="Times New Roman" w:eastAsia="Calibri" w:hAnsi="Times New Roman" w:cs="Times New Roman"/>
                <w:i/>
              </w:rPr>
              <w:t xml:space="preserve">частушка </w:t>
            </w:r>
            <w:proofErr w:type="gramStart"/>
            <w:r w:rsidRPr="002F1A05">
              <w:rPr>
                <w:rFonts w:ascii="Times New Roman" w:eastAsia="Calibri" w:hAnsi="Times New Roman" w:cs="Times New Roman"/>
                <w:i/>
              </w:rPr>
              <w:t>ночные</w:t>
            </w:r>
            <w:r w:rsidR="00875C4B" w:rsidRPr="002F1A05">
              <w:rPr>
                <w:rFonts w:ascii="Times New Roman" w:eastAsia="Calibri" w:hAnsi="Times New Roman" w:cs="Times New Roman"/>
                <w:i/>
              </w:rPr>
              <w:t xml:space="preserve">  обувь</w:t>
            </w:r>
            <w:proofErr w:type="gramEnd"/>
          </w:p>
          <w:p w:rsidR="00875C4B" w:rsidRDefault="00875C4B" w:rsidP="00D476C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Подчеркните орфограммы</w:t>
            </w:r>
          </w:p>
          <w:p w:rsidR="00875C4B" w:rsidRDefault="00875C4B" w:rsidP="00D476C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-Какое слово лишнее?</w:t>
            </w:r>
          </w:p>
          <w:p w:rsidR="00875C4B" w:rsidRDefault="00875C4B" w:rsidP="00D476C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-Что общего у имён существительных?</w:t>
            </w:r>
          </w:p>
          <w:p w:rsidR="00875C4B" w:rsidRDefault="00875C4B" w:rsidP="00D476C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какие грамматические признаки можете назвать у имен прилагательных?</w:t>
            </w:r>
          </w:p>
          <w:p w:rsidR="00875C4B" w:rsidRDefault="00875C4B" w:rsidP="00D476C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Составьте словосочетания с этим именем прилагательным и данными существительными: небо, тишина, звук</w:t>
            </w:r>
          </w:p>
          <w:p w:rsidR="00875C4B" w:rsidRPr="002F1A05" w:rsidRDefault="00875C4B" w:rsidP="00D476CD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какие грамматические признаки изменились у прилагательного? Почему?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039A">
              <w:rPr>
                <w:rFonts w:ascii="Times New Roman" w:eastAsia="Calibri" w:hAnsi="Times New Roman" w:cs="Times New Roman"/>
              </w:rPr>
              <w:t xml:space="preserve"> </w:t>
            </w:r>
            <w:r w:rsidRPr="0072039A">
              <w:rPr>
                <w:rFonts w:ascii="Times New Roman" w:eastAsia="Calibri" w:hAnsi="Times New Roman" w:cs="Times New Roman"/>
                <w:b/>
                <w:i/>
              </w:rPr>
              <w:t>Воспринимают задание, наблюдают, анализируют, выполняют, предъявляют результат.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0C3116">
              <w:rPr>
                <w:rFonts w:ascii="Times New Roman" w:eastAsia="Calibri" w:hAnsi="Times New Roman" w:cs="Times New Roman"/>
              </w:rPr>
              <w:tab/>
            </w:r>
          </w:p>
          <w:p w:rsidR="00875C4B" w:rsidRPr="0072039A" w:rsidRDefault="00875C4B" w:rsidP="00875C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Коммуникативные: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планирование учебного сотрудничества с учителем и сверстниками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Познавательные: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i/>
                <w:color w:val="1D1B11"/>
              </w:rPr>
              <w:t xml:space="preserve">логические - 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>анализ объектов с целью выделения признаков</w:t>
            </w:r>
          </w:p>
        </w:tc>
      </w:tr>
      <w:tr w:rsidR="00875C4B" w:rsidRPr="0072039A" w:rsidTr="00D476CD">
        <w:trPr>
          <w:trHeight w:val="217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lastRenderedPageBreak/>
              <w:t>3.Локализация индивидуальных затруднений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Cs/>
                <w:color w:val="E36C0A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Default="00875C4B" w:rsidP="00D476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Словарная работа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Образуйте от словарных слов однокоренные имена прилагательные, в форме заданного рода: арбуз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ж.р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молоко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сахар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ж.р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облако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ср.р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хорошо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мн.ч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  <w:p w:rsidR="00875C4B" w:rsidRPr="002F1A05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какие возникли затруднения при выполнении данных заданий? Почему?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  <w:color w:val="1D1B11"/>
              </w:rPr>
              <w:t>Выделяют проблему</w:t>
            </w:r>
            <w:r>
              <w:rPr>
                <w:rFonts w:ascii="Times New Roman" w:eastAsia="Calibri" w:hAnsi="Times New Roman" w:cs="Times New Roman"/>
                <w:b/>
                <w:i/>
                <w:color w:val="1D1B11"/>
              </w:rPr>
              <w:t xml:space="preserve"> в личных затруднениях при работе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Регулятивные: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целеполагание;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 xml:space="preserve">Познавательные: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color w:val="1D1B11"/>
              </w:rPr>
              <w:t>постановка вопросов;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 xml:space="preserve">Познавательные: </w:t>
            </w:r>
            <w:proofErr w:type="spellStart"/>
            <w:r w:rsidRPr="0072039A">
              <w:rPr>
                <w:rFonts w:ascii="Times New Roman" w:eastAsia="Calibri" w:hAnsi="Times New Roman" w:cs="Times New Roman"/>
                <w:i/>
                <w:color w:val="1D1B11"/>
              </w:rPr>
              <w:t>общеучебные</w:t>
            </w:r>
            <w:proofErr w:type="spellEnd"/>
            <w:r w:rsidRPr="0072039A">
              <w:rPr>
                <w:rFonts w:ascii="Times New Roman" w:eastAsia="Calibri" w:hAnsi="Times New Roman" w:cs="Times New Roman"/>
                <w:i/>
                <w:color w:val="1D1B11"/>
              </w:rPr>
              <w:t xml:space="preserve"> -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color w:val="1D1B11"/>
              </w:rPr>
              <w:t>формулирование познавательной цели;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Логические: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формулирование проблемы</w:t>
            </w:r>
          </w:p>
        </w:tc>
      </w:tr>
      <w:tr w:rsidR="00875C4B" w:rsidRPr="0072039A" w:rsidTr="00D476CD">
        <w:trPr>
          <w:trHeight w:val="225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  <w:u w:val="single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4. Целеполагание и построение проекта выхода из затруднения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  <w:u w:val="single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  <w:u w:val="single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E36C0A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E36C0A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</w:rPr>
              <w:t>Организует и управляет ситуацией целеполагания.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72039A">
              <w:rPr>
                <w:rFonts w:ascii="Times New Roman" w:eastAsia="Calibri" w:hAnsi="Times New Roman" w:cs="Times New Roman"/>
                <w:b/>
                <w:i/>
              </w:rPr>
              <w:t xml:space="preserve">Организует деятельность по наблюдению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416D18">
              <w:rPr>
                <w:rFonts w:ascii="Times New Roman" w:eastAsia="Calibri" w:hAnsi="Times New Roman" w:cs="Times New Roman"/>
              </w:rPr>
              <w:t>Сформулируйте тему нашего урока.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что такое имя прилагательное?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Какие грамматические признаки меняются?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От чего зависят род и число имени прилагательного?</w:t>
            </w:r>
          </w:p>
          <w:p w:rsidR="00875C4B" w:rsidRPr="000C3116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</w:rPr>
              <w:t>Выполняют задание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и обобщают свои знания об имени прилагательном в виде правила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Регулятивные: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color w:val="1D1B11"/>
              </w:rPr>
              <w:t>планирование, прогнозирование;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 xml:space="preserve">Познавательные: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i/>
                <w:color w:val="1D1B11"/>
              </w:rPr>
              <w:t>логические: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решение проблемы, выдвижение гипотез и их обоснование;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Коммуникативные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>: инициативное сотрудничество в поиске и выборе информации</w:t>
            </w:r>
          </w:p>
        </w:tc>
      </w:tr>
      <w:tr w:rsidR="00875C4B" w:rsidRPr="0072039A" w:rsidTr="00D476CD">
        <w:trPr>
          <w:trHeight w:val="11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  <w:u w:val="single"/>
              </w:rPr>
            </w:pPr>
            <w:proofErr w:type="spellStart"/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Физминутка</w:t>
            </w:r>
            <w:proofErr w:type="spellEnd"/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  <w:u w:val="single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  <w:u w:val="single"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</w:rPr>
              <w:t>Организация и проведение «</w:t>
            </w:r>
            <w:proofErr w:type="spellStart"/>
            <w:r w:rsidRPr="0072039A">
              <w:rPr>
                <w:rFonts w:ascii="Times New Roman" w:eastAsia="Calibri" w:hAnsi="Times New Roman" w:cs="Times New Roman"/>
                <w:b/>
                <w:i/>
              </w:rPr>
              <w:t>физминутки</w:t>
            </w:r>
            <w:proofErr w:type="spellEnd"/>
            <w:r w:rsidRPr="0072039A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  <w:r w:rsidRPr="0072039A">
              <w:rPr>
                <w:rFonts w:ascii="Times New Roman" w:eastAsia="Calibri" w:hAnsi="Times New Roman" w:cs="Times New Roman"/>
              </w:rPr>
              <w:t>с пояснениями, позволяющими обучающимся понять значимость упражнений (ценностное отношение к здоровому образу жизни).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tabs>
                <w:tab w:val="left" w:pos="7260"/>
              </w:tabs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 xml:space="preserve">Дети проводят </w:t>
            </w:r>
            <w:proofErr w:type="spellStart"/>
            <w:r w:rsidRPr="0072039A">
              <w:rPr>
                <w:rFonts w:ascii="Times New Roman" w:eastAsia="Calibri" w:hAnsi="Times New Roman" w:cs="Times New Roman"/>
              </w:rPr>
              <w:t>физминутку</w:t>
            </w:r>
            <w:proofErr w:type="spellEnd"/>
            <w:r w:rsidRPr="0072039A">
              <w:rPr>
                <w:rFonts w:ascii="Times New Roman" w:eastAsia="Calibri" w:hAnsi="Times New Roman" w:cs="Times New Roman"/>
              </w:rPr>
              <w:t xml:space="preserve"> и выполняют упражнения,</w:t>
            </w:r>
          </w:p>
          <w:p w:rsidR="00875C4B" w:rsidRPr="0072039A" w:rsidRDefault="00875C4B" w:rsidP="00D476CD">
            <w:pPr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  <w:u w:val="single"/>
              </w:rPr>
            </w:pPr>
          </w:p>
        </w:tc>
      </w:tr>
      <w:tr w:rsidR="00875C4B" w:rsidRPr="0072039A" w:rsidTr="00B447D0">
        <w:trPr>
          <w:trHeight w:val="210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5. Реализация построенного проекта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Упр.55 с последующим проговариванием во внешней речи.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C4B" w:rsidRPr="00B447D0" w:rsidRDefault="00875C4B" w:rsidP="00B447D0">
            <w:pPr>
              <w:pStyle w:val="style16"/>
              <w:jc w:val="both"/>
            </w:pPr>
            <w:r>
              <w:rPr>
                <w:rStyle w:val="fontstyle34"/>
                <w:sz w:val="22"/>
                <w:szCs w:val="22"/>
              </w:rPr>
              <w:t xml:space="preserve">осмысленная коррекция учащимися своих ошибок в самостоятельной работе и формирование умения правильно применять соответствующие способы определения имени прилагательного в </w:t>
            </w:r>
            <w:proofErr w:type="spellStart"/>
            <w:proofErr w:type="gramStart"/>
            <w:r>
              <w:rPr>
                <w:rStyle w:val="fontstyle34"/>
                <w:sz w:val="22"/>
                <w:szCs w:val="22"/>
              </w:rPr>
              <w:t>тексте,существительного</w:t>
            </w:r>
            <w:proofErr w:type="spellEnd"/>
            <w:proofErr w:type="gramEnd"/>
            <w:r>
              <w:rPr>
                <w:rStyle w:val="fontstyle34"/>
                <w:sz w:val="22"/>
                <w:szCs w:val="22"/>
              </w:rPr>
              <w:t>, от которого оно зависит, определения числа и рода имени прилагательного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C4B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1D1B11"/>
              </w:rPr>
              <w:t xml:space="preserve"> контроль, оценка, коррекция, выделение и осознание того, что уже усвоено и что ещё подлежит усвоению;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 xml:space="preserve">Познавательные: </w:t>
            </w:r>
            <w:proofErr w:type="spellStart"/>
            <w:proofErr w:type="gramStart"/>
            <w:r w:rsidRPr="0072039A">
              <w:rPr>
                <w:rFonts w:ascii="Times New Roman" w:eastAsia="Calibri" w:hAnsi="Times New Roman" w:cs="Times New Roman"/>
                <w:i/>
                <w:color w:val="1D1B11"/>
              </w:rPr>
              <w:t>общеучебные</w:t>
            </w:r>
            <w:proofErr w:type="spellEnd"/>
            <w:r w:rsidRPr="0072039A">
              <w:rPr>
                <w:rFonts w:ascii="Times New Roman" w:eastAsia="Calibri" w:hAnsi="Times New Roman" w:cs="Times New Roman"/>
                <w:i/>
                <w:color w:val="1D1B11"/>
              </w:rPr>
              <w:t xml:space="preserve">  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>-</w:t>
            </w:r>
            <w:proofErr w:type="gramEnd"/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умение структурировать  знания, выбор наиболее эффективных  способов решения</w:t>
            </w:r>
          </w:p>
        </w:tc>
      </w:tr>
      <w:tr w:rsidR="00875C4B" w:rsidRPr="0072039A" w:rsidTr="00D476CD">
        <w:trPr>
          <w:trHeight w:val="688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C4B" w:rsidRPr="00875C4B" w:rsidRDefault="00875C4B" w:rsidP="00D476CD">
            <w:pPr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</w:rPr>
              <w:t>Физминутка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75C4B" w:rsidRPr="00875C4B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  <w:color w:val="1D1B11"/>
              </w:rPr>
              <w:t>Снятие усталости с глаз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</w:rPr>
              <w:t>Выполняют упражнения.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  <w:u w:val="single"/>
              </w:rPr>
            </w:pPr>
          </w:p>
        </w:tc>
      </w:tr>
      <w:tr w:rsidR="00875C4B" w:rsidRPr="0072039A" w:rsidTr="00D476CD">
        <w:trPr>
          <w:trHeight w:val="113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7.</w:t>
            </w:r>
            <w:r>
              <w:rPr>
                <w:rFonts w:ascii="Times New Roman" w:eastAsia="Calibri" w:hAnsi="Times New Roman" w:cs="Times New Roman"/>
                <w:b/>
                <w:color w:val="1D1B11"/>
              </w:rPr>
              <w:t xml:space="preserve"> </w:t>
            </w:r>
            <w:r w:rsidR="00B447D0">
              <w:rPr>
                <w:rFonts w:ascii="Times New Roman" w:eastAsia="Calibri" w:hAnsi="Times New Roman" w:cs="Times New Roman"/>
                <w:b/>
                <w:color w:val="1D1B11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color w:val="1D1B11"/>
              </w:rPr>
              <w:t>бобщение затруднений во внешней речи.</w:t>
            </w: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 xml:space="preserve">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i/>
              </w:rPr>
              <w:t xml:space="preserve">Организация самостоятельной работы 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 w:cs="Times New Roman"/>
                <w:color w:val="1D1B11"/>
              </w:rPr>
              <w:t>Упр. 57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 w:cs="Times New Roman"/>
                <w:color w:val="1D1B11"/>
              </w:rPr>
              <w:t>Учитель разъясняет работу и образец дается на доске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Default="00875C4B" w:rsidP="00D476C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Работа в паре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По очереди один образует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прилагательное  в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любой форме, другой- определяет число и род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Регулятивные: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контроль, оценка, коррекция</w:t>
            </w:r>
            <w:r>
              <w:rPr>
                <w:rFonts w:ascii="Times New Roman" w:eastAsia="Calibri" w:hAnsi="Times New Roman" w:cs="Times New Roman"/>
                <w:color w:val="1D1B11"/>
              </w:rPr>
              <w:t>.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Личностные: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самоопределение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color w:val="1D1B11"/>
              </w:rPr>
              <w:t xml:space="preserve"> управление поведением партнёра, </w:t>
            </w:r>
            <w:proofErr w:type="gramStart"/>
            <w:r>
              <w:rPr>
                <w:rFonts w:ascii="Times New Roman" w:eastAsia="Calibri" w:hAnsi="Times New Roman" w:cs="Times New Roman"/>
                <w:color w:val="1D1B11"/>
              </w:rPr>
              <w:t xml:space="preserve">умение  </w:t>
            </w:r>
            <w:r>
              <w:rPr>
                <w:rFonts w:ascii="Times New Roman" w:eastAsia="Calibri" w:hAnsi="Times New Roman" w:cs="Times New Roman"/>
                <w:color w:val="1D1B11"/>
              </w:rPr>
              <w:lastRenderedPageBreak/>
              <w:t>использовать</w:t>
            </w:r>
            <w:proofErr w:type="gramEnd"/>
            <w:r>
              <w:rPr>
                <w:rFonts w:ascii="Times New Roman" w:eastAsia="Calibri" w:hAnsi="Times New Roman" w:cs="Times New Roman"/>
                <w:color w:val="1D1B11"/>
              </w:rPr>
              <w:t xml:space="preserve"> невербальные средства общения (жесты, мимика</w:t>
            </w:r>
          </w:p>
        </w:tc>
      </w:tr>
      <w:tr w:rsidR="00875C4B" w:rsidRPr="0072039A" w:rsidTr="00D476CD">
        <w:trPr>
          <w:trHeight w:val="84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lastRenderedPageBreak/>
              <w:t>8. Включение в систему знаний и повторений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составлению предложений о зиме.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Составьте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из  слов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 предложения.    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                                                         </w:t>
            </w:r>
          </w:p>
          <w:p w:rsidR="00875C4B" w:rsidRDefault="00875C4B" w:rsidP="00D476C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укрыл,  снег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   землю,  пушистый </w:t>
            </w:r>
          </w:p>
          <w:p w:rsidR="00875C4B" w:rsidRDefault="00875C4B" w:rsidP="00D476C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надели,  деревья</w:t>
            </w:r>
            <w:proofErr w:type="gramEnd"/>
            <w:r>
              <w:rPr>
                <w:rFonts w:ascii="Times New Roman" w:eastAsia="Calibri" w:hAnsi="Times New Roman" w:cs="Times New Roman"/>
              </w:rPr>
              <w:t>,  шапки,  снежные</w:t>
            </w:r>
          </w:p>
          <w:p w:rsidR="00875C4B" w:rsidRDefault="00875C4B" w:rsidP="00D476C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кружатся,  легкие</w:t>
            </w:r>
            <w:proofErr w:type="gramEnd"/>
            <w:r>
              <w:rPr>
                <w:rFonts w:ascii="Times New Roman" w:eastAsia="Calibri" w:hAnsi="Times New Roman" w:cs="Times New Roman"/>
              </w:rPr>
              <w:t>,  воздухе,  в, пушинки</w:t>
            </w:r>
          </w:p>
          <w:p w:rsidR="00875C4B" w:rsidRDefault="00875C4B" w:rsidP="00D476C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чудесная, в, картина, лесу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составляют  по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одному  предложению  и  записывают  его.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Пушистый  снег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укрыл  землю   .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Деревья  надели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снежные  шапки.  В    воздухе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кружатся  легкие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пушинки.   Чудесная картина в лесу.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Какие  вы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 встретили  знакомые орфограммы?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Прочитайте  еще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раз   выразительно получившийся текст.  </w:t>
            </w:r>
          </w:p>
          <w:p w:rsidR="00875C4B" w:rsidRDefault="00875C4B" w:rsidP="00D4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Выпишите словосочетания сущ.+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прилаг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Определите род и число </w:t>
            </w:r>
            <w:r w:rsidRPr="0072039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75C4B">
              <w:rPr>
                <w:rFonts w:ascii="Times New Roman" w:eastAsia="Calibri" w:hAnsi="Times New Roman" w:cs="Times New Roman"/>
                <w:b/>
                <w:i/>
              </w:rPr>
              <w:t>выполняют задания, в которых рассматриваемые способы действий связываются с ранее изученными и между собой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875C4B" w:rsidRDefault="00875C4B" w:rsidP="00875C4B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875C4B">
              <w:rPr>
                <w:rFonts w:ascii="Times New Roman" w:eastAsia="Calibri" w:hAnsi="Times New Roman" w:cs="Times New Roman"/>
                <w:b/>
                <w:color w:val="1D1B11"/>
              </w:rPr>
              <w:t>Регулятивные: контроль, оценка, коррекция, выделение и осознание того, что уже усвоено и что ещё подлежит усвоению;</w:t>
            </w:r>
          </w:p>
          <w:p w:rsidR="00875C4B" w:rsidRPr="0072039A" w:rsidRDefault="00875C4B" w:rsidP="00875C4B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875C4B">
              <w:rPr>
                <w:rFonts w:ascii="Times New Roman" w:eastAsia="Calibri" w:hAnsi="Times New Roman" w:cs="Times New Roman"/>
                <w:b/>
                <w:color w:val="1D1B11"/>
              </w:rPr>
              <w:t xml:space="preserve">Познавательные: </w:t>
            </w:r>
            <w:proofErr w:type="spellStart"/>
            <w:proofErr w:type="gramStart"/>
            <w:r w:rsidRPr="00875C4B">
              <w:rPr>
                <w:rFonts w:ascii="Times New Roman" w:eastAsia="Calibri" w:hAnsi="Times New Roman" w:cs="Times New Roman"/>
                <w:b/>
                <w:color w:val="1D1B11"/>
              </w:rPr>
              <w:t>общеучебные</w:t>
            </w:r>
            <w:proofErr w:type="spellEnd"/>
            <w:r w:rsidRPr="00875C4B">
              <w:rPr>
                <w:rFonts w:ascii="Times New Roman" w:eastAsia="Calibri" w:hAnsi="Times New Roman" w:cs="Times New Roman"/>
                <w:b/>
                <w:color w:val="1D1B11"/>
              </w:rPr>
              <w:t xml:space="preserve">  -</w:t>
            </w:r>
            <w:proofErr w:type="gramEnd"/>
            <w:r w:rsidRPr="00875C4B">
              <w:rPr>
                <w:rFonts w:ascii="Times New Roman" w:eastAsia="Calibri" w:hAnsi="Times New Roman" w:cs="Times New Roman"/>
                <w:b/>
                <w:color w:val="1D1B11"/>
              </w:rPr>
              <w:t xml:space="preserve"> умение структурировать  знания, выбор наиболее эффективных  способов решения</w:t>
            </w:r>
          </w:p>
        </w:tc>
      </w:tr>
      <w:tr w:rsidR="00875C4B" w:rsidRPr="0072039A" w:rsidTr="00B447D0">
        <w:trPr>
          <w:trHeight w:val="112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8. Рефлексия деятельности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(итог урока)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color w:val="1D1B11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Cs/>
                <w:color w:val="E36C0A"/>
              </w:rPr>
            </w:pP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Cs/>
                <w:color w:val="E36C0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>Создание ситуации для осмысления всей работы на уроке. 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>- Что нового узнали на уроке?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>- Понадобятся вам эти знания в жизни?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>-Молодцы, ребята, вы хорошо потрудились.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>Как вы оцениваете свою работу, кто считает, что полученные знания на нашем уроке вы можете применить самостоятельно- поднимите смайлик…, кому еще нужно потренироваться, повторив материал урока- поднимите смайлик…, кто испытывает затруднение и ему нужна помощь- поднимите смайлик….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 xml:space="preserve">Ребята дома вам предлагается </w:t>
            </w:r>
            <w:r>
              <w:rPr>
                <w:rFonts w:ascii="Times New Roman" w:eastAsia="Calibri" w:hAnsi="Times New Roman" w:cs="Times New Roman"/>
              </w:rPr>
              <w:t>выполнить упр.58. Какие знания вам потребуются при выполнении данного задания</w:t>
            </w:r>
          </w:p>
          <w:p w:rsidR="00875C4B" w:rsidRPr="0072039A" w:rsidRDefault="00875C4B" w:rsidP="00D476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 xml:space="preserve">Высказывания учащихся.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</w:rPr>
            </w:pPr>
            <w:r w:rsidRPr="0072039A">
              <w:rPr>
                <w:rFonts w:ascii="Times New Roman" w:eastAsia="Calibri" w:hAnsi="Times New Roman" w:cs="Times New Roman"/>
              </w:rPr>
              <w:t>Проговаривание критериев оценки. Самооценка, выставляют себе итоговую оценку в виде смайлика.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b/>
                <w:i/>
                <w:color w:val="1D1B11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Коммуникативные</w:t>
            </w:r>
            <w:r w:rsidRPr="0072039A">
              <w:rPr>
                <w:rFonts w:ascii="Times New Roman" w:eastAsia="Calibri" w:hAnsi="Times New Roman" w:cs="Times New Roman"/>
                <w:b/>
                <w:i/>
                <w:color w:val="1D1B11"/>
              </w:rPr>
              <w:t>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умение с достаточной полнотой и точностью выражать свои мысли;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Познавательные: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рефлексия; </w:t>
            </w:r>
          </w:p>
          <w:p w:rsidR="00875C4B" w:rsidRPr="0072039A" w:rsidRDefault="00875C4B" w:rsidP="00D476CD">
            <w:pPr>
              <w:rPr>
                <w:rFonts w:ascii="Times New Roman" w:eastAsia="Calibri" w:hAnsi="Times New Roman" w:cs="Times New Roman"/>
                <w:i/>
                <w:color w:val="1D1B11"/>
              </w:rPr>
            </w:pPr>
            <w:r w:rsidRPr="0072039A">
              <w:rPr>
                <w:rFonts w:ascii="Times New Roman" w:eastAsia="Calibri" w:hAnsi="Times New Roman" w:cs="Times New Roman"/>
                <w:b/>
                <w:color w:val="1D1B11"/>
              </w:rPr>
              <w:t>Личностные:</w:t>
            </w:r>
            <w:r w:rsidRPr="0072039A">
              <w:rPr>
                <w:rFonts w:ascii="Times New Roman" w:eastAsia="Calibri" w:hAnsi="Times New Roman" w:cs="Times New Roman"/>
                <w:color w:val="1D1B11"/>
              </w:rPr>
              <w:t xml:space="preserve"> </w:t>
            </w:r>
            <w:proofErr w:type="spellStart"/>
            <w:r w:rsidRPr="0072039A">
              <w:rPr>
                <w:rFonts w:ascii="Times New Roman" w:eastAsia="Calibri" w:hAnsi="Times New Roman" w:cs="Times New Roman"/>
                <w:color w:val="1D1B11"/>
              </w:rPr>
              <w:t>смыслообразование</w:t>
            </w:r>
            <w:proofErr w:type="spellEnd"/>
          </w:p>
        </w:tc>
      </w:tr>
    </w:tbl>
    <w:p w:rsidR="0007450E" w:rsidRDefault="0007450E"/>
    <w:sectPr w:rsidR="0007450E" w:rsidSect="00875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49A0"/>
    <w:multiLevelType w:val="hybridMultilevel"/>
    <w:tmpl w:val="9628F386"/>
    <w:lvl w:ilvl="0" w:tplc="E1C4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6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0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66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C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0A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4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E8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A0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4B"/>
    <w:rsid w:val="0007450E"/>
    <w:rsid w:val="00875C4B"/>
    <w:rsid w:val="00B447D0"/>
    <w:rsid w:val="00E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A4F4-0106-410A-9E9D-C7B3561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5C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4">
    <w:name w:val="fontstyle34"/>
    <w:basedOn w:val="a0"/>
    <w:rsid w:val="00875C4B"/>
  </w:style>
  <w:style w:type="paragraph" w:customStyle="1" w:styleId="style8">
    <w:name w:val="style8"/>
    <w:basedOn w:val="a"/>
    <w:rsid w:val="008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7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8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47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2015-01-28T07:40:00Z</cp:lastPrinted>
  <dcterms:created xsi:type="dcterms:W3CDTF">2015-01-28T07:25:00Z</dcterms:created>
  <dcterms:modified xsi:type="dcterms:W3CDTF">2015-02-08T16:56:00Z</dcterms:modified>
</cp:coreProperties>
</file>