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5C" w:rsidRDefault="00C63B03" w:rsidP="00DA735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A735C">
        <w:rPr>
          <w:rFonts w:ascii="Times New Roman" w:hAnsi="Times New Roman" w:cs="Times New Roman"/>
          <w:b/>
          <w:sz w:val="28"/>
          <w:lang w:eastAsia="ru-RU"/>
        </w:rPr>
        <w:t>Цель:</w:t>
      </w:r>
      <w:r w:rsidRPr="00DA735C">
        <w:rPr>
          <w:rFonts w:ascii="Times New Roman" w:hAnsi="Times New Roman" w:cs="Times New Roman"/>
          <w:sz w:val="28"/>
          <w:lang w:eastAsia="ru-RU"/>
        </w:rPr>
        <w:t xml:space="preserve"> дальнейшее развитие представлений учащихся о добре и зле; воспитание стремления совершать добрые дела; развивать самооценку учащихся.</w:t>
      </w:r>
    </w:p>
    <w:p w:rsidR="00C63B03" w:rsidRDefault="00C63B03" w:rsidP="00DA735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A735C">
        <w:rPr>
          <w:rFonts w:ascii="Times New Roman" w:hAnsi="Times New Roman" w:cs="Times New Roman"/>
          <w:sz w:val="28"/>
          <w:lang w:eastAsia="ru-RU"/>
        </w:rPr>
        <w:br/>
      </w:r>
      <w:r w:rsidRPr="00DA735C">
        <w:rPr>
          <w:rFonts w:ascii="Times New Roman" w:hAnsi="Times New Roman" w:cs="Times New Roman"/>
          <w:b/>
          <w:sz w:val="28"/>
          <w:lang w:eastAsia="ru-RU"/>
        </w:rPr>
        <w:t>Оборудование:</w:t>
      </w:r>
      <w:r w:rsidRPr="00DA735C">
        <w:rPr>
          <w:rFonts w:ascii="Times New Roman" w:hAnsi="Times New Roman" w:cs="Times New Roman"/>
          <w:sz w:val="28"/>
          <w:lang w:eastAsia="ru-RU"/>
        </w:rPr>
        <w:t xml:space="preserve"> </w:t>
      </w:r>
      <w:r w:rsidR="00DA735C" w:rsidRPr="00DA735C">
        <w:rPr>
          <w:rFonts w:ascii="Times New Roman" w:hAnsi="Times New Roman" w:cs="Times New Roman"/>
          <w:sz w:val="28"/>
          <w:lang w:eastAsia="ru-RU"/>
        </w:rPr>
        <w:t>пословицы</w:t>
      </w:r>
      <w:r w:rsidRPr="00DA735C">
        <w:rPr>
          <w:rFonts w:ascii="Times New Roman" w:hAnsi="Times New Roman" w:cs="Times New Roman"/>
          <w:sz w:val="28"/>
          <w:lang w:eastAsia="ru-RU"/>
        </w:rPr>
        <w:t xml:space="preserve">: “Доброе слово человеку, что дождь в засуху”, “Не одежда красит человека, а его добрые </w:t>
      </w:r>
      <w:r w:rsidR="00DB7A76" w:rsidRPr="00DA735C">
        <w:rPr>
          <w:rFonts w:ascii="Times New Roman" w:hAnsi="Times New Roman" w:cs="Times New Roman"/>
          <w:sz w:val="28"/>
          <w:lang w:eastAsia="ru-RU"/>
        </w:rPr>
        <w:t>дела”, “Спешите делать добро”</w:t>
      </w:r>
      <w:r w:rsidRPr="00DA735C">
        <w:rPr>
          <w:rFonts w:ascii="Times New Roman" w:hAnsi="Times New Roman" w:cs="Times New Roman"/>
          <w:sz w:val="28"/>
          <w:lang w:eastAsia="ru-RU"/>
        </w:rPr>
        <w:t>; тетрадь добрых дел; рисунки учащихся; планета “Земля”, рисунки кота Леопол</w:t>
      </w:r>
      <w:r w:rsidR="00DB7A76" w:rsidRPr="00DA735C">
        <w:rPr>
          <w:rFonts w:ascii="Times New Roman" w:hAnsi="Times New Roman" w:cs="Times New Roman"/>
          <w:sz w:val="28"/>
          <w:lang w:eastAsia="ru-RU"/>
        </w:rPr>
        <w:t>ьда и запись его слов</w:t>
      </w:r>
      <w:r w:rsidRPr="00DA735C">
        <w:rPr>
          <w:rFonts w:ascii="Times New Roman" w:hAnsi="Times New Roman" w:cs="Times New Roman"/>
          <w:sz w:val="28"/>
          <w:lang w:eastAsia="ru-RU"/>
        </w:rPr>
        <w:t>, запись песни “Если добрый ты”, звук летящей ракеты. </w:t>
      </w:r>
    </w:p>
    <w:p w:rsidR="00DA735C" w:rsidRPr="00DA735C" w:rsidRDefault="00DA735C" w:rsidP="00DA735C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DA7" w:rsidRDefault="00A63C38" w:rsidP="00177F0E">
      <w:pPr>
        <w:spacing w:before="30" w:after="3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2312035</wp:posOffset>
            </wp:positionV>
            <wp:extent cx="3295650" cy="2472055"/>
            <wp:effectExtent l="133350" t="38100" r="57150" b="61595"/>
            <wp:wrapSquare wrapText="bothSides"/>
            <wp:docPr id="6" name="Рисунок 1" descr="C:\Documents and Settings\Надежда\Рабочий стол\P102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P1020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20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63B03" w:rsidRPr="00DB7A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Ход урока.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1. Организационный момент.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 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В жизни по-разному можно жить –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Можно в беде, а можно – в радости,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Вовремя есть, вовремя пить,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Воврем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я делать гадости.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можно так: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рассвете встать – 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И, помышляя о чуде,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Рукой обожженною солнце достать</w:t>
      </w:r>
      <w:proofErr w:type="gram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</w:t>
      </w:r>
      <w:proofErr w:type="gram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подарить его лю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дям.</w:t>
      </w:r>
    </w:p>
    <w:p w:rsidR="00A63C38" w:rsidRDefault="00C63B03" w:rsidP="00177F0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2. Вступительная беседа.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сегодня у нас с вами необычный урок- урок доброты. Что такое добро? Что такое зло? Над этими вопросами задумывались и наши предки: прабабушки, прадедушки, бабушки, дедушки, папы и мамы и мы с вами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Итак, что такое добро? Где вы его встречали? (Дети отвечают)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Да, это всё хорошее, доброе, красивое. 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Например: солнце, весна, улыбка, мама, папа,…. Добро – это когда люди содействуют, помогают </w:t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дрг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другу.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Добрый человек – это тот, кто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любит людей и готов в трудную минуту прийти им на помощь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• 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юбит природу и бережет ее.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вежлив в общении, уважителен к взрослым и младшим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любит птиц, помогает им выжить в зимнюю стужу.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- Добрый человек замечает в других, прежде всего 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хорошее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, злой – дурное.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Если хочешь протянут</w:t>
      </w:r>
      <w:r w:rsidR="003135BF">
        <w:rPr>
          <w:rFonts w:ascii="Times New Roman" w:eastAsia="Times New Roman" w:hAnsi="Times New Roman" w:cs="Times New Roman"/>
          <w:sz w:val="28"/>
          <w:szCs w:val="20"/>
          <w:lang w:eastAsia="ru-RU"/>
        </w:rPr>
        <w:t>ь руку помощи,</w:t>
      </w:r>
      <w:r w:rsidR="003135B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 не можешь,</w:t>
      </w:r>
      <w:r w:rsidR="003135B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Поже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лай человеку добра в пути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Добрым словом ты также поможешь.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Что такое зло? Где встречались со злом? (Дети отвечают)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Это нечто, противоположное добру. Например, несчастье, беда, война, плохое, дурное.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Вы любите путешествовать? Давайте представим, что мы отправляемся с вами на рак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ете в космическое пространство.</w:t>
      </w:r>
    </w:p>
    <w:p w:rsidR="00A63C38" w:rsidRDefault="00A63C38" w:rsidP="00177F0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3110865</wp:posOffset>
            </wp:positionH>
            <wp:positionV relativeFrom="margin">
              <wp:posOffset>1188085</wp:posOffset>
            </wp:positionV>
            <wp:extent cx="1670050" cy="1695450"/>
            <wp:effectExtent l="19050" t="0" r="6350" b="0"/>
            <wp:wrapSquare wrapText="bothSides"/>
            <wp:docPr id="2" name="Рисунок 1" descr="C:\Documents and Settings\Надежда\Local Settings\Temporary Internet Files\Content.Word\earth_3d_space_screensaver_269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Local Settings\Temporary Internet Files\Content.Word\earth_3d_space_screensaver_26983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3C38" w:rsidRDefault="00A63C38" w:rsidP="00177F0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61DA7" w:rsidRDefault="00A63C38" w:rsidP="00177F0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 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Сесть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поудобнее</w:t>
      </w:r>
      <w:proofErr w:type="gram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.  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Пристегнуть ремни.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 на старт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A63C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Контакт.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Включить мотор.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Пуск.</w:t>
      </w:r>
    </w:p>
    <w:p w:rsidR="00A63C38" w:rsidRDefault="00A63C38" w:rsidP="00C61DA7">
      <w:pPr>
        <w:spacing w:before="30" w:after="3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4558665</wp:posOffset>
            </wp:positionH>
            <wp:positionV relativeFrom="margin">
              <wp:posOffset>4121785</wp:posOffset>
            </wp:positionV>
            <wp:extent cx="1333500" cy="1885950"/>
            <wp:effectExtent l="0" t="0" r="0" b="0"/>
            <wp:wrapSquare wrapText="bothSides"/>
            <wp:docPr id="3" name="Рисунок 1" descr="C:\Documents and Settings\Надежда\Рабочий стол\8513982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85139821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Звук ракеты.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Итак. Мы приземлились с вами на планету Добра. Что мы здесь увидели? Давайте пофантазируем. (Дети отвечают)</w:t>
      </w:r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А знаете, кто самый главный на этой планете? Кот Леопольд. Помните, какие слова он всё время говорил, обращаясь к мышатам? </w:t>
      </w:r>
      <w:proofErr w:type="gram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(Дети отвечают:</w:t>
      </w:r>
      <w:proofErr w:type="gramEnd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63B03"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“Ребята, давайте жить дружно”)</w:t>
      </w:r>
      <w:proofErr w:type="gramEnd"/>
    </w:p>
    <w:p w:rsidR="00A63C38" w:rsidRDefault="00A63C38" w:rsidP="00A63C38">
      <w:pPr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</w:t>
      </w:r>
    </w:p>
    <w:p w:rsidR="00A63C38" w:rsidRDefault="00C63B03" w:rsidP="00C61DA7">
      <w:pPr>
        <w:spacing w:before="30" w:after="3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Жить дружн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хорошо или плохо? Дружб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а-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доброе дело? Я предлагаю поселить кота Л</w:t>
      </w:r>
      <w:r w:rsidR="003135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еопольда в нашем классе, чтобы мы 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жили дружно, ведь только в дружбе рождаются добрые дела.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А сейчас кот Леопольд приглашает вас послушать одну историю, котор</w:t>
      </w:r>
      <w:r w:rsidR="003135BF">
        <w:rPr>
          <w:rFonts w:ascii="Times New Roman" w:eastAsia="Times New Roman" w:hAnsi="Times New Roman" w:cs="Times New Roman"/>
          <w:sz w:val="28"/>
          <w:szCs w:val="20"/>
          <w:lang w:eastAsia="ru-RU"/>
        </w:rPr>
        <w:t>ая произошла на планете Добра. </w:t>
      </w:r>
    </w:p>
    <w:p w:rsidR="00A63C38" w:rsidRDefault="00A63C38" w:rsidP="00C61DA7">
      <w:pPr>
        <w:spacing w:before="30" w:after="3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DA7" w:rsidRDefault="00C63B03" w:rsidP="00C61DA7">
      <w:pPr>
        <w:spacing w:before="30" w:after="3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135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улице шли мальчик и девочка. А впереди них шла старушка. Было очень скользко. Старушка поскользнулась и упала.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Подержи мои книжки! –крикнул мальчик, передал девочке свою сумку и бросился на помощь старушке.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Когда он вернулся, девочка спросила его: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Это твоя бабушка?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Нет,- ответил мальчик.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Мама?- удивилась подружка.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Нет!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Ну, тётя? Или знакомая?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Да нет же, нет! – улыбаясь, сказал мальчик. – Это просто старушка!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4. Беседа по содержанию рассказа.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Могла ли эта история произойти с кем-нибудь из вас? Чему научил вас этот случай? (Дети отвечают). А теперь вернёмся на родную планету, чтобы делать добрые дела.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Сесть 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поудобнее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Дети: Есть сесть 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поудобнее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Пристегнуть ремни.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Ключ на старт.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Контакт.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Включить мотор.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Пуск. 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Звук ракеты.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А теперь прочитайте пословицу на доске. “Доброе слово человеку, как дождь в засуху”.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Как вы понимаете её смысл? Какие добрые слова знаете? (Дети отвечают)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Но не только слова, но и дела должны быть добрыми, ведь как гласит пословица “Не одежда красит человека, а его добрые дела”. (Пословица на доске)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Трудно ли быть добрым? (Ответы детей)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Для этого надо иметь доброе сердце, добрую душу; пусть ваша душа будет доброй, как у героя стихотворения А. </w:t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Барто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“Вовк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а-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душа”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Ученик читает отрывок из стихотворения: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Добрым быть совсем-совсем непросто,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Не зависит доброта от роста, 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Не зависит доброта от цвета.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Доброт</w:t>
      </w:r>
      <w:proofErr w:type="gram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а-</w:t>
      </w:r>
      <w:proofErr w:type="gram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пряник, не конфета.</w:t>
      </w:r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177F0E">
        <w:rPr>
          <w:rFonts w:ascii="Times New Roman" w:eastAsia="Times New Roman" w:hAnsi="Times New Roman" w:cs="Times New Roman"/>
          <w:sz w:val="28"/>
          <w:szCs w:val="20"/>
          <w:lang w:eastAsia="ru-RU"/>
        </w:rPr>
        <w:t>: А сейчас ребята расскажут нам ещё раз, что такое “хорошо” и что так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ое “плохо”. 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Выступление детей:</w:t>
      </w:r>
    </w:p>
    <w:p w:rsidR="00C61DA7" w:rsidRPr="00C61DA7" w:rsidRDefault="00C61DA7" w:rsidP="00C61DA7">
      <w:pPr>
        <w:pStyle w:val="a4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с другом разделил </w:t>
      </w:r>
    </w:p>
    <w:p w:rsidR="00C61DA7" w:rsidRDefault="00C61DA7" w:rsidP="00C61DA7">
      <w:pPr>
        <w:pStyle w:val="a4"/>
        <w:spacing w:before="30" w:after="30" w:line="240" w:lineRule="auto"/>
        <w:ind w:left="1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Ты свои конфет</w:t>
      </w:r>
      <w:proofErr w:type="gramStart"/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Хорошо ты поступил, </w:t>
      </w:r>
    </w:p>
    <w:p w:rsidR="00C61DA7" w:rsidRDefault="00C61DA7" w:rsidP="00C61DA7">
      <w:pPr>
        <w:pStyle w:val="a4"/>
        <w:spacing w:before="30" w:after="30" w:line="240" w:lineRule="auto"/>
        <w:ind w:left="1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скаже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 это. </w:t>
      </w:r>
    </w:p>
    <w:p w:rsidR="00C61DA7" w:rsidRDefault="00A63C38" w:rsidP="00C61DA7">
      <w:pPr>
        <w:pStyle w:val="a4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5874385</wp:posOffset>
            </wp:positionV>
            <wp:extent cx="3381375" cy="2724150"/>
            <wp:effectExtent l="19050" t="0" r="9525" b="0"/>
            <wp:wrapSquare wrapText="bothSides"/>
            <wp:docPr id="22" name="Рисунок 22" descr="C:\Documents and Settings\Надежда\Рабочий стол\P102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Надежда\Рабочий стол\P1020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Ты узнал чужой секрет</w:t>
      </w:r>
      <w:proofErr w:type="gramStart"/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C61DA7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разнёс сейчас же,</w:t>
      </w:r>
    </w:p>
    <w:p w:rsidR="00C61DA7" w:rsidRDefault="00C61DA7" w:rsidP="00C61DA7">
      <w:pPr>
        <w:spacing w:before="30" w:after="30" w:line="240" w:lineRule="auto"/>
        <w:ind w:left="-2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плохо, хуже нет,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подло даже! </w:t>
      </w:r>
    </w:p>
    <w:p w:rsidR="00C61DA7" w:rsidRDefault="00C61DA7" w:rsidP="00C61DA7">
      <w:pPr>
        <w:spacing w:before="30" w:after="30" w:line="240" w:lineRule="auto"/>
        <w:ind w:left="-2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3. Если подал ты при всех 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Девочке пальтишко,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gramStart"/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ы-</w:t>
      </w:r>
      <w:proofErr w:type="gramEnd"/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культурный человек, 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Мировой мальчишка! </w:t>
      </w:r>
    </w:p>
    <w:p w:rsidR="00A63C38" w:rsidRDefault="00C61DA7" w:rsidP="00C61DA7">
      <w:pPr>
        <w:spacing w:before="30" w:after="30" w:line="240" w:lineRule="auto"/>
        <w:ind w:left="-2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4. Если ты, как дикий зверь, 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Сразу лезешь драться, 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достоин ты, поверь,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Человеком зваться! 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5. Если ты пригрел кота, 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Кормишь птичек в стужу,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Эт</w:t>
      </w:r>
      <w:proofErr w:type="gramStart"/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просто красота,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63B03"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Только так и нужно! </w:t>
      </w:r>
    </w:p>
    <w:p w:rsidR="00A63C38" w:rsidRDefault="00A63C38" w:rsidP="00C61DA7">
      <w:pPr>
        <w:spacing w:before="30" w:after="30" w:line="240" w:lineRule="auto"/>
        <w:ind w:left="-2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DA7" w:rsidRDefault="00C63B03" w:rsidP="00922F2B">
      <w:pPr>
        <w:spacing w:before="30" w:after="30" w:line="240" w:lineRule="auto"/>
        <w:ind w:left="-2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D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Итог урока. </w:t>
      </w:r>
      <w:r w:rsidRPr="00C61D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proofErr w:type="spellStart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: Наш урок подходит к концу. Вы ещё дети, но впереди вас ждёт много славных дел. Но прежде, вы должны вырасти настоящими людьми. А это значит, что вы должны быть смелыми, отзывчивыми, вежливыми, добрыми. Спешите делать добро! (Учитель обращается к плакату на доске). С сегодняшнего дня мы будем записывать все добрые дела в “Тетрадь добрых дел”. Постепенно она превратится в “Книгу добрых дел”. Ведь делать добр</w:t>
      </w:r>
      <w:proofErr w:type="gramStart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здорово! К сегодняшнему уроку вы приготовили рисунки, на которых вы нарисовали ваши добрые дела. Они и будут первыми страницами в нашей тетради. 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Уч-ль</w:t>
      </w:r>
      <w:proofErr w:type="spellEnd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: Что надо делать, чтобы наша тетрадь пополнялась? (Ответы детей) Ну, а теперь я предлагаю вам спеть песню кота Леопольда “Если добрый ты”. (Исполнение песни детьми)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Добро и зло творить всегда</w:t>
      </w:r>
      <w:proofErr w:type="gramStart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</w:t>
      </w:r>
      <w:proofErr w:type="gramEnd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власти всех людей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 зло творится без труда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Добро творить трудней.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Рождает зверя зверь</w:t>
      </w:r>
      <w:proofErr w:type="gramStart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</w:t>
      </w:r>
      <w:proofErr w:type="gramEnd"/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t>ождает птица птицу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доброго - добро 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злого - зло родится.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Добро, коль не было б оно мало</w:t>
      </w:r>
      <w:r w:rsidRPr="00C61D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Гораздо лучше, чем большое зло.</w:t>
      </w:r>
    </w:p>
    <w:p w:rsidR="00922F2B" w:rsidRPr="00922F2B" w:rsidRDefault="00922F2B" w:rsidP="00922F2B">
      <w:pPr>
        <w:spacing w:before="30" w:after="30" w:line="240" w:lineRule="auto"/>
        <w:ind w:left="-2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DA7" w:rsidRPr="00177F0E" w:rsidRDefault="00922F2B">
      <w:pPr>
        <w:rPr>
          <w:rFonts w:ascii="Times New Roman" w:hAnsi="Times New Roman" w:cs="Times New Roman"/>
          <w:sz w:val="32"/>
        </w:rPr>
      </w:pPr>
      <w:r w:rsidRPr="00922F2B">
        <w:rPr>
          <w:rFonts w:ascii="Times New Roman" w:hAnsi="Times New Roman" w:cs="Times New Roman"/>
          <w:sz w:val="32"/>
        </w:rPr>
        <w:drawing>
          <wp:inline distT="0" distB="0" distL="0" distR="0">
            <wp:extent cx="4095750" cy="3089892"/>
            <wp:effectExtent l="171450" t="133350" r="361950" b="301008"/>
            <wp:docPr id="10" name="Рисунок 10" descr="C:\Documents and Settings\Надежда\Рабочий стол\P102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адежда\Рабочий стол\P1020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89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61DA7" w:rsidRPr="00177F0E" w:rsidSect="00DA735C">
      <w:pgSz w:w="11906" w:h="16838"/>
      <w:pgMar w:top="709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94C"/>
    <w:multiLevelType w:val="hybridMultilevel"/>
    <w:tmpl w:val="13F61E6C"/>
    <w:lvl w:ilvl="0" w:tplc="B21C676C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03"/>
    <w:rsid w:val="00113646"/>
    <w:rsid w:val="00177F0E"/>
    <w:rsid w:val="001E0F72"/>
    <w:rsid w:val="003135BF"/>
    <w:rsid w:val="003E6C45"/>
    <w:rsid w:val="00922F2B"/>
    <w:rsid w:val="00A63C38"/>
    <w:rsid w:val="00AD4A65"/>
    <w:rsid w:val="00BB1893"/>
    <w:rsid w:val="00C61DA7"/>
    <w:rsid w:val="00C63B03"/>
    <w:rsid w:val="00DA735C"/>
    <w:rsid w:val="00DB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1D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cp:lastPrinted>2011-04-28T18:27:00Z</cp:lastPrinted>
  <dcterms:created xsi:type="dcterms:W3CDTF">2011-04-13T17:12:00Z</dcterms:created>
  <dcterms:modified xsi:type="dcterms:W3CDTF">2011-04-28T18:31:00Z</dcterms:modified>
</cp:coreProperties>
</file>