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EB" w:rsidRPr="00223C21" w:rsidRDefault="008A5589" w:rsidP="00223C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3C21">
        <w:rPr>
          <w:rFonts w:ascii="Times New Roman" w:hAnsi="Times New Roman" w:cs="Times New Roman"/>
          <w:b/>
          <w:sz w:val="28"/>
          <w:szCs w:val="24"/>
        </w:rPr>
        <w:t xml:space="preserve">Реализация проекта </w:t>
      </w:r>
      <w:r w:rsidR="005B4B39">
        <w:rPr>
          <w:rFonts w:ascii="Times New Roman" w:hAnsi="Times New Roman" w:cs="Times New Roman"/>
          <w:b/>
          <w:sz w:val="28"/>
          <w:szCs w:val="24"/>
        </w:rPr>
        <w:t>«Воинская слава  моей семьи</w:t>
      </w:r>
      <w:r w:rsidRPr="00223C21">
        <w:rPr>
          <w:rFonts w:ascii="Times New Roman" w:hAnsi="Times New Roman" w:cs="Times New Roman"/>
          <w:b/>
          <w:sz w:val="28"/>
          <w:szCs w:val="24"/>
        </w:rPr>
        <w:t>»</w:t>
      </w:r>
      <w:r w:rsidR="00ED2668" w:rsidRPr="00223C21">
        <w:rPr>
          <w:rFonts w:ascii="Times New Roman" w:hAnsi="Times New Roman" w:cs="Times New Roman"/>
          <w:b/>
          <w:sz w:val="28"/>
          <w:szCs w:val="24"/>
        </w:rPr>
        <w:t xml:space="preserve"> как средство </w:t>
      </w:r>
      <w:proofErr w:type="spellStart"/>
      <w:r w:rsidR="00ED2668" w:rsidRPr="00223C21">
        <w:rPr>
          <w:rFonts w:ascii="Times New Roman" w:hAnsi="Times New Roman" w:cs="Times New Roman"/>
          <w:b/>
          <w:sz w:val="28"/>
          <w:szCs w:val="24"/>
        </w:rPr>
        <w:t>г</w:t>
      </w:r>
      <w:r w:rsidR="00695DEB" w:rsidRPr="00223C21">
        <w:rPr>
          <w:rFonts w:ascii="Times New Roman" w:hAnsi="Times New Roman" w:cs="Times New Roman"/>
          <w:b/>
          <w:sz w:val="28"/>
          <w:szCs w:val="24"/>
        </w:rPr>
        <w:t>ражданско</w:t>
      </w:r>
      <w:proofErr w:type="spellEnd"/>
      <w:r w:rsidR="00695DEB" w:rsidRPr="00223C21">
        <w:rPr>
          <w:rFonts w:ascii="Times New Roman" w:hAnsi="Times New Roman" w:cs="Times New Roman"/>
          <w:b/>
          <w:sz w:val="28"/>
          <w:szCs w:val="24"/>
        </w:rPr>
        <w:t xml:space="preserve"> –</w:t>
      </w:r>
      <w:r w:rsidR="00ED2668" w:rsidRPr="00223C21">
        <w:rPr>
          <w:rFonts w:ascii="Times New Roman" w:hAnsi="Times New Roman" w:cs="Times New Roman"/>
          <w:b/>
          <w:sz w:val="28"/>
          <w:szCs w:val="24"/>
        </w:rPr>
        <w:t xml:space="preserve"> патриотического </w:t>
      </w:r>
      <w:r w:rsidR="00695DEB" w:rsidRPr="00223C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D2668" w:rsidRPr="00223C21">
        <w:rPr>
          <w:rFonts w:ascii="Times New Roman" w:hAnsi="Times New Roman" w:cs="Times New Roman"/>
          <w:b/>
          <w:sz w:val="28"/>
          <w:szCs w:val="24"/>
        </w:rPr>
        <w:t>воспитания младших школьников.</w:t>
      </w:r>
    </w:p>
    <w:p w:rsidR="00223C21" w:rsidRPr="00223C21" w:rsidRDefault="00223C21" w:rsidP="00223C2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Из опыта работы.</w:t>
      </w:r>
    </w:p>
    <w:p w:rsidR="00223C21" w:rsidRPr="00223C21" w:rsidRDefault="00223C21" w:rsidP="00223C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Шишкина Татьяна Михайловна,</w:t>
      </w:r>
    </w:p>
    <w:p w:rsidR="00223C21" w:rsidRPr="00223C21" w:rsidRDefault="00223C21" w:rsidP="00223C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23C21" w:rsidRPr="00223C21" w:rsidRDefault="00223C21" w:rsidP="00223C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</w:t>
      </w:r>
    </w:p>
    <w:p w:rsidR="00124AB1" w:rsidRPr="00223C21" w:rsidRDefault="00223C21" w:rsidP="00223C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учреждения «Лицей № 17» г. Сухой Лог Свердловской области.</w:t>
      </w:r>
    </w:p>
    <w:p w:rsidR="00223C21" w:rsidRPr="00223C21" w:rsidRDefault="00223C21" w:rsidP="00223C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589" w:rsidRPr="00223C21" w:rsidRDefault="008A5589" w:rsidP="00223C21">
      <w:pPr>
        <w:pStyle w:val="c2"/>
        <w:spacing w:before="0" w:beforeAutospacing="0" w:after="0" w:afterAutospacing="0" w:line="276" w:lineRule="auto"/>
        <w:jc w:val="both"/>
      </w:pPr>
      <w:r w:rsidRPr="00223C21">
        <w:rPr>
          <w:rStyle w:val="c0"/>
        </w:rPr>
        <w:t xml:space="preserve">   Современное общественное развитие России остро поставило задачу духовного возрождения нации. Очевидно, что решение множества проблем в жизни страны во многом зависит от уровня гражданской позиции подрастающего поколения, потребности в духовно-нравственном совершенствовании, уважения к историко-культурному наследию своего народа. </w:t>
      </w:r>
      <w:r w:rsidRPr="00223C21">
        <w:rPr>
          <w:rStyle w:val="c0"/>
          <w:b/>
        </w:rPr>
        <w:t>Концепция духовно-нравственного развития и воспитания личности гражданина России</w:t>
      </w:r>
      <w:r w:rsidRPr="00223C21">
        <w:rPr>
          <w:rStyle w:val="c0"/>
        </w:rPr>
        <w:t xml:space="preserve"> определяет современный национальный  воспитательный идеал и даёт понятие патриотизма как чувства и  сформировавшейся позиции верности своей стране и солидарности с её народом. В содержании </w:t>
      </w:r>
      <w:r w:rsidRPr="00223C21">
        <w:rPr>
          <w:rStyle w:val="c0"/>
          <w:b/>
        </w:rPr>
        <w:t>«Федерального государственного образовательного стандарта начального общего образования»</w:t>
      </w:r>
      <w:r w:rsidRPr="00223C21">
        <w:rPr>
          <w:rStyle w:val="c0"/>
        </w:rPr>
        <w:t xml:space="preserve"> показана необходимость активизации процесса воспитания патриотизма в младшем школьном возрасте. Здесь представлен портрет выпускника начальной школы, который включает в себя такие личностные характеристики: любящий свой народ, свой край и свою Родину; уважающий и принимающий ценности семьи и общества; любознательный, активно и заинтересованно познающий мир и т.д. Это означает, что нам, россиянам, исключительно важно, каким будет человек будущего, в какой мере он освоит две важные социальные роли – роль гражданина и роль патриота. На мой взгляд, поле деятельности педагога в этом направлении огромно.</w:t>
      </w:r>
    </w:p>
    <w:p w:rsidR="008A5589" w:rsidRPr="00223C21" w:rsidRDefault="008A5589" w:rsidP="00170A49">
      <w:pPr>
        <w:pStyle w:val="c2"/>
        <w:spacing w:before="0" w:beforeAutospacing="0" w:after="0" w:afterAutospacing="0" w:line="276" w:lineRule="auto"/>
        <w:jc w:val="both"/>
      </w:pPr>
      <w:r w:rsidRPr="00223C21">
        <w:rPr>
          <w:rStyle w:val="c0"/>
        </w:rPr>
        <w:t xml:space="preserve">         Наиболее полно отвечающей требованиям современного образования и воспитания является проектная методика, так как она </w:t>
      </w:r>
      <w:proofErr w:type="spellStart"/>
      <w:r w:rsidRPr="00223C21">
        <w:rPr>
          <w:rStyle w:val="c0"/>
        </w:rPr>
        <w:t>практико</w:t>
      </w:r>
      <w:proofErr w:type="spellEnd"/>
      <w:r w:rsidRPr="00223C21">
        <w:rPr>
          <w:rStyle w:val="c0"/>
        </w:rPr>
        <w:t xml:space="preserve"> и личностно ориентирована. Опыт использования проектной деятельности в патриотическом воспитании младших школьников доказывает свою эффективность. Грамотно организованная проектная деятельность позволяет дать ощутимый воспитательный  эффект, связанный с личностным развитием </w:t>
      </w:r>
      <w:r w:rsidR="00170A49" w:rsidRPr="00223C21">
        <w:rPr>
          <w:rStyle w:val="c0"/>
        </w:rPr>
        <w:t>об</w:t>
      </w:r>
      <w:r w:rsidRPr="00223C21">
        <w:rPr>
          <w:rStyle w:val="c0"/>
        </w:rPr>
        <w:t>уча</w:t>
      </w:r>
      <w:r w:rsidR="00170A49" w:rsidRPr="00223C21">
        <w:rPr>
          <w:rStyle w:val="c0"/>
        </w:rPr>
        <w:t>ю</w:t>
      </w:r>
      <w:r w:rsidRPr="00223C21">
        <w:rPr>
          <w:rStyle w:val="c0"/>
        </w:rPr>
        <w:t>щихся, с формированием  их ключевых компетенций гражданина и патриота России.</w:t>
      </w:r>
    </w:p>
    <w:p w:rsidR="008A5589" w:rsidRPr="00223C21" w:rsidRDefault="008A5589" w:rsidP="00170A49">
      <w:pPr>
        <w:pStyle w:val="c2"/>
        <w:spacing w:before="0" w:beforeAutospacing="0" w:after="0" w:afterAutospacing="0" w:line="276" w:lineRule="auto"/>
        <w:jc w:val="both"/>
        <w:rPr>
          <w:rStyle w:val="c0"/>
        </w:rPr>
      </w:pPr>
      <w:r w:rsidRPr="00223C21">
        <w:rPr>
          <w:rStyle w:val="c0"/>
        </w:rPr>
        <w:t>     Используя метод проектов в начальной школе, следует учитывать особенности развития детей младшего школьного возраста. Необходима особая готовность детей, а именно: умение выражать собственную точку зрения, умение слушать, договариваться, адекватно оценивать свою работу и работу одноклассников, делать конструктивные предложения и замечания.</w:t>
      </w:r>
    </w:p>
    <w:p w:rsidR="008A5589" w:rsidRPr="00223C21" w:rsidRDefault="008A5589" w:rsidP="00170A49">
      <w:pPr>
        <w:pStyle w:val="c2"/>
        <w:spacing w:before="0" w:beforeAutospacing="0" w:after="0" w:afterAutospacing="0" w:line="276" w:lineRule="auto"/>
        <w:jc w:val="both"/>
      </w:pPr>
      <w:r w:rsidRPr="00223C21">
        <w:rPr>
          <w:rStyle w:val="c0"/>
        </w:rPr>
        <w:t>Подготовка учеников к проектной деятельности включает в себя:</w:t>
      </w:r>
    </w:p>
    <w:p w:rsidR="008A5589" w:rsidRPr="00223C21" w:rsidRDefault="008A5589" w:rsidP="00170A4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223C21">
        <w:rPr>
          <w:rStyle w:val="c0"/>
        </w:rPr>
        <w:t xml:space="preserve">выявление интересов </w:t>
      </w:r>
      <w:r w:rsidR="00AE4FDE" w:rsidRPr="00223C21">
        <w:rPr>
          <w:rStyle w:val="c0"/>
        </w:rPr>
        <w:t>об</w:t>
      </w:r>
      <w:r w:rsidRPr="00223C21">
        <w:rPr>
          <w:rStyle w:val="c0"/>
        </w:rPr>
        <w:t>уча</w:t>
      </w:r>
      <w:r w:rsidR="00AE4FDE" w:rsidRPr="00223C21">
        <w:rPr>
          <w:rStyle w:val="c0"/>
        </w:rPr>
        <w:t>ю</w:t>
      </w:r>
      <w:r w:rsidRPr="00223C21">
        <w:rPr>
          <w:rStyle w:val="c0"/>
        </w:rPr>
        <w:t>щихся, определение, чем бы хотел заниматься каждый ребёнок, какое направление деятельности его интересует;</w:t>
      </w:r>
    </w:p>
    <w:p w:rsidR="008A5589" w:rsidRPr="00223C21" w:rsidRDefault="008A5589" w:rsidP="00170A4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223C21">
        <w:rPr>
          <w:rStyle w:val="c0"/>
        </w:rPr>
        <w:t>пред</w:t>
      </w:r>
      <w:r w:rsidR="00AE4FDE" w:rsidRPr="00223C21">
        <w:rPr>
          <w:rStyle w:val="c0"/>
        </w:rPr>
        <w:t>о</w:t>
      </w:r>
      <w:r w:rsidRPr="00223C21">
        <w:rPr>
          <w:rStyle w:val="c0"/>
        </w:rPr>
        <w:t>ставление детям возможности объединяться по интересам в группы для созд</w:t>
      </w:r>
      <w:r w:rsidR="00AE4FDE" w:rsidRPr="00223C21">
        <w:rPr>
          <w:rStyle w:val="c0"/>
        </w:rPr>
        <w:t>ания проектов</w:t>
      </w:r>
      <w:r w:rsidRPr="00223C21">
        <w:rPr>
          <w:rStyle w:val="c0"/>
        </w:rPr>
        <w:t>, которые для них значимы;</w:t>
      </w:r>
    </w:p>
    <w:p w:rsidR="00AE4FDE" w:rsidRPr="00223C21" w:rsidRDefault="008A5589" w:rsidP="00170A4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Style w:val="c0"/>
        </w:rPr>
      </w:pPr>
      <w:r w:rsidRPr="00223C21">
        <w:rPr>
          <w:rStyle w:val="c0"/>
        </w:rPr>
        <w:t xml:space="preserve">формирование темы проекта на основе правил сотрудничества; </w:t>
      </w:r>
    </w:p>
    <w:p w:rsidR="008A5589" w:rsidRPr="00223C21" w:rsidRDefault="008A5589" w:rsidP="00170A49">
      <w:pPr>
        <w:pStyle w:val="c2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223C21">
        <w:rPr>
          <w:rStyle w:val="c0"/>
        </w:rPr>
        <w:t>консультирование младших школьников  по методам поиска информации.</w:t>
      </w:r>
    </w:p>
    <w:p w:rsidR="00AE4FDE" w:rsidRPr="00223C21" w:rsidRDefault="00170A49" w:rsidP="00170A49">
      <w:pPr>
        <w:spacing w:after="0"/>
        <w:ind w:right="-19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DEB" w:rsidRPr="00223C21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="00695DEB" w:rsidRPr="00223C21">
        <w:rPr>
          <w:rFonts w:ascii="Times New Roman" w:hAnsi="Times New Roman" w:cs="Times New Roman"/>
          <w:sz w:val="24"/>
          <w:szCs w:val="24"/>
        </w:rPr>
        <w:t xml:space="preserve"> – это  совместная деятельность учителя, обучающихся и их родителей,</w:t>
      </w:r>
    </w:p>
    <w:p w:rsidR="00695DEB" w:rsidRPr="00223C21" w:rsidRDefault="00695DEB" w:rsidP="00170A49">
      <w:pPr>
        <w:spacing w:after="0"/>
        <w:ind w:right="-19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C21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223C21">
        <w:rPr>
          <w:rFonts w:ascii="Times New Roman" w:hAnsi="Times New Roman" w:cs="Times New Roman"/>
          <w:sz w:val="24"/>
          <w:szCs w:val="24"/>
        </w:rPr>
        <w:t xml:space="preserve"> на поиск</w:t>
      </w:r>
      <w:r w:rsidR="00AE4FDE" w:rsidRPr="00223C21">
        <w:rPr>
          <w:rFonts w:ascii="Times New Roman" w:hAnsi="Times New Roman" w:cs="Times New Roman"/>
          <w:sz w:val="24"/>
          <w:szCs w:val="24"/>
        </w:rPr>
        <w:t xml:space="preserve"> </w:t>
      </w:r>
      <w:r w:rsidRPr="00223C21">
        <w:rPr>
          <w:rFonts w:ascii="Times New Roman" w:hAnsi="Times New Roman" w:cs="Times New Roman"/>
          <w:sz w:val="24"/>
          <w:szCs w:val="24"/>
        </w:rPr>
        <w:t xml:space="preserve">решения возникшей проблемы, проблемной ситуации. </w:t>
      </w:r>
    </w:p>
    <w:p w:rsidR="00695DEB" w:rsidRPr="00223C21" w:rsidRDefault="00695DEB" w:rsidP="00170A49">
      <w:pPr>
        <w:spacing w:after="0"/>
        <w:ind w:right="-19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Проектная деятельность способствует формированию </w:t>
      </w:r>
      <w:proofErr w:type="spellStart"/>
      <w:r w:rsidRPr="00223C2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23C21">
        <w:rPr>
          <w:rFonts w:ascii="Times New Roman" w:hAnsi="Times New Roman" w:cs="Times New Roman"/>
          <w:sz w:val="24"/>
          <w:szCs w:val="24"/>
        </w:rPr>
        <w:t xml:space="preserve"> компетентностей:</w:t>
      </w:r>
    </w:p>
    <w:p w:rsidR="00695DEB" w:rsidRPr="00223C21" w:rsidRDefault="00695DEB" w:rsidP="00170A49">
      <w:pPr>
        <w:spacing w:after="0"/>
        <w:ind w:right="-19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223C21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223C21">
        <w:rPr>
          <w:rFonts w:ascii="Times New Roman" w:hAnsi="Times New Roman" w:cs="Times New Roman"/>
          <w:sz w:val="24"/>
          <w:szCs w:val="24"/>
        </w:rPr>
        <w:t xml:space="preserve">, коммуникативной, социальной, а также включению учеников в активный </w:t>
      </w:r>
    </w:p>
    <w:p w:rsidR="00695DEB" w:rsidRPr="00223C21" w:rsidRDefault="00695DEB" w:rsidP="00170A49">
      <w:pPr>
        <w:spacing w:after="0"/>
        <w:ind w:right="-19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познавательный процесс, в ходе которого он сам формирует учебную проблему, </w:t>
      </w:r>
    </w:p>
    <w:p w:rsidR="00695DEB" w:rsidRPr="00223C21" w:rsidRDefault="00695DEB" w:rsidP="00170A49">
      <w:pPr>
        <w:spacing w:after="0"/>
        <w:ind w:right="-19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осуществляет сбор необходимой информации, планирует варианты решения проблемы,</w:t>
      </w:r>
    </w:p>
    <w:p w:rsidR="00695DEB" w:rsidRPr="00223C21" w:rsidRDefault="00695DEB" w:rsidP="00170A49">
      <w:pPr>
        <w:spacing w:after="0"/>
        <w:ind w:right="-19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делает выводы, анализирует свою деятельность (рефлексия).</w:t>
      </w:r>
    </w:p>
    <w:p w:rsidR="00695DEB" w:rsidRPr="00223C21" w:rsidRDefault="00695DEB" w:rsidP="00170A49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C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проектной деятельности.</w:t>
      </w:r>
    </w:p>
    <w:p w:rsidR="00695DEB" w:rsidRPr="00223C21" w:rsidRDefault="00695DEB" w:rsidP="00170A49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личной уверенности  каждого участника проектной деятельности, его самореализации и рефлексии.</w:t>
      </w:r>
    </w:p>
    <w:p w:rsidR="00695DEB" w:rsidRPr="00223C21" w:rsidRDefault="00695DEB" w:rsidP="00170A49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осознания значимости коллективной работы, сотрудничества  для получения результатов  процесса выполнения творческих заданий.</w:t>
      </w:r>
    </w:p>
    <w:p w:rsidR="00695DEB" w:rsidRPr="00223C21" w:rsidRDefault="00695DEB" w:rsidP="00170A49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исследовательских умений.</w:t>
      </w:r>
    </w:p>
    <w:p w:rsidR="00695DEB" w:rsidRPr="00223C21" w:rsidRDefault="00695DEB" w:rsidP="00170A49">
      <w:pPr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C21">
        <w:rPr>
          <w:rFonts w:ascii="Times New Roman" w:eastAsia="Calibri" w:hAnsi="Times New Roman" w:cs="Times New Roman"/>
          <w:b/>
          <w:bCs/>
          <w:sz w:val="24"/>
          <w:szCs w:val="24"/>
        </w:rPr>
        <w:t>Проект</w:t>
      </w:r>
      <w:r w:rsidRPr="00223C21">
        <w:rPr>
          <w:rFonts w:ascii="Times New Roman" w:eastAsia="Calibri" w:hAnsi="Times New Roman" w:cs="Times New Roman"/>
          <w:sz w:val="24"/>
          <w:szCs w:val="24"/>
        </w:rPr>
        <w:t xml:space="preserve"> с точки зрения </w:t>
      </w:r>
      <w:r w:rsidRPr="00223C21">
        <w:rPr>
          <w:rFonts w:ascii="Times New Roman" w:hAnsi="Times New Roman" w:cs="Times New Roman"/>
          <w:sz w:val="24"/>
          <w:szCs w:val="24"/>
        </w:rPr>
        <w:t>об</w:t>
      </w:r>
      <w:r w:rsidRPr="00223C21">
        <w:rPr>
          <w:rFonts w:ascii="Times New Roman" w:eastAsia="Calibri" w:hAnsi="Times New Roman" w:cs="Times New Roman"/>
          <w:sz w:val="24"/>
          <w:szCs w:val="24"/>
        </w:rPr>
        <w:t>уча</w:t>
      </w:r>
      <w:r w:rsidRPr="00223C21">
        <w:rPr>
          <w:rFonts w:ascii="Times New Roman" w:hAnsi="Times New Roman" w:cs="Times New Roman"/>
          <w:sz w:val="24"/>
          <w:szCs w:val="24"/>
        </w:rPr>
        <w:t>ю</w:t>
      </w:r>
      <w:r w:rsidRPr="00223C21">
        <w:rPr>
          <w:rFonts w:ascii="Times New Roman" w:eastAsia="Calibri" w:hAnsi="Times New Roman" w:cs="Times New Roman"/>
          <w:sz w:val="24"/>
          <w:szCs w:val="24"/>
        </w:rPr>
        <w:t>щегося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</w:t>
      </w:r>
      <w:r w:rsidRPr="00223C21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>уча</w:t>
      </w:r>
      <w:r w:rsidRPr="00223C2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>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695DEB" w:rsidRPr="00223C21" w:rsidRDefault="00695DEB" w:rsidP="00170A49">
      <w:pPr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C21">
        <w:rPr>
          <w:rFonts w:ascii="Times New Roman" w:eastAsia="Calibri" w:hAnsi="Times New Roman" w:cs="Times New Roman"/>
          <w:b/>
          <w:bCs/>
          <w:sz w:val="24"/>
          <w:szCs w:val="24"/>
        </w:rPr>
        <w:t>Проект</w:t>
      </w:r>
      <w:r w:rsidRPr="00223C21">
        <w:rPr>
          <w:rFonts w:ascii="Times New Roman" w:eastAsia="Calibri" w:hAnsi="Times New Roman" w:cs="Times New Roman"/>
          <w:sz w:val="24"/>
          <w:szCs w:val="24"/>
        </w:rPr>
        <w:t xml:space="preserve"> с точки зрения учителя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695DEB" w:rsidRPr="00223C21" w:rsidRDefault="00AE4FDE" w:rsidP="00170A49">
      <w:pPr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Ежегодно мы с учениками работаем над двумя проектами. По мере взросления детей темы становятся более серьёзными, работа более осмысленная. В 4 классе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нами были выбраны  темы  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проектов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гражданско</w:t>
      </w:r>
      <w:proofErr w:type="spellEnd"/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патриотическому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воспитанию «Моя малая родина –</w:t>
      </w:r>
      <w:r w:rsidR="006155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Сухой Лог» и  «Воинская слава  моей  семьи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». Каждый ученик, работающий над второй темой, расспрашивал своих родных о том, кто в их семье воевал. Оказалось, что некоторые папы и дяди </w:t>
      </w:r>
      <w:r w:rsidR="00F64A54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воевали в Афганистане и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Чечне. Поэтому дети разделились на три группы. Одни работали по теме </w:t>
      </w:r>
      <w:r w:rsidRPr="00223C21">
        <w:rPr>
          <w:rFonts w:ascii="Times New Roman" w:hAnsi="Times New Roman" w:cs="Times New Roman"/>
          <w:sz w:val="24"/>
          <w:szCs w:val="24"/>
        </w:rPr>
        <w:t>"Мои прадеды в годы Великой Отечественной войны»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другие готовили материал о папе – участнике Афганской войны, третьи – о родственниках, воевавших в Чеченскую войну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Родители совместно 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 детьми проделали огромную работу по поиску информации, её оформлению. Я же была в роли консультанта. Некоторые папы согласились прийти на классный час и рассказать детям о своей службе. 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Ребята очень внимательно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слушали, задавали вопросы. Некоторые дети (совместно с родителями) сделали собственные презентации по теме. Часть этих слайдов и фотографий вошли в общую презентацию. Очень серьёзно и ответственно дети готовились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 защите проектов. Родители пришли поддержать детей на 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лицейскую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научно-практическую конференцию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и положительно отзывались о важности проделанной работы. Можно было видеть слёзы на глазах</w:t>
      </w:r>
      <w:r w:rsidR="000F1E11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родных во время выступления детей.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Наш проект занял 1 место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70A49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 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конференции, но я думаю, что не это главное. Важнее, что с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правившись с такой серьезной работой,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как проект, ребенок приобрёл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большой опыт, и не только учебный. Он сам 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увидел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свой успех, 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почувствовал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свою компетентность. После этого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ему </w:t>
      </w:r>
      <w:r w:rsidR="00170A49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захотелось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двигаться дальше в своем развитии.</w:t>
      </w:r>
      <w:r w:rsidR="00170A49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Работа над этим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проектом </w:t>
      </w:r>
      <w:r w:rsidR="00695DEB"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сформировала патриотическое сознание детей, </w:t>
      </w:r>
      <w:r w:rsidR="00695DEB" w:rsidRPr="00223C21">
        <w:rPr>
          <w:rFonts w:ascii="Times New Roman" w:hAnsi="Times New Roman" w:cs="Times New Roman"/>
          <w:sz w:val="24"/>
          <w:szCs w:val="24"/>
        </w:rPr>
        <w:t>углубила знания истории своего</w:t>
      </w:r>
      <w:r w:rsidRPr="00223C21">
        <w:rPr>
          <w:rFonts w:ascii="Times New Roman" w:hAnsi="Times New Roman" w:cs="Times New Roman"/>
          <w:sz w:val="24"/>
          <w:szCs w:val="24"/>
        </w:rPr>
        <w:t xml:space="preserve"> рода, </w:t>
      </w:r>
      <w:r w:rsidR="00695DEB" w:rsidRPr="00223C21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Pr="00223C21">
        <w:rPr>
          <w:rFonts w:ascii="Times New Roman" w:hAnsi="Times New Roman" w:cs="Times New Roman"/>
          <w:sz w:val="24"/>
          <w:szCs w:val="24"/>
        </w:rPr>
        <w:t xml:space="preserve">. 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Я считаю, что работа над проектами  объединяет всю семью, позволяет улучшить </w:t>
      </w:r>
      <w:proofErr w:type="spellStart"/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>детско</w:t>
      </w:r>
      <w:proofErr w:type="spellEnd"/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</w:t>
      </w:r>
      <w:r w:rsidRPr="00223C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23C2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родительские отношения. </w:t>
      </w:r>
    </w:p>
    <w:p w:rsidR="00223C21" w:rsidRDefault="00223C21" w:rsidP="00170A49">
      <w:pPr>
        <w:rPr>
          <w:rFonts w:ascii="Times New Roman" w:hAnsi="Times New Roman" w:cs="Times New Roman"/>
          <w:b/>
          <w:sz w:val="24"/>
          <w:szCs w:val="24"/>
        </w:rPr>
      </w:pPr>
    </w:p>
    <w:p w:rsidR="002F6864" w:rsidRPr="00223C21" w:rsidRDefault="005B4B39" w:rsidP="00170A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«ВОИНСКАЯ СЛАВА  МОЕЙ СЕМЬИ</w:t>
      </w:r>
      <w:r w:rsidR="002F6864" w:rsidRPr="00223C21">
        <w:rPr>
          <w:rFonts w:ascii="Times New Roman" w:hAnsi="Times New Roman" w:cs="Times New Roman"/>
          <w:b/>
          <w:sz w:val="24"/>
          <w:szCs w:val="24"/>
        </w:rPr>
        <w:t>»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:rsidR="002F6864" w:rsidRPr="00223C21" w:rsidRDefault="002F6864" w:rsidP="00170A49">
      <w:pPr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>Воспитывать  в детях гражданина страны невозможно в отрыве от ее истории. Без знания героической истории Отечества невозможно пробудить интерес детей к Родине, заложить начала патриотических чувств, научить восхищаться мужеством и героизмом народа, защитившего свою Родину, переживать свою сопричастность с далекими событиями истории, ощущать радость Великой Победы, гордость за свое Отечество, воспитывать у детей любовь и уважение к героям, павшим за Родину. Этот проект интересен тем, что дети узнают не только о тех, кто воевал во время Великой Отечественной войны, но и о солдатах – защитниках Родины в афганскую и чеченскую войны.</w:t>
      </w:r>
    </w:p>
    <w:p w:rsidR="002F6864" w:rsidRPr="00223C21" w:rsidRDefault="002F6864" w:rsidP="00170A49">
      <w:pPr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ОСНОВОПОЛАГАЮЩИЙ ВОПРОС: </w:t>
      </w:r>
      <w:r w:rsidRPr="00223C21">
        <w:rPr>
          <w:rFonts w:ascii="Times New Roman" w:hAnsi="Times New Roman" w:cs="Times New Roman"/>
          <w:bCs/>
          <w:sz w:val="24"/>
          <w:szCs w:val="24"/>
        </w:rPr>
        <w:t>Являются ли защитниками Отечества  представители моего рода?</w:t>
      </w:r>
    </w:p>
    <w:p w:rsidR="002F6864" w:rsidRPr="00223C21" w:rsidRDefault="002F6864" w:rsidP="00170A49">
      <w:pPr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>ГИПОТЕЗА: Если знаешь историю своих предков, то будешь знать историю своего Отечества.</w:t>
      </w:r>
    </w:p>
    <w:p w:rsidR="002F6864" w:rsidRPr="00223C21" w:rsidRDefault="002F6864" w:rsidP="00170A49">
      <w:pPr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>ОБЪЕКТ ИССЛЕДОВАНИЯ: История моего рода.</w:t>
      </w:r>
    </w:p>
    <w:p w:rsidR="002F6864" w:rsidRPr="00223C21" w:rsidRDefault="002F6864" w:rsidP="00170A49">
      <w:pPr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>ПРЕДМЕТ ИССЛЕДОВАНИЯ: Родные мне люди – защитники моего Отечества.</w:t>
      </w:r>
    </w:p>
    <w:p w:rsidR="002F6864" w:rsidRPr="00223C21" w:rsidRDefault="002F6864" w:rsidP="00170A49">
      <w:pPr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ЦЕЛЬ  ПРОЕКТА: </w:t>
      </w:r>
      <w:r w:rsidRPr="00223C21">
        <w:rPr>
          <w:rFonts w:ascii="Times New Roman" w:hAnsi="Times New Roman" w:cs="Times New Roman"/>
          <w:bCs/>
          <w:sz w:val="24"/>
          <w:szCs w:val="24"/>
        </w:rPr>
        <w:t>формирование духовно-нравственных качеств личности обучающихся; сохранение преемственности поколений; развитие навыков проектно - исследовательской деятельности.</w:t>
      </w:r>
    </w:p>
    <w:p w:rsidR="002F6864" w:rsidRPr="00223C21" w:rsidRDefault="002F6864" w:rsidP="00170A49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ЗАДАЧИ</w:t>
      </w:r>
      <w:r w:rsidRPr="00223C2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F6864" w:rsidRPr="00223C21" w:rsidRDefault="002F6864" w:rsidP="00170A4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23C21">
        <w:rPr>
          <w:rFonts w:ascii="Times New Roman" w:hAnsi="Times New Roman" w:cs="Times New Roman"/>
          <w:bCs/>
          <w:sz w:val="24"/>
          <w:szCs w:val="24"/>
        </w:rPr>
        <w:t xml:space="preserve">1)Расширить знания </w:t>
      </w:r>
      <w:r w:rsidR="00AE4FDE" w:rsidRPr="00223C21">
        <w:rPr>
          <w:rFonts w:ascii="Times New Roman" w:hAnsi="Times New Roman" w:cs="Times New Roman"/>
          <w:bCs/>
          <w:sz w:val="24"/>
          <w:szCs w:val="24"/>
        </w:rPr>
        <w:t>об</w:t>
      </w:r>
      <w:r w:rsidRPr="00223C21">
        <w:rPr>
          <w:rFonts w:ascii="Times New Roman" w:hAnsi="Times New Roman" w:cs="Times New Roman"/>
          <w:bCs/>
          <w:sz w:val="24"/>
          <w:szCs w:val="24"/>
        </w:rPr>
        <w:t>уча</w:t>
      </w:r>
      <w:r w:rsidR="00AE4FDE" w:rsidRPr="00223C21">
        <w:rPr>
          <w:rFonts w:ascii="Times New Roman" w:hAnsi="Times New Roman" w:cs="Times New Roman"/>
          <w:bCs/>
          <w:sz w:val="24"/>
          <w:szCs w:val="24"/>
        </w:rPr>
        <w:t>ю</w:t>
      </w:r>
      <w:r w:rsidRPr="00223C21">
        <w:rPr>
          <w:rFonts w:ascii="Times New Roman" w:hAnsi="Times New Roman" w:cs="Times New Roman"/>
          <w:bCs/>
          <w:sz w:val="24"/>
          <w:szCs w:val="24"/>
        </w:rPr>
        <w:t xml:space="preserve">щихся о Великой Отечественной войне; дополнить их знаниями </w:t>
      </w:r>
      <w:r w:rsidR="00960C84" w:rsidRPr="00223C21">
        <w:rPr>
          <w:rFonts w:ascii="Times New Roman" w:hAnsi="Times New Roman" w:cs="Times New Roman"/>
          <w:bCs/>
          <w:sz w:val="24"/>
          <w:szCs w:val="24"/>
        </w:rPr>
        <w:t>об афганской и чеченской войнах.</w:t>
      </w:r>
      <w:proofErr w:type="gramEnd"/>
    </w:p>
    <w:p w:rsidR="002F6864" w:rsidRPr="00223C21" w:rsidRDefault="002F6864" w:rsidP="00170A49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>2)Оформить страницу "Книги памяти" о жизни родственников – защитниках Отечества</w:t>
      </w:r>
      <w:r w:rsidR="00960C84" w:rsidRPr="00223C21">
        <w:rPr>
          <w:rFonts w:ascii="Times New Roman" w:hAnsi="Times New Roman" w:cs="Times New Roman"/>
          <w:bCs/>
          <w:sz w:val="24"/>
          <w:szCs w:val="24"/>
        </w:rPr>
        <w:t>.</w:t>
      </w:r>
    </w:p>
    <w:p w:rsidR="002F6864" w:rsidRPr="00223C21" w:rsidRDefault="002F6864" w:rsidP="00170A49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>3)Найти награды, письма, фотографии воин</w:t>
      </w:r>
      <w:r w:rsidR="00960C84" w:rsidRPr="00223C21">
        <w:rPr>
          <w:rFonts w:ascii="Times New Roman" w:hAnsi="Times New Roman" w:cs="Times New Roman"/>
          <w:bCs/>
          <w:sz w:val="24"/>
          <w:szCs w:val="24"/>
        </w:rPr>
        <w:t>ов; принести их на классный час.</w:t>
      </w:r>
    </w:p>
    <w:p w:rsidR="002F6864" w:rsidRPr="00223C21" w:rsidRDefault="002F6864" w:rsidP="00170A49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 xml:space="preserve">4)Пригласить воина – интернационалиста, члена семьи на </w:t>
      </w:r>
      <w:r w:rsidR="00960C84" w:rsidRPr="00223C21">
        <w:rPr>
          <w:rFonts w:ascii="Times New Roman" w:hAnsi="Times New Roman" w:cs="Times New Roman"/>
          <w:bCs/>
          <w:sz w:val="24"/>
          <w:szCs w:val="24"/>
        </w:rPr>
        <w:t>классный час.</w:t>
      </w:r>
    </w:p>
    <w:p w:rsidR="002F6864" w:rsidRPr="00223C21" w:rsidRDefault="002F6864" w:rsidP="00170A49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>5)Рассказать о п</w:t>
      </w:r>
      <w:r w:rsidR="00960C84" w:rsidRPr="00223C21">
        <w:rPr>
          <w:rFonts w:ascii="Times New Roman" w:hAnsi="Times New Roman" w:cs="Times New Roman"/>
          <w:bCs/>
          <w:sz w:val="24"/>
          <w:szCs w:val="24"/>
        </w:rPr>
        <w:t>огибших воинах на классном часе.</w:t>
      </w:r>
    </w:p>
    <w:p w:rsidR="002F6864" w:rsidRPr="00223C21" w:rsidRDefault="002F6864" w:rsidP="00170A49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>6)Написать письмо – обращение к воину.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ВРЕМЯ РЕАЛИЗАЦИИ ПРОЕ</w:t>
      </w:r>
      <w:r w:rsidR="00AE4FDE" w:rsidRPr="00223C21">
        <w:rPr>
          <w:rFonts w:ascii="Times New Roman" w:hAnsi="Times New Roman" w:cs="Times New Roman"/>
          <w:sz w:val="24"/>
          <w:szCs w:val="24"/>
        </w:rPr>
        <w:t>КТА: 1 учебный год</w:t>
      </w:r>
      <w:r w:rsidR="00223C21">
        <w:rPr>
          <w:rFonts w:ascii="Times New Roman" w:hAnsi="Times New Roman" w:cs="Times New Roman"/>
          <w:sz w:val="24"/>
          <w:szCs w:val="24"/>
        </w:rPr>
        <w:t>.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ВИД ПРОЕКТА: творческий, среднесрочный, семейно-групповой.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ВЕДУЩАЯ ДЕЯТЕЛЬНОСТЬ: творческая, поисковая, исследовательская.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СФЕРА ПРИМЕНЕНИЯ РЕЗУЛЬТАТОВ ПРОЕКТА: </w:t>
      </w:r>
      <w:proofErr w:type="gramStart"/>
      <w:r w:rsidRPr="00223C21">
        <w:rPr>
          <w:rFonts w:ascii="Times New Roman" w:hAnsi="Times New Roman" w:cs="Times New Roman"/>
          <w:sz w:val="24"/>
          <w:szCs w:val="24"/>
        </w:rPr>
        <w:t>культурологический</w:t>
      </w:r>
      <w:proofErr w:type="gramEnd"/>
      <w:r w:rsidRPr="00223C21">
        <w:rPr>
          <w:rFonts w:ascii="Times New Roman" w:hAnsi="Times New Roman" w:cs="Times New Roman"/>
          <w:sz w:val="24"/>
          <w:szCs w:val="24"/>
        </w:rPr>
        <w:t>, лингвистический, краеведческий.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ФОРМА ПРОДУКТОВ ПРОЕКТНОЙ ДЕЯТЕЛЬНОСТИ: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фотографии, награды, письма, письма – обращения к воинам,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C21">
        <w:rPr>
          <w:rFonts w:ascii="Times New Roman" w:hAnsi="Times New Roman" w:cs="Times New Roman"/>
          <w:sz w:val="24"/>
          <w:szCs w:val="24"/>
        </w:rPr>
        <w:t>фотостраницы</w:t>
      </w:r>
      <w:proofErr w:type="spellEnd"/>
      <w:r w:rsidRPr="00223C21">
        <w:rPr>
          <w:rFonts w:ascii="Times New Roman" w:hAnsi="Times New Roman" w:cs="Times New Roman"/>
          <w:sz w:val="24"/>
          <w:szCs w:val="24"/>
        </w:rPr>
        <w:t>,  хронологические таблицы</w:t>
      </w:r>
      <w:r w:rsidR="00AE4FDE" w:rsidRPr="00223C21">
        <w:rPr>
          <w:rFonts w:ascii="Times New Roman" w:hAnsi="Times New Roman" w:cs="Times New Roman"/>
          <w:sz w:val="24"/>
          <w:szCs w:val="24"/>
        </w:rPr>
        <w:t>, созданная «Книга памяти»,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lastRenderedPageBreak/>
        <w:t>презентации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ПЛАН РАБОТЫ В РАМКАХ ТВОРЧЕСКОГО ПРОЕКТА.</w:t>
      </w:r>
    </w:p>
    <w:tbl>
      <w:tblPr>
        <w:tblStyle w:val="a3"/>
        <w:tblW w:w="0" w:type="auto"/>
        <w:tblLook w:val="04A0"/>
      </w:tblPr>
      <w:tblGrid>
        <w:gridCol w:w="3137"/>
        <w:gridCol w:w="3146"/>
        <w:gridCol w:w="3147"/>
      </w:tblGrid>
      <w:tr w:rsidR="002F6864" w:rsidRPr="00223C21" w:rsidTr="00B25090">
        <w:tc>
          <w:tcPr>
            <w:tcW w:w="3190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190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64" w:rsidRPr="00223C21" w:rsidTr="00B25090">
        <w:tc>
          <w:tcPr>
            <w:tcW w:w="3190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"Мои прадеды в годы Великой Отечественной войны»</w:t>
            </w:r>
          </w:p>
        </w:tc>
        <w:tc>
          <w:tcPr>
            <w:tcW w:w="3190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1.Выяснить, кто из родственников воевал в 1941-1945 гг.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2.Составление хронологической таблицы о воине - ветеране.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2.Создание страницы в «Книгу памяти».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3.Написание сочинения о своём прадедушке.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4.Написание письма – обращения в 1941 год.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5.Нахождение наград, писем, фотографий воина.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6. Выступление на классном часе.</w:t>
            </w:r>
          </w:p>
        </w:tc>
        <w:tc>
          <w:tcPr>
            <w:tcW w:w="3191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Страница в «Книгу памяти».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Фотографии, письма, награды.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Сочинение «Мой прадедушка в годы Великой Отечественной войны».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64" w:rsidRPr="00223C21" w:rsidTr="00B25090">
        <w:tc>
          <w:tcPr>
            <w:tcW w:w="3190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«Эхо афганской войны в моей семье»</w:t>
            </w:r>
          </w:p>
        </w:tc>
        <w:tc>
          <w:tcPr>
            <w:tcW w:w="3190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1. .Выяснить, кто из родственников воевал в афганскую войну 1979-1989гг.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</w:t>
            </w:r>
            <w:proofErr w:type="spellStart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фотостраницы</w:t>
            </w:r>
            <w:proofErr w:type="spellEnd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 о воине.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3.Написание письма - обращения.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4. Нахождение наград, писем, фотографий воина.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5.Приглашение воина на классный час.</w:t>
            </w:r>
          </w:p>
          <w:p w:rsidR="002F6864" w:rsidRPr="00223C21" w:rsidRDefault="00170A49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7. Выступление на научно – практической конференции</w:t>
            </w:r>
            <w:r w:rsidR="002F6864" w:rsidRPr="00223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Фотостраница</w:t>
            </w:r>
            <w:proofErr w:type="spellEnd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 о воине - афганце.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Фотографии, письма, награды.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2F6864" w:rsidRPr="00223C21" w:rsidTr="00B25090">
        <w:tc>
          <w:tcPr>
            <w:tcW w:w="3190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«Мой папа – участник чеченской войны»</w:t>
            </w:r>
          </w:p>
        </w:tc>
        <w:tc>
          <w:tcPr>
            <w:tcW w:w="3190" w:type="dxa"/>
          </w:tcPr>
          <w:p w:rsidR="00170A49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1.Расспросить папу о службе в горячей точке 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(90 –е </w:t>
            </w:r>
            <w:proofErr w:type="spellStart"/>
            <w:proofErr w:type="gramStart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</w:t>
            </w:r>
            <w:proofErr w:type="spellStart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фотостраницы</w:t>
            </w:r>
            <w:proofErr w:type="spellEnd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 о воине.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3.Написание письма - обращения.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4. Нахождение наград, писем, фотографий воина.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5.Приглашение воина на классный час.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7. Выступление на </w:t>
            </w:r>
            <w:r w:rsidR="00960C84" w:rsidRPr="00223C21">
              <w:rPr>
                <w:rFonts w:ascii="Times New Roman" w:hAnsi="Times New Roman" w:cs="Times New Roman"/>
                <w:sz w:val="24"/>
                <w:szCs w:val="24"/>
              </w:rPr>
              <w:t>лицейской научно – практической конференции</w:t>
            </w: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Фотостраница</w:t>
            </w:r>
            <w:proofErr w:type="spellEnd"/>
            <w:r w:rsidRPr="00223C21">
              <w:rPr>
                <w:rFonts w:ascii="Times New Roman" w:hAnsi="Times New Roman" w:cs="Times New Roman"/>
                <w:sz w:val="24"/>
                <w:szCs w:val="24"/>
              </w:rPr>
              <w:t xml:space="preserve"> о воине - чеченце.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Фотографии, письма, награды.</w:t>
            </w: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64" w:rsidRPr="00223C21" w:rsidRDefault="002F6864" w:rsidP="00170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</w:tbl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работы над творческим проектом </w:t>
      </w:r>
      <w:r w:rsidR="00ED2668" w:rsidRPr="00223C21">
        <w:rPr>
          <w:rFonts w:ascii="Times New Roman" w:hAnsi="Times New Roman" w:cs="Times New Roman"/>
          <w:sz w:val="24"/>
          <w:szCs w:val="24"/>
        </w:rPr>
        <w:t>ученики</w:t>
      </w:r>
      <w:r w:rsidRPr="00223C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- </w:t>
      </w:r>
      <w:r w:rsidR="00ED2668" w:rsidRPr="00223C21">
        <w:rPr>
          <w:rFonts w:ascii="Times New Roman" w:hAnsi="Times New Roman" w:cs="Times New Roman"/>
          <w:sz w:val="24"/>
          <w:szCs w:val="24"/>
        </w:rPr>
        <w:t xml:space="preserve">овладели </w:t>
      </w:r>
      <w:r w:rsidRPr="00223C21">
        <w:rPr>
          <w:rFonts w:ascii="Times New Roman" w:hAnsi="Times New Roman" w:cs="Times New Roman"/>
          <w:sz w:val="24"/>
          <w:szCs w:val="24"/>
        </w:rPr>
        <w:t xml:space="preserve">навыками коммуникативной деятельности;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- </w:t>
      </w:r>
      <w:r w:rsidR="00ED2668" w:rsidRPr="00223C21">
        <w:rPr>
          <w:rFonts w:ascii="Times New Roman" w:hAnsi="Times New Roman" w:cs="Times New Roman"/>
          <w:sz w:val="24"/>
          <w:szCs w:val="24"/>
        </w:rPr>
        <w:t xml:space="preserve">овладели </w:t>
      </w:r>
      <w:r w:rsidRPr="00223C21">
        <w:rPr>
          <w:rFonts w:ascii="Times New Roman" w:hAnsi="Times New Roman" w:cs="Times New Roman"/>
          <w:sz w:val="24"/>
          <w:szCs w:val="24"/>
        </w:rPr>
        <w:t xml:space="preserve">умениями самостоятельно добывать знания, используя различные источники информации, тем самым, развивая свой кругозор;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- учились вырабатывать навык работы по чётко определённому плану (поэтапно);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- учились развивать умения логически мыслить, анализировать, обобщать и делать выводы;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- развивали творческие способности.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РЕЗУЛЬТАТЫ ПРОЕКТНОЙ ДЕЯТЕЛЬНОСТИ.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Все участники проекта проявили активность, получили положительный эмоциональный заряд от проделанной работы.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Дети расширили знания о членах семьи, воевавших в разные годы, с гордостью делились информацией об этом. </w:t>
      </w:r>
    </w:p>
    <w:p w:rsidR="002F6864" w:rsidRPr="00223C21" w:rsidRDefault="002F6864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Составили «Книгу памяти».</w:t>
      </w:r>
    </w:p>
    <w:p w:rsidR="002F6864" w:rsidRPr="00223C21" w:rsidRDefault="00170A49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Сочинения детей о воинах вошли</w:t>
      </w:r>
      <w:r w:rsidR="002F6864" w:rsidRPr="00223C21">
        <w:rPr>
          <w:rFonts w:ascii="Times New Roman" w:hAnsi="Times New Roman" w:cs="Times New Roman"/>
          <w:sz w:val="24"/>
          <w:szCs w:val="24"/>
        </w:rPr>
        <w:t xml:space="preserve"> в «Книгу творчества» учеников 4</w:t>
      </w:r>
      <w:proofErr w:type="gramStart"/>
      <w:r w:rsidR="002F6864" w:rsidRPr="00223C2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F6864" w:rsidRPr="00223C21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D2668" w:rsidRPr="00223C21" w:rsidRDefault="00170A49" w:rsidP="00170A49">
      <w:pPr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Мы представили свой опыт перед педагогическим сообществом города, получили высокую положительную оценку.</w:t>
      </w:r>
    </w:p>
    <w:p w:rsidR="002F6864" w:rsidRPr="00223C21" w:rsidRDefault="00960C84" w:rsidP="00170A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>Выступление на лицейской научно – практической конференции.</w:t>
      </w:r>
    </w:p>
    <w:p w:rsidR="00960C84" w:rsidRPr="00223C21" w:rsidRDefault="00960C84" w:rsidP="00170A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C84" w:rsidRPr="00223C21" w:rsidRDefault="00170A49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(</w:t>
      </w:r>
      <w:r w:rsidR="00960C84" w:rsidRPr="00223C21">
        <w:rPr>
          <w:rFonts w:ascii="Times New Roman" w:hAnsi="Times New Roman" w:cs="Times New Roman"/>
          <w:sz w:val="24"/>
          <w:szCs w:val="24"/>
        </w:rPr>
        <w:t xml:space="preserve">Перед выступлением детей на сцене зажгли свечи, на экране – </w:t>
      </w:r>
      <w:hyperlink r:id="rId5" w:history="1">
        <w:r w:rsidRPr="00223C21">
          <w:rPr>
            <w:rStyle w:val="a5"/>
            <w:rFonts w:ascii="Times New Roman" w:hAnsi="Times New Roman" w:cs="Times New Roman"/>
            <w:sz w:val="24"/>
            <w:szCs w:val="24"/>
          </w:rPr>
          <w:t>презентация</w:t>
        </w:r>
      </w:hyperlink>
      <w:r w:rsidRPr="00223C21">
        <w:rPr>
          <w:rFonts w:ascii="Times New Roman" w:hAnsi="Times New Roman" w:cs="Times New Roman"/>
          <w:sz w:val="24"/>
          <w:szCs w:val="24"/>
        </w:rPr>
        <w:t>).</w:t>
      </w:r>
    </w:p>
    <w:p w:rsidR="002F6864" w:rsidRPr="00223C21" w:rsidRDefault="00223C21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</w:t>
      </w:r>
      <w:r w:rsidRPr="00223C21">
        <w:rPr>
          <w:rFonts w:ascii="Times New Roman" w:hAnsi="Times New Roman" w:cs="Times New Roman"/>
          <w:b/>
          <w:sz w:val="24"/>
          <w:szCs w:val="24"/>
        </w:rPr>
        <w:t>4 ученика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C84" w:rsidRPr="00223C21">
        <w:rPr>
          <w:rFonts w:ascii="Times New Roman" w:hAnsi="Times New Roman" w:cs="Times New Roman"/>
          <w:sz w:val="24"/>
          <w:szCs w:val="24"/>
        </w:rPr>
        <w:t xml:space="preserve"> для защиты проекта и произносят слова.</w:t>
      </w:r>
    </w:p>
    <w:p w:rsidR="002F6864" w:rsidRPr="00223C21" w:rsidRDefault="00F64A5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1. Тебе 10 или немного больше.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2. Ты родился и вырос на мирной земле.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3. Ты хорошо знаешь, как шумят весенние грозы, но никогда не слышал оружейного грома.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4. Ты видишь счастливые сны, но тебе трудно поверить, что человеческую жизнь оборвать также просто, как весёлый утренний сон.</w:t>
      </w:r>
    </w:p>
    <w:p w:rsidR="00F64A54" w:rsidRPr="00223C21" w:rsidRDefault="00F64A5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>Слайд 2.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1. Наши прадеды, деды и даже отцы  воевали за то, чтобы война уходила всё дальше.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2. Ведь война-это наша общая память.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3. Война-это страшно: это кровь, муки, смерть...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4. Да, они воевали и убивали, чтобы этого никогда не пришлось делать нам!</w:t>
      </w:r>
    </w:p>
    <w:p w:rsidR="002F6864" w:rsidRPr="00223C21" w:rsidRDefault="002F6864" w:rsidP="00170A49">
      <w:pPr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1. </w:t>
      </w:r>
      <w:r w:rsidRPr="00223C21"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Представляем проект  </w:t>
      </w:r>
      <w:r w:rsidR="00615503">
        <w:rPr>
          <w:rFonts w:ascii="Times New Roman" w:eastAsia="+mn-ea" w:hAnsi="Times New Roman" w:cs="Times New Roman"/>
          <w:bCs/>
          <w:iCs/>
          <w:sz w:val="24"/>
          <w:szCs w:val="24"/>
        </w:rPr>
        <w:t>«Воинская слава  моей семьи</w:t>
      </w:r>
      <w:r w:rsidRPr="00223C21">
        <w:rPr>
          <w:rFonts w:ascii="Times New Roman" w:eastAsia="+mn-ea" w:hAnsi="Times New Roman" w:cs="Times New Roman"/>
          <w:bCs/>
          <w:iCs/>
          <w:sz w:val="24"/>
          <w:szCs w:val="24"/>
        </w:rPr>
        <w:t>».</w:t>
      </w:r>
      <w:r w:rsidRPr="00223C2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23C21">
        <w:rPr>
          <w:rFonts w:ascii="Times New Roman" w:hAnsi="Times New Roman" w:cs="Times New Roman"/>
          <w:sz w:val="24"/>
          <w:szCs w:val="24"/>
        </w:rPr>
        <w:t>Мы решили узнать,  кто из наших родственников воевал в Великой Отечественной войне, в Афганистане и в Чечне и  задали себе вопрос «</w:t>
      </w:r>
      <w:r w:rsidRPr="00223C21">
        <w:rPr>
          <w:rFonts w:ascii="Times New Roman" w:hAnsi="Times New Roman" w:cs="Times New Roman"/>
          <w:bCs/>
          <w:sz w:val="24"/>
          <w:szCs w:val="24"/>
        </w:rPr>
        <w:t>Являются ли защитниками Отечества  представители моего рода</w:t>
      </w:r>
      <w:r w:rsidRPr="00223C21">
        <w:rPr>
          <w:rFonts w:ascii="Times New Roman" w:hAnsi="Times New Roman" w:cs="Times New Roman"/>
          <w:sz w:val="24"/>
          <w:szCs w:val="24"/>
        </w:rPr>
        <w:t>?»</w:t>
      </w:r>
      <w:r w:rsidR="00F64A54" w:rsidRPr="00223C21">
        <w:rPr>
          <w:rFonts w:ascii="Times New Roman" w:hAnsi="Times New Roman" w:cs="Times New Roman"/>
          <w:sz w:val="24"/>
          <w:szCs w:val="24"/>
        </w:rPr>
        <w:t xml:space="preserve"> </w:t>
      </w:r>
      <w:r w:rsidR="00F64A54" w:rsidRPr="00223C21"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2F6864" w:rsidRPr="00223C21" w:rsidRDefault="002F6864" w:rsidP="00170A49">
      <w:pPr>
        <w:pStyle w:val="a4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Чтобы ответить на этот  вопрос, мы немало потрудились. </w:t>
      </w:r>
    </w:p>
    <w:p w:rsidR="002F6864" w:rsidRPr="00223C21" w:rsidRDefault="002F6864" w:rsidP="00170A49">
      <w:pPr>
        <w:pStyle w:val="a4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Сначала мы узнали, кто из родственников в семье воевал. Затем мы разделились на 3 группы.</w:t>
      </w:r>
      <w:r w:rsidR="002672AC" w:rsidRPr="00223C21">
        <w:rPr>
          <w:rFonts w:ascii="Times New Roman" w:hAnsi="Times New Roman" w:cs="Times New Roman"/>
          <w:sz w:val="24"/>
          <w:szCs w:val="24"/>
        </w:rPr>
        <w:t xml:space="preserve"> </w:t>
      </w:r>
      <w:r w:rsidR="002672AC" w:rsidRPr="00223C21"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2F6864" w:rsidRPr="00223C21" w:rsidRDefault="002F6864" w:rsidP="00170A49">
      <w:pPr>
        <w:pStyle w:val="a4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1 группа готовила материал о прадедах, воевавших в Великую Отечественную войну.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lastRenderedPageBreak/>
        <w:t xml:space="preserve"> Что может быть страшнее, чем война?!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Лишь слезы да страдания несет она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И счастье разбивает у людей,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Любимых разлучая и друзей.</w:t>
      </w:r>
    </w:p>
    <w:p w:rsidR="002F6864" w:rsidRPr="00223C21" w:rsidRDefault="002672AC" w:rsidP="00170A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1. За 3 месяца мы узнали, что почти в каждой семье были предки, которые воевали на полях Великой Отечественной войны. Наши ребята нашли фотографии, письма воинов, принесли в класс награды своих прадедов. Каждый из нас написал письмо – обращение в 1941 год.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(зачитать отрывок из письма)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Рядом с нами живут ветераны,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Что прошли по дороге войны.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Пусть болят у них старые раны,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Но духом они, как и прежде, сильны.</w:t>
      </w:r>
    </w:p>
    <w:p w:rsidR="002F6864" w:rsidRPr="00223C21" w:rsidRDefault="002672AC" w:rsidP="00170A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23C21">
        <w:rPr>
          <w:rFonts w:ascii="Times New Roman" w:hAnsi="Times New Roman" w:cs="Times New Roman"/>
          <w:sz w:val="24"/>
          <w:szCs w:val="24"/>
        </w:rPr>
        <w:t>2. Работая над проектом, я узнал, что мой папа Жуланов Леонид Егорович служил в армии с 1987 по 1989 годы. Именно  в это время советских солдат отправляли  в Афганистан. Мой папа попал  в Афганистан  проходить военную службу. Я нашёл письма, которые папа писал моей бабушке, его армейские фотографии, медали, расспросил у него, как он воевал. Я пригласил папу в школу на классный час. Он рассказал моим одноклассникам о службе в Афганистане. Папа несколько раз был контужен, а 5 человек из их взвода были убиты.</w:t>
      </w:r>
    </w:p>
    <w:p w:rsidR="002672AC" w:rsidRPr="00223C21" w:rsidRDefault="002672AC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>Слайд 7.</w:t>
      </w:r>
      <w:r w:rsidR="00170A49" w:rsidRPr="00223C21">
        <w:rPr>
          <w:rFonts w:ascii="Times New Roman" w:hAnsi="Times New Roman" w:cs="Times New Roman"/>
          <w:b/>
          <w:sz w:val="24"/>
          <w:szCs w:val="24"/>
        </w:rPr>
        <w:t xml:space="preserve"> (фоном звучит песня А. </w:t>
      </w:r>
      <w:proofErr w:type="spellStart"/>
      <w:r w:rsidR="00170A49" w:rsidRPr="00223C21">
        <w:rPr>
          <w:rFonts w:ascii="Times New Roman" w:hAnsi="Times New Roman" w:cs="Times New Roman"/>
          <w:b/>
          <w:sz w:val="24"/>
          <w:szCs w:val="24"/>
        </w:rPr>
        <w:t>Розембаума</w:t>
      </w:r>
      <w:proofErr w:type="spellEnd"/>
      <w:r w:rsidR="00170A49" w:rsidRPr="00223C21">
        <w:rPr>
          <w:rFonts w:ascii="Times New Roman" w:hAnsi="Times New Roman" w:cs="Times New Roman"/>
          <w:b/>
          <w:sz w:val="24"/>
          <w:szCs w:val="24"/>
        </w:rPr>
        <w:t>)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У селенья </w:t>
      </w:r>
      <w:proofErr w:type="spellStart"/>
      <w:r w:rsidRPr="00223C21">
        <w:rPr>
          <w:rFonts w:ascii="Times New Roman" w:hAnsi="Times New Roman" w:cs="Times New Roman"/>
          <w:sz w:val="24"/>
          <w:szCs w:val="24"/>
        </w:rPr>
        <w:t>Улус-Керт</w:t>
      </w:r>
      <w:proofErr w:type="spellEnd"/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Бьётся с бандой Псковская рота.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Здесь повсюду гуляет смерть,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23C21"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 w:rsidRPr="00223C21">
        <w:rPr>
          <w:rFonts w:ascii="Times New Roman" w:hAnsi="Times New Roman" w:cs="Times New Roman"/>
          <w:sz w:val="24"/>
          <w:szCs w:val="24"/>
        </w:rPr>
        <w:t xml:space="preserve"> ли минует кого-то.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От разрывов гудит земля.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Не пробьётся никак </w:t>
      </w:r>
      <w:proofErr w:type="gramStart"/>
      <w:r w:rsidRPr="00223C21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223C21">
        <w:rPr>
          <w:rFonts w:ascii="Times New Roman" w:hAnsi="Times New Roman" w:cs="Times New Roman"/>
          <w:sz w:val="24"/>
          <w:szCs w:val="24"/>
        </w:rPr>
        <w:t>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Отступить же никак нельзя,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На вес золота эта дорога.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На исходе боезапас,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В ход пошли уже штык и лопата.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"Как там мамы  будут без нас?"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Шепчут губы мальчишки-солдата.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На высотке лежат бойцы,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Стонут горы в тоске и печали,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Честь вам, матери и отцы!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223C21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223C21">
        <w:rPr>
          <w:rFonts w:ascii="Times New Roman" w:hAnsi="Times New Roman" w:cs="Times New Roman"/>
          <w:sz w:val="24"/>
          <w:szCs w:val="24"/>
        </w:rPr>
        <w:t xml:space="preserve"> вот их воспитали!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Что героями их воспитали...</w:t>
      </w:r>
    </w:p>
    <w:p w:rsidR="002F6864" w:rsidRPr="00223C21" w:rsidRDefault="00960C8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  </w:t>
      </w:r>
      <w:r w:rsidR="002F6864" w:rsidRPr="00223C21">
        <w:rPr>
          <w:rFonts w:ascii="Times New Roman" w:hAnsi="Times New Roman" w:cs="Times New Roman"/>
          <w:sz w:val="24"/>
          <w:szCs w:val="24"/>
        </w:rPr>
        <w:t xml:space="preserve">Я узнал, что </w:t>
      </w:r>
      <w:r w:rsidR="002F6864" w:rsidRPr="00223C21">
        <w:rPr>
          <w:rFonts w:ascii="Times New Roman" w:hAnsi="Times New Roman" w:cs="Times New Roman"/>
          <w:bCs/>
          <w:sz w:val="24"/>
          <w:szCs w:val="24"/>
        </w:rPr>
        <w:t>это была одна из самых затяжных и самых трагичных войн 20 века, длившаяся 9 лет 1 месяц и 19 дней.</w:t>
      </w:r>
      <w:r w:rsidR="002F6864" w:rsidRPr="00223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6864" w:rsidRPr="00223C21">
        <w:rPr>
          <w:rFonts w:ascii="Times New Roman" w:hAnsi="Times New Roman" w:cs="Times New Roman"/>
          <w:sz w:val="24"/>
          <w:szCs w:val="24"/>
        </w:rPr>
        <w:t xml:space="preserve">За это время через Афганистан прошло более 500 тысяч советских солдат, более 14 тысяч из них были убиты, 71 воин стал Героем Советского Союза. Уничтожена 41 тысяча боевиков, в том числе 545 командиров отрядов моджахедов, </w:t>
      </w:r>
      <w:proofErr w:type="gramStart"/>
      <w:r w:rsidR="002F6864" w:rsidRPr="00223C21">
        <w:rPr>
          <w:rFonts w:ascii="Times New Roman" w:hAnsi="Times New Roman" w:cs="Times New Roman"/>
          <w:sz w:val="24"/>
          <w:szCs w:val="24"/>
        </w:rPr>
        <w:t>захвачены</w:t>
      </w:r>
      <w:proofErr w:type="gramEnd"/>
      <w:r w:rsidR="002F6864" w:rsidRPr="00223C21">
        <w:rPr>
          <w:rFonts w:ascii="Times New Roman" w:hAnsi="Times New Roman" w:cs="Times New Roman"/>
          <w:sz w:val="24"/>
          <w:szCs w:val="24"/>
        </w:rPr>
        <w:t xml:space="preserve"> в плен 19 тысяч боевиков.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23C21">
        <w:rPr>
          <w:rFonts w:ascii="Times New Roman" w:hAnsi="Times New Roman" w:cs="Times New Roman"/>
          <w:bCs/>
          <w:sz w:val="24"/>
          <w:szCs w:val="24"/>
        </w:rPr>
        <w:t>Я не знаю, кому и зачем это нужно,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 xml:space="preserve">  Кто послал их на смерть 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23C21">
        <w:rPr>
          <w:rFonts w:ascii="Times New Roman" w:hAnsi="Times New Roman" w:cs="Times New Roman"/>
          <w:bCs/>
          <w:sz w:val="24"/>
          <w:szCs w:val="24"/>
        </w:rPr>
        <w:t>Недрожжащей</w:t>
      </w:r>
      <w:proofErr w:type="spellEnd"/>
      <w:r w:rsidRPr="00223C21">
        <w:rPr>
          <w:rFonts w:ascii="Times New Roman" w:hAnsi="Times New Roman" w:cs="Times New Roman"/>
          <w:bCs/>
          <w:sz w:val="24"/>
          <w:szCs w:val="24"/>
        </w:rPr>
        <w:t xml:space="preserve"> рукой, 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 xml:space="preserve">  Только так бесполезно,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Так зло и ненужно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bCs/>
          <w:sz w:val="24"/>
          <w:szCs w:val="24"/>
        </w:rPr>
        <w:t xml:space="preserve">  Отпускали их в вечный покой. </w:t>
      </w:r>
    </w:p>
    <w:p w:rsidR="002F6864" w:rsidRPr="00223C21" w:rsidRDefault="002672AC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C21">
        <w:rPr>
          <w:rFonts w:ascii="Times New Roman" w:hAnsi="Times New Roman" w:cs="Times New Roman"/>
          <w:b/>
          <w:bCs/>
          <w:sz w:val="24"/>
          <w:szCs w:val="24"/>
        </w:rPr>
        <w:t>Слайд 8.</w:t>
      </w:r>
    </w:p>
    <w:p w:rsidR="002F6864" w:rsidRPr="00223C21" w:rsidRDefault="002F6864" w:rsidP="00170A49">
      <w:pPr>
        <w:rPr>
          <w:rFonts w:ascii="Times New Roman" w:hAnsi="Times New Roman" w:cs="Times New Roman"/>
          <w:bCs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3.</w:t>
      </w:r>
      <w:r w:rsidRPr="00223C21">
        <w:rPr>
          <w:rFonts w:ascii="Times New Roman" w:hAnsi="Times New Roman" w:cs="Times New Roman"/>
          <w:bCs/>
          <w:sz w:val="24"/>
          <w:szCs w:val="24"/>
        </w:rPr>
        <w:t xml:space="preserve"> Война в Афганистане для наших солдат закончилась, но уже в декабре 1994 г. началась новая, не менее кровопролитная война в Чечне.</w:t>
      </w:r>
      <w:r w:rsidRPr="00223C21">
        <w:rPr>
          <w:rFonts w:ascii="Times New Roman" w:hAnsi="Times New Roman" w:cs="Times New Roman"/>
          <w:sz w:val="24"/>
          <w:szCs w:val="24"/>
        </w:rPr>
        <w:t xml:space="preserve"> У этой войны ещё нет истории, она не написана. Мы знаем о ней ровно столько, сколько нам могут рассказать  свидетели. Тысячи свидетелей. И один из них – мой папа Фомичёв Алексей Александрович. Мой папа без слёз не может рассказывать об этом времени. </w:t>
      </w:r>
      <w:r w:rsidRPr="00223C21">
        <w:rPr>
          <w:rFonts w:ascii="Times New Roman" w:hAnsi="Times New Roman" w:cs="Times New Roman"/>
          <w:bCs/>
          <w:sz w:val="24"/>
          <w:szCs w:val="24"/>
        </w:rPr>
        <w:t>Сколько погибло необученных мальчишек в чеченских засадах, сгорело в танках! Но они не сдались. Не сдались потому, что в Великую Отечественную за эту землю воевали их деды, не сдались потому, что в 80-х в Афганскую войну их отцы и братья выполняли свой воинский долг.</w:t>
      </w:r>
    </w:p>
    <w:p w:rsidR="002672AC" w:rsidRPr="00223C21" w:rsidRDefault="002672AC" w:rsidP="00170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C21">
        <w:rPr>
          <w:rFonts w:ascii="Times New Roman" w:hAnsi="Times New Roman" w:cs="Times New Roman"/>
          <w:b/>
          <w:bCs/>
          <w:sz w:val="24"/>
          <w:szCs w:val="24"/>
        </w:rPr>
        <w:t>Слайд 9.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Пришла война, которую не ждали.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Пришла война холодною зимой.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И отправлялись поезда-составы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На юг, в Чечню, </w:t>
      </w:r>
      <w:proofErr w:type="gramStart"/>
      <w:r w:rsidRPr="00223C21">
        <w:rPr>
          <w:rFonts w:ascii="Times New Roman" w:hAnsi="Times New Roman" w:cs="Times New Roman"/>
          <w:sz w:val="24"/>
          <w:szCs w:val="24"/>
        </w:rPr>
        <w:t>гонимые</w:t>
      </w:r>
      <w:proofErr w:type="gramEnd"/>
      <w:r w:rsidRPr="00223C21">
        <w:rPr>
          <w:rFonts w:ascii="Times New Roman" w:hAnsi="Times New Roman" w:cs="Times New Roman"/>
          <w:sz w:val="24"/>
          <w:szCs w:val="24"/>
        </w:rPr>
        <w:t xml:space="preserve"> войной.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А в поездах сидели молодые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Бойцы, которым 18 лет,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Они еще не знали, что год новый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Им принесет, наверно, столько бед.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Они еще не ведали, что будут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В палатках жить и воду из луж пить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И хлеба черствого всего одну горбушку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На четверых по-честному делить.</w:t>
      </w:r>
    </w:p>
    <w:p w:rsidR="002F6864" w:rsidRPr="00223C21" w:rsidRDefault="002F6864" w:rsidP="00170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   Так и мой папа оказался в горячей точке. Он писал оттуда бабушке в письме « …» (отрывок из письма).  Каждый день папа видел смерть, терял своих друзей, ходил под пулями боевиков. Я горжусь своим папой! Он – настоящий мужчина! 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    Пройдут годы. Многое со временем забудется. Затянутся раны. Потускнеют боевые ордена. Вырастим мы, их дети, но эта война останется в народе трагической меткой.</w:t>
      </w:r>
    </w:p>
    <w:p w:rsidR="00A573CC" w:rsidRDefault="00A573CC" w:rsidP="00170A49">
      <w:pPr>
        <w:rPr>
          <w:rFonts w:ascii="Times New Roman" w:hAnsi="Times New Roman" w:cs="Times New Roman"/>
          <w:b/>
          <w:sz w:val="24"/>
          <w:szCs w:val="24"/>
        </w:rPr>
      </w:pPr>
    </w:p>
    <w:p w:rsidR="002F6864" w:rsidRPr="00223C21" w:rsidRDefault="002672AC" w:rsidP="00170A49">
      <w:pPr>
        <w:rPr>
          <w:rFonts w:ascii="Times New Roman" w:hAnsi="Times New Roman" w:cs="Times New Roman"/>
          <w:b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>Слайд 10.</w:t>
      </w:r>
    </w:p>
    <w:p w:rsidR="002F6864" w:rsidRPr="00223C21" w:rsidRDefault="002F6864" w:rsidP="00170A49">
      <w:pPr>
        <w:rPr>
          <w:rFonts w:ascii="Times New Roman" w:hAnsi="Times New Roman" w:cs="Times New Roman"/>
          <w:iCs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4. Нашу семью тоже война не обошла стороной. На полях Великой Отечественной войны воевали мои прапрадеды Карпов Пётр Михайлович и </w:t>
      </w:r>
      <w:proofErr w:type="spellStart"/>
      <w:r w:rsidRPr="00223C21">
        <w:rPr>
          <w:rFonts w:ascii="Times New Roman" w:hAnsi="Times New Roman" w:cs="Times New Roman"/>
          <w:sz w:val="24"/>
          <w:szCs w:val="24"/>
        </w:rPr>
        <w:t>Кайгородов</w:t>
      </w:r>
      <w:proofErr w:type="spellEnd"/>
      <w:r w:rsidRPr="00223C21">
        <w:rPr>
          <w:rFonts w:ascii="Times New Roman" w:hAnsi="Times New Roman" w:cs="Times New Roman"/>
          <w:sz w:val="24"/>
          <w:szCs w:val="24"/>
        </w:rPr>
        <w:t xml:space="preserve"> Леонтий Михайлович и  4 прадеда. А в мирное время, </w:t>
      </w:r>
      <w:r w:rsidRPr="00223C21">
        <w:rPr>
          <w:rFonts w:ascii="Times New Roman" w:hAnsi="Times New Roman" w:cs="Times New Roman"/>
          <w:iCs/>
          <w:sz w:val="24"/>
          <w:szCs w:val="24"/>
        </w:rPr>
        <w:t>в 1990 г. был призван в  армию  в горно-учебный центр ВДВ в Узбекистан</w:t>
      </w:r>
      <w:r w:rsidRPr="00223C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3C21">
        <w:rPr>
          <w:rFonts w:ascii="Times New Roman" w:hAnsi="Times New Roman" w:cs="Times New Roman"/>
          <w:sz w:val="24"/>
          <w:szCs w:val="24"/>
        </w:rPr>
        <w:t xml:space="preserve">мой дядя </w:t>
      </w:r>
      <w:proofErr w:type="spellStart"/>
      <w:r w:rsidRPr="00223C21">
        <w:rPr>
          <w:rFonts w:ascii="Times New Roman" w:hAnsi="Times New Roman" w:cs="Times New Roman"/>
          <w:sz w:val="24"/>
          <w:szCs w:val="24"/>
        </w:rPr>
        <w:t>Гилёв</w:t>
      </w:r>
      <w:proofErr w:type="spellEnd"/>
      <w:r w:rsidRPr="00223C21">
        <w:rPr>
          <w:rFonts w:ascii="Times New Roman" w:hAnsi="Times New Roman" w:cs="Times New Roman"/>
          <w:sz w:val="24"/>
          <w:szCs w:val="24"/>
        </w:rPr>
        <w:t xml:space="preserve"> Дмитрий Николаевич. Позже он  дважды проходил службу на Кавказе и</w:t>
      </w:r>
      <w:r w:rsidRPr="00223C21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Pr="00223C21">
        <w:rPr>
          <w:rFonts w:ascii="Times New Roman" w:hAnsi="Times New Roman" w:cs="Times New Roman"/>
          <w:sz w:val="24"/>
          <w:szCs w:val="24"/>
        </w:rPr>
        <w:t xml:space="preserve">участвовал в операции по освобождению заложников. Мой дядя награждён медалями  </w:t>
      </w:r>
      <w:r w:rsidRPr="00223C21">
        <w:rPr>
          <w:rFonts w:ascii="Times New Roman" w:hAnsi="Times New Roman" w:cs="Times New Roman"/>
          <w:iCs/>
          <w:sz w:val="24"/>
          <w:szCs w:val="24"/>
        </w:rPr>
        <w:t xml:space="preserve">«За воинскую доблесть», </w:t>
      </w:r>
      <w:r w:rsidRPr="00223C21">
        <w:rPr>
          <w:rFonts w:ascii="Times New Roman" w:hAnsi="Times New Roman" w:cs="Times New Roman"/>
          <w:sz w:val="24"/>
          <w:szCs w:val="24"/>
        </w:rPr>
        <w:t xml:space="preserve"> «</w:t>
      </w:r>
      <w:r w:rsidRPr="00223C21">
        <w:rPr>
          <w:rFonts w:ascii="Times New Roman" w:hAnsi="Times New Roman" w:cs="Times New Roman"/>
          <w:iCs/>
          <w:sz w:val="24"/>
          <w:szCs w:val="24"/>
        </w:rPr>
        <w:t>За боевое содружество»</w:t>
      </w:r>
      <w:r w:rsidRPr="00223C21">
        <w:rPr>
          <w:rFonts w:ascii="Times New Roman" w:hAnsi="Times New Roman" w:cs="Times New Roman"/>
          <w:sz w:val="24"/>
          <w:szCs w:val="24"/>
        </w:rPr>
        <w:t xml:space="preserve">, </w:t>
      </w:r>
      <w:r w:rsidRPr="00223C21">
        <w:rPr>
          <w:rFonts w:ascii="Times New Roman" w:hAnsi="Times New Roman" w:cs="Times New Roman"/>
          <w:iCs/>
          <w:sz w:val="24"/>
          <w:szCs w:val="24"/>
        </w:rPr>
        <w:t>«За отличие в службе». Я беру с него пример и хочу быть таким же отважным и мужественным.</w:t>
      </w:r>
    </w:p>
    <w:p w:rsidR="002672AC" w:rsidRPr="00223C21" w:rsidRDefault="002672AC" w:rsidP="00170A49">
      <w:pPr>
        <w:rPr>
          <w:rFonts w:ascii="Times New Roman" w:hAnsi="Times New Roman" w:cs="Times New Roman"/>
          <w:b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>Слайд 11.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1. Гори, свеча, гори, не затухай, </w:t>
      </w:r>
      <w:proofErr w:type="spellStart"/>
      <w:r w:rsidRPr="00223C21">
        <w:rPr>
          <w:rFonts w:ascii="Times New Roman" w:hAnsi="Times New Roman" w:cs="Times New Roman"/>
          <w:sz w:val="24"/>
          <w:szCs w:val="24"/>
        </w:rPr>
        <w:t>непроходящей</w:t>
      </w:r>
      <w:proofErr w:type="spellEnd"/>
      <w:r w:rsidRPr="00223C21">
        <w:rPr>
          <w:rFonts w:ascii="Times New Roman" w:hAnsi="Times New Roman" w:cs="Times New Roman"/>
          <w:sz w:val="24"/>
          <w:szCs w:val="24"/>
        </w:rPr>
        <w:t xml:space="preserve"> болью будь.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2.Пусть в пламени твоём встают, чей оборвался путь.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3.Кто из спокойных мирных дней шагнул в наземный ад,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4.И кто до роковой черты нёс звание-солдат.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 xml:space="preserve">1.Кто в восемнадцать с </w:t>
      </w:r>
      <w:proofErr w:type="gramStart"/>
      <w:r w:rsidRPr="00223C21">
        <w:rPr>
          <w:rFonts w:ascii="Times New Roman" w:hAnsi="Times New Roman" w:cs="Times New Roman"/>
          <w:sz w:val="24"/>
          <w:szCs w:val="24"/>
        </w:rPr>
        <w:t>небольшим</w:t>
      </w:r>
      <w:proofErr w:type="gramEnd"/>
      <w:r w:rsidRPr="00223C21">
        <w:rPr>
          <w:rFonts w:ascii="Times New Roman" w:hAnsi="Times New Roman" w:cs="Times New Roman"/>
          <w:sz w:val="24"/>
          <w:szCs w:val="24"/>
        </w:rPr>
        <w:t xml:space="preserve"> познал цену потерь.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lastRenderedPageBreak/>
        <w:t>2.Кто за Россию жизнь отдав, открыл в бессмертье дверь.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3.Гори, свеча, не затухай, не дай нахлынуть тьме.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23C21">
        <w:rPr>
          <w:rFonts w:ascii="Times New Roman" w:hAnsi="Times New Roman" w:cs="Times New Roman"/>
          <w:sz w:val="24"/>
          <w:szCs w:val="24"/>
        </w:rPr>
        <w:t>4.Не дай живым забыть всех тех, погибших на войне!</w:t>
      </w:r>
    </w:p>
    <w:p w:rsidR="002F6864" w:rsidRPr="00223C21" w:rsidRDefault="002F6864" w:rsidP="00170A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F6864" w:rsidRPr="00223C21" w:rsidRDefault="00960C84" w:rsidP="00170A49">
      <w:pPr>
        <w:rPr>
          <w:rFonts w:ascii="Times New Roman" w:hAnsi="Times New Roman" w:cs="Times New Roman"/>
          <w:b/>
          <w:sz w:val="24"/>
          <w:szCs w:val="24"/>
        </w:rPr>
      </w:pPr>
      <w:r w:rsidRPr="00223C21">
        <w:rPr>
          <w:rFonts w:ascii="Times New Roman" w:hAnsi="Times New Roman" w:cs="Times New Roman"/>
          <w:b/>
          <w:sz w:val="24"/>
          <w:szCs w:val="24"/>
        </w:rPr>
        <w:t>Исполняют песню</w:t>
      </w:r>
      <w:r w:rsidR="002F6864" w:rsidRPr="00223C21">
        <w:rPr>
          <w:rFonts w:ascii="Times New Roman" w:hAnsi="Times New Roman" w:cs="Times New Roman"/>
          <w:b/>
          <w:sz w:val="24"/>
          <w:szCs w:val="24"/>
        </w:rPr>
        <w:t xml:space="preserve"> «Птицы белые»</w:t>
      </w:r>
      <w:r w:rsidRPr="00223C21">
        <w:rPr>
          <w:rFonts w:ascii="Times New Roman" w:hAnsi="Times New Roman" w:cs="Times New Roman"/>
          <w:b/>
          <w:sz w:val="24"/>
          <w:szCs w:val="24"/>
        </w:rPr>
        <w:t xml:space="preserve">, держат в руках голубей, выполненных своими руками. </w:t>
      </w:r>
    </w:p>
    <w:p w:rsidR="002F6864" w:rsidRPr="00223C21" w:rsidRDefault="002F6864" w:rsidP="00170A49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F6864" w:rsidRPr="00223C21" w:rsidRDefault="002F6864" w:rsidP="00170A49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F6864" w:rsidRPr="00223C21" w:rsidRDefault="002F6864" w:rsidP="00170A49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F6864" w:rsidRPr="00223C21" w:rsidRDefault="002F6864" w:rsidP="00170A49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F6864" w:rsidRPr="00223C21" w:rsidRDefault="002F6864" w:rsidP="00170A49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F6864" w:rsidRPr="00223C21" w:rsidRDefault="002F6864" w:rsidP="00170A49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F6864" w:rsidRPr="00223C21" w:rsidRDefault="002F6864" w:rsidP="00170A49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67719" w:rsidRPr="00223C21" w:rsidRDefault="00867719" w:rsidP="00170A49">
      <w:pPr>
        <w:rPr>
          <w:rFonts w:ascii="Times New Roman" w:hAnsi="Times New Roman" w:cs="Times New Roman"/>
          <w:sz w:val="24"/>
          <w:szCs w:val="24"/>
        </w:rPr>
      </w:pPr>
    </w:p>
    <w:sectPr w:rsidR="00867719" w:rsidRPr="00223C21" w:rsidSect="00170A49">
      <w:pgSz w:w="11906" w:h="16838"/>
      <w:pgMar w:top="568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1082"/>
    <w:multiLevelType w:val="hybridMultilevel"/>
    <w:tmpl w:val="ED1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47FFE"/>
    <w:multiLevelType w:val="hybridMultilevel"/>
    <w:tmpl w:val="9FC0F3D2"/>
    <w:lvl w:ilvl="0" w:tplc="8868A62E">
      <w:numFmt w:val="bullet"/>
      <w:lvlText w:val="•"/>
      <w:lvlJc w:val="left"/>
      <w:pPr>
        <w:ind w:left="97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EB1F78"/>
    <w:multiLevelType w:val="hybridMultilevel"/>
    <w:tmpl w:val="7F5E9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032782"/>
    <w:multiLevelType w:val="hybridMultilevel"/>
    <w:tmpl w:val="F1D40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C6075"/>
    <w:multiLevelType w:val="hybridMultilevel"/>
    <w:tmpl w:val="5B541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3F33DF"/>
    <w:multiLevelType w:val="hybridMultilevel"/>
    <w:tmpl w:val="58A0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77861"/>
    <w:multiLevelType w:val="hybridMultilevel"/>
    <w:tmpl w:val="D2F8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64"/>
    <w:rsid w:val="000F1E11"/>
    <w:rsid w:val="00124AB1"/>
    <w:rsid w:val="00170A49"/>
    <w:rsid w:val="00180BB3"/>
    <w:rsid w:val="00223C21"/>
    <w:rsid w:val="002356B5"/>
    <w:rsid w:val="002672AC"/>
    <w:rsid w:val="002F6864"/>
    <w:rsid w:val="003F7EC4"/>
    <w:rsid w:val="004B7F5B"/>
    <w:rsid w:val="005B4B39"/>
    <w:rsid w:val="00615503"/>
    <w:rsid w:val="00695DEB"/>
    <w:rsid w:val="0070495E"/>
    <w:rsid w:val="007E5DE5"/>
    <w:rsid w:val="00867719"/>
    <w:rsid w:val="008A5589"/>
    <w:rsid w:val="008D29CC"/>
    <w:rsid w:val="00960C84"/>
    <w:rsid w:val="009C4C1F"/>
    <w:rsid w:val="00A573CC"/>
    <w:rsid w:val="00AE4FDE"/>
    <w:rsid w:val="00C5692D"/>
    <w:rsid w:val="00D7417B"/>
    <w:rsid w:val="00D833E7"/>
    <w:rsid w:val="00EA781D"/>
    <w:rsid w:val="00ED2668"/>
    <w:rsid w:val="00F6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864"/>
    <w:pPr>
      <w:spacing w:after="0" w:line="240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F686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5DEB"/>
    <w:rPr>
      <w:b/>
      <w:bCs/>
    </w:rPr>
  </w:style>
  <w:style w:type="paragraph" w:customStyle="1" w:styleId="Default">
    <w:name w:val="Default"/>
    <w:rsid w:val="00695D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8A5589"/>
  </w:style>
  <w:style w:type="paragraph" w:customStyle="1" w:styleId="c2">
    <w:name w:val="c2"/>
    <w:basedOn w:val="a"/>
    <w:rsid w:val="008A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5589"/>
  </w:style>
  <w:style w:type="character" w:styleId="a8">
    <w:name w:val="FollowedHyperlink"/>
    <w:basedOn w:val="a0"/>
    <w:uiPriority w:val="99"/>
    <w:semiHidden/>
    <w:unhideWhenUsed/>
    <w:rsid w:val="00170A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&#1087;&#1088;&#1086;&#1077;&#1082;&#1090;&#1099;/&#1074;&#1086;&#1080;&#1085;&#1089;&#1082;&#1072;&#1103;%20&#1089;&#1083;&#1072;&#1074;&#1072;%20&#1074;%20&#1084;&#1086;&#1077;&#1081;%20&#1089;&#1077;&#1084;&#1100;&#1077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!</cp:lastModifiedBy>
  <cp:revision>19</cp:revision>
  <dcterms:created xsi:type="dcterms:W3CDTF">2013-11-16T05:52:00Z</dcterms:created>
  <dcterms:modified xsi:type="dcterms:W3CDTF">2014-01-21T09:20:00Z</dcterms:modified>
</cp:coreProperties>
</file>